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DC4F31" w14:textId="77777777" w:rsidR="00686826" w:rsidRPr="00AA4DEC" w:rsidRDefault="00686826" w:rsidP="00686826">
      <w:pPr>
        <w:widowControl w:val="0"/>
        <w:tabs>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MINUTES OF MARSTON MAGNA PARISH COUNCIL MEETING HELD </w:t>
      </w:r>
    </w:p>
    <w:p w14:paraId="65D70575" w14:textId="07391F10" w:rsidR="00686826" w:rsidRPr="00AA4DEC" w:rsidRDefault="00686826" w:rsidP="00686826">
      <w:pPr>
        <w:widowControl w:val="0"/>
        <w:tabs>
          <w:tab w:val="left" w:pos="0"/>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AT  7.00 P.M. ON MONDAY </w:t>
      </w:r>
      <w:r w:rsidR="002F0D11" w:rsidRPr="00AA4DEC">
        <w:rPr>
          <w:rFonts w:ascii="Calibri" w:hAnsi="Calibri"/>
          <w:b/>
          <w:bCs/>
          <w:sz w:val="18"/>
          <w:szCs w:val="18"/>
          <w:u w:val="single"/>
        </w:rPr>
        <w:t>21st</w:t>
      </w:r>
      <w:r w:rsidR="00010938" w:rsidRPr="00AA4DEC">
        <w:rPr>
          <w:rFonts w:ascii="Calibri" w:hAnsi="Calibri"/>
          <w:b/>
          <w:bCs/>
          <w:sz w:val="18"/>
          <w:szCs w:val="18"/>
          <w:u w:val="single"/>
        </w:rPr>
        <w:t xml:space="preserve"> </w:t>
      </w:r>
      <w:r w:rsidR="002F0D11" w:rsidRPr="00AA4DEC">
        <w:rPr>
          <w:rFonts w:ascii="Calibri" w:hAnsi="Calibri"/>
          <w:b/>
          <w:bCs/>
          <w:sz w:val="18"/>
          <w:szCs w:val="18"/>
          <w:u w:val="single"/>
        </w:rPr>
        <w:t>Nov</w:t>
      </w:r>
      <w:r w:rsidR="0011467C" w:rsidRPr="00AA4DEC">
        <w:rPr>
          <w:rFonts w:ascii="Calibri" w:hAnsi="Calibri"/>
          <w:b/>
          <w:bCs/>
          <w:sz w:val="18"/>
          <w:szCs w:val="18"/>
          <w:u w:val="single"/>
        </w:rPr>
        <w:t>ember</w:t>
      </w:r>
      <w:r w:rsidRPr="00AA4DEC">
        <w:rPr>
          <w:rFonts w:ascii="Calibri" w:hAnsi="Calibri"/>
          <w:b/>
          <w:bCs/>
          <w:sz w:val="18"/>
          <w:szCs w:val="18"/>
          <w:u w:val="single"/>
        </w:rPr>
        <w:t xml:space="preserve"> 2016 </w:t>
      </w:r>
    </w:p>
    <w:p w14:paraId="252214AC" w14:textId="77777777" w:rsidR="008B0780" w:rsidRPr="00AA4DEC" w:rsidRDefault="008B0780" w:rsidP="00686826">
      <w:pPr>
        <w:widowControl w:val="0"/>
        <w:tabs>
          <w:tab w:val="left" w:pos="0"/>
          <w:tab w:val="left" w:pos="540"/>
        </w:tabs>
        <w:autoSpaceDE w:val="0"/>
        <w:jc w:val="center"/>
        <w:rPr>
          <w:rFonts w:ascii="Calibri" w:hAnsi="Calibri"/>
          <w:b/>
          <w:bCs/>
          <w:sz w:val="18"/>
          <w:szCs w:val="18"/>
          <w:u w:val="single"/>
        </w:rPr>
      </w:pPr>
    </w:p>
    <w:p w14:paraId="1E224E49" w14:textId="33216D90" w:rsidR="008B0780" w:rsidRPr="00AA4DEC" w:rsidRDefault="008B0780" w:rsidP="008B0780">
      <w:pPr>
        <w:rPr>
          <w:rFonts w:ascii="Calibri" w:hAnsi="Calibri"/>
          <w:sz w:val="18"/>
          <w:szCs w:val="18"/>
        </w:rPr>
      </w:pPr>
      <w:r w:rsidRPr="00AA4DEC">
        <w:rPr>
          <w:rFonts w:ascii="Calibri" w:hAnsi="Calibri"/>
          <w:b/>
          <w:sz w:val="18"/>
          <w:szCs w:val="18"/>
        </w:rPr>
        <w:t>PRESENT:</w:t>
      </w:r>
      <w:r w:rsidRPr="00AA4DEC">
        <w:rPr>
          <w:rFonts w:ascii="Calibri" w:hAnsi="Calibri"/>
          <w:sz w:val="18"/>
          <w:szCs w:val="18"/>
        </w:rPr>
        <w:t xml:space="preserve"> CLLR Sam Crabb (Chair), Ruth David, Fred Monson,</w:t>
      </w:r>
      <w:r w:rsidR="002F0D11" w:rsidRPr="00AA4DEC">
        <w:rPr>
          <w:rFonts w:ascii="Calibri" w:hAnsi="Calibri"/>
          <w:sz w:val="18"/>
          <w:szCs w:val="18"/>
        </w:rPr>
        <w:t xml:space="preserve"> Sam Mildon</w:t>
      </w:r>
      <w:r w:rsidRPr="00AA4DEC">
        <w:rPr>
          <w:rFonts w:ascii="Calibri" w:hAnsi="Calibri"/>
          <w:sz w:val="18"/>
          <w:szCs w:val="18"/>
        </w:rPr>
        <w:t xml:space="preserve">, Pete Griffiths, and Lucy Gibbons (Clerk) </w:t>
      </w:r>
    </w:p>
    <w:p w14:paraId="528D9F3A" w14:textId="77777777" w:rsidR="008B0780" w:rsidRPr="00AA4DEC" w:rsidRDefault="008B0780" w:rsidP="008B0780">
      <w:pPr>
        <w:widowControl w:val="0"/>
        <w:tabs>
          <w:tab w:val="left" w:pos="0"/>
          <w:tab w:val="left" w:pos="540"/>
        </w:tabs>
        <w:autoSpaceDE w:val="0"/>
        <w:rPr>
          <w:rFonts w:ascii="Calibri" w:hAnsi="Calibri"/>
          <w:b/>
          <w:bCs/>
          <w:sz w:val="18"/>
          <w:szCs w:val="18"/>
          <w:u w:val="single"/>
        </w:rPr>
      </w:pPr>
    </w:p>
    <w:p w14:paraId="6933319E" w14:textId="77777777" w:rsidR="00686826" w:rsidRPr="00AA4DEC" w:rsidRDefault="00686826" w:rsidP="00686826">
      <w:pPr>
        <w:widowControl w:val="0"/>
        <w:tabs>
          <w:tab w:val="left" w:pos="0"/>
          <w:tab w:val="left" w:pos="540"/>
        </w:tabs>
        <w:autoSpaceDE w:val="0"/>
        <w:rPr>
          <w:rFonts w:ascii="Calibri" w:hAnsi="Calibri"/>
          <w:b/>
          <w:bCs/>
          <w:sz w:val="18"/>
          <w:szCs w:val="18"/>
        </w:rPr>
      </w:pPr>
      <w:r w:rsidRPr="00AA4DEC">
        <w:rPr>
          <w:rFonts w:ascii="Calibri" w:hAnsi="Calibri"/>
          <w:b/>
          <w:bCs/>
          <w:sz w:val="18"/>
          <w:szCs w:val="18"/>
        </w:rPr>
        <w:t>Open session</w:t>
      </w:r>
    </w:p>
    <w:p w14:paraId="6C037581" w14:textId="60B15914" w:rsidR="00686826" w:rsidRPr="00AA4DEC" w:rsidRDefault="00686826"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Five members of the public were present.</w:t>
      </w:r>
    </w:p>
    <w:p w14:paraId="4790AC94" w14:textId="77777777" w:rsidR="00686826" w:rsidRPr="00AA4DEC" w:rsidRDefault="00686826" w:rsidP="00686826">
      <w:pPr>
        <w:widowControl w:val="0"/>
        <w:tabs>
          <w:tab w:val="left" w:pos="0"/>
          <w:tab w:val="left" w:pos="540"/>
        </w:tabs>
        <w:autoSpaceDE w:val="0"/>
        <w:rPr>
          <w:rFonts w:ascii="Calibri" w:hAnsi="Calibri"/>
          <w:bCs/>
          <w:sz w:val="18"/>
          <w:szCs w:val="18"/>
        </w:rPr>
      </w:pPr>
    </w:p>
    <w:p w14:paraId="14398568" w14:textId="7697D6E8" w:rsidR="00686826" w:rsidRPr="00AA4DEC" w:rsidRDefault="00686826"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 xml:space="preserve">Q </w:t>
      </w:r>
      <w:r w:rsidR="00CC1CA5" w:rsidRPr="00AA4DEC">
        <w:rPr>
          <w:rFonts w:ascii="Calibri" w:hAnsi="Calibri"/>
          <w:bCs/>
          <w:sz w:val="18"/>
          <w:szCs w:val="18"/>
        </w:rPr>
        <w:t>–</w:t>
      </w:r>
      <w:r w:rsidRPr="00AA4DEC">
        <w:rPr>
          <w:rFonts w:ascii="Calibri" w:hAnsi="Calibri"/>
          <w:bCs/>
          <w:sz w:val="18"/>
          <w:szCs w:val="18"/>
        </w:rPr>
        <w:t xml:space="preserve"> </w:t>
      </w:r>
      <w:r w:rsidR="00CC1CA5" w:rsidRPr="00AA4DEC">
        <w:rPr>
          <w:rFonts w:ascii="Calibri" w:hAnsi="Calibri"/>
          <w:bCs/>
          <w:sz w:val="18"/>
          <w:szCs w:val="18"/>
        </w:rPr>
        <w:t>Is there any news regarding t</w:t>
      </w:r>
      <w:r w:rsidRPr="00AA4DEC">
        <w:rPr>
          <w:rFonts w:ascii="Calibri" w:hAnsi="Calibri"/>
          <w:bCs/>
          <w:sz w:val="18"/>
          <w:szCs w:val="18"/>
        </w:rPr>
        <w:t xml:space="preserve">he Village Hall car park.  The </w:t>
      </w:r>
      <w:r w:rsidR="00EC1FAB" w:rsidRPr="00AA4DEC">
        <w:rPr>
          <w:rFonts w:ascii="Calibri" w:hAnsi="Calibri"/>
          <w:bCs/>
          <w:sz w:val="18"/>
          <w:szCs w:val="18"/>
        </w:rPr>
        <w:t>parking b</w:t>
      </w:r>
      <w:r w:rsidRPr="00AA4DEC">
        <w:rPr>
          <w:rFonts w:ascii="Calibri" w:hAnsi="Calibri"/>
          <w:bCs/>
          <w:sz w:val="18"/>
          <w:szCs w:val="18"/>
        </w:rPr>
        <w:t xml:space="preserve">ays are faded, there </w:t>
      </w:r>
      <w:r w:rsidR="00CC1CA5" w:rsidRPr="00AA4DEC">
        <w:rPr>
          <w:rFonts w:ascii="Calibri" w:hAnsi="Calibri"/>
          <w:bCs/>
          <w:sz w:val="18"/>
          <w:szCs w:val="18"/>
        </w:rPr>
        <w:t>is</w:t>
      </w:r>
      <w:r w:rsidRPr="00AA4DEC">
        <w:rPr>
          <w:rFonts w:ascii="Calibri" w:hAnsi="Calibri"/>
          <w:bCs/>
          <w:sz w:val="18"/>
          <w:szCs w:val="18"/>
        </w:rPr>
        <w:t xml:space="preserve"> some re-surfacing work required and there are issues with the footpath.</w:t>
      </w:r>
    </w:p>
    <w:p w14:paraId="2AFD040A" w14:textId="0D84DB9B" w:rsidR="00686826" w:rsidRPr="00AA4DEC" w:rsidRDefault="00686826"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 xml:space="preserve">A </w:t>
      </w:r>
      <w:r w:rsidR="00CC1CA5" w:rsidRPr="00AA4DEC">
        <w:rPr>
          <w:rFonts w:ascii="Calibri" w:hAnsi="Calibri"/>
          <w:bCs/>
          <w:sz w:val="18"/>
          <w:szCs w:val="18"/>
        </w:rPr>
        <w:t>–</w:t>
      </w:r>
      <w:r w:rsidRPr="00AA4DEC">
        <w:rPr>
          <w:rFonts w:ascii="Calibri" w:hAnsi="Calibri"/>
          <w:bCs/>
          <w:sz w:val="18"/>
          <w:szCs w:val="18"/>
        </w:rPr>
        <w:t xml:space="preserve"> </w:t>
      </w:r>
      <w:r w:rsidR="00F81FBB" w:rsidRPr="00AA4DEC">
        <w:rPr>
          <w:rFonts w:ascii="Calibri" w:hAnsi="Calibri"/>
          <w:bCs/>
          <w:sz w:val="18"/>
          <w:szCs w:val="18"/>
        </w:rPr>
        <w:t>SC will speak to SSDC</w:t>
      </w:r>
      <w:r w:rsidR="008B0780" w:rsidRPr="00AA4DEC">
        <w:rPr>
          <w:rFonts w:ascii="Calibri" w:hAnsi="Calibri"/>
          <w:bCs/>
          <w:sz w:val="18"/>
          <w:szCs w:val="18"/>
        </w:rPr>
        <w:t xml:space="preserve"> </w:t>
      </w:r>
      <w:r w:rsidR="00F81FBB" w:rsidRPr="00AA4DEC">
        <w:rPr>
          <w:rFonts w:ascii="Calibri" w:hAnsi="Calibri"/>
          <w:bCs/>
          <w:sz w:val="18"/>
          <w:szCs w:val="18"/>
        </w:rPr>
        <w:t xml:space="preserve">again to see </w:t>
      </w:r>
      <w:r w:rsidRPr="00AA4DEC">
        <w:rPr>
          <w:rFonts w:ascii="Calibri" w:hAnsi="Calibri"/>
          <w:bCs/>
          <w:sz w:val="18"/>
          <w:szCs w:val="18"/>
        </w:rPr>
        <w:t>if there is anything that can be done.</w:t>
      </w:r>
    </w:p>
    <w:p w14:paraId="3CE97212" w14:textId="77777777" w:rsidR="00F81FBB" w:rsidRPr="00AA4DEC" w:rsidRDefault="00F81FBB" w:rsidP="00686826">
      <w:pPr>
        <w:widowControl w:val="0"/>
        <w:tabs>
          <w:tab w:val="left" w:pos="0"/>
          <w:tab w:val="left" w:pos="540"/>
        </w:tabs>
        <w:autoSpaceDE w:val="0"/>
        <w:rPr>
          <w:rFonts w:ascii="Calibri" w:hAnsi="Calibri"/>
          <w:bCs/>
          <w:sz w:val="18"/>
          <w:szCs w:val="18"/>
        </w:rPr>
      </w:pPr>
    </w:p>
    <w:p w14:paraId="62C9EF2F" w14:textId="11A42919" w:rsidR="00F81FBB" w:rsidRPr="00AA4DEC" w:rsidRDefault="00F81FBB"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 xml:space="preserve">Q – Concerns were raised regarding speeding in Camel Street and why we cannot have a SID (speed indicator device) like </w:t>
      </w:r>
      <w:proofErr w:type="spellStart"/>
      <w:r w:rsidRPr="00AA4DEC">
        <w:rPr>
          <w:rFonts w:ascii="Calibri" w:hAnsi="Calibri"/>
          <w:bCs/>
          <w:sz w:val="18"/>
          <w:szCs w:val="18"/>
        </w:rPr>
        <w:t>Mudford</w:t>
      </w:r>
      <w:proofErr w:type="spellEnd"/>
      <w:r w:rsidRPr="00AA4DEC">
        <w:rPr>
          <w:rFonts w:ascii="Calibri" w:hAnsi="Calibri"/>
          <w:bCs/>
          <w:sz w:val="18"/>
          <w:szCs w:val="18"/>
        </w:rPr>
        <w:t xml:space="preserve"> have recently had installed.</w:t>
      </w:r>
    </w:p>
    <w:p w14:paraId="0339BCC0" w14:textId="790670A3" w:rsidR="00F81FBB" w:rsidRPr="00AA4DEC" w:rsidRDefault="00F81FBB"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A – LG will contact Mike Lewis to find out if anything can be done.</w:t>
      </w:r>
    </w:p>
    <w:p w14:paraId="373B4D04" w14:textId="77777777" w:rsidR="00F81FBB" w:rsidRPr="00AA4DEC" w:rsidRDefault="00F81FBB" w:rsidP="00686826">
      <w:pPr>
        <w:widowControl w:val="0"/>
        <w:tabs>
          <w:tab w:val="left" w:pos="0"/>
          <w:tab w:val="left" w:pos="540"/>
        </w:tabs>
        <w:autoSpaceDE w:val="0"/>
        <w:rPr>
          <w:rFonts w:ascii="Calibri" w:hAnsi="Calibri"/>
          <w:bCs/>
          <w:sz w:val="18"/>
          <w:szCs w:val="18"/>
        </w:rPr>
      </w:pPr>
    </w:p>
    <w:p w14:paraId="071C036C" w14:textId="1F1B1488" w:rsidR="00F81FBB" w:rsidRPr="00AA4DEC" w:rsidRDefault="00F81FBB"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Q – There are issues with parking along Little Marston Road.  At times it is almost impossible for cars to get through.</w:t>
      </w:r>
    </w:p>
    <w:p w14:paraId="58E97DD9" w14:textId="77777777" w:rsidR="00A822E2" w:rsidRPr="00AA4DEC" w:rsidRDefault="00A822E2" w:rsidP="00A822E2">
      <w:pPr>
        <w:widowControl w:val="0"/>
        <w:tabs>
          <w:tab w:val="left" w:pos="0"/>
          <w:tab w:val="left" w:pos="540"/>
        </w:tabs>
        <w:autoSpaceDE w:val="0"/>
        <w:rPr>
          <w:rFonts w:ascii="Calibri" w:hAnsi="Calibri"/>
          <w:bCs/>
          <w:sz w:val="18"/>
          <w:szCs w:val="18"/>
        </w:rPr>
      </w:pPr>
      <w:r w:rsidRPr="00AA4DEC">
        <w:rPr>
          <w:rFonts w:ascii="Calibri" w:hAnsi="Calibri"/>
          <w:bCs/>
          <w:sz w:val="18"/>
          <w:szCs w:val="18"/>
        </w:rPr>
        <w:t>A – LG to contact the DC to as them to look into this.</w:t>
      </w:r>
    </w:p>
    <w:p w14:paraId="2CFA7303" w14:textId="77777777" w:rsidR="00F81FBB" w:rsidRPr="00AA4DEC" w:rsidRDefault="00F81FBB" w:rsidP="00686826">
      <w:pPr>
        <w:widowControl w:val="0"/>
        <w:tabs>
          <w:tab w:val="left" w:pos="0"/>
          <w:tab w:val="left" w:pos="540"/>
        </w:tabs>
        <w:autoSpaceDE w:val="0"/>
        <w:rPr>
          <w:rFonts w:ascii="Calibri" w:hAnsi="Calibri"/>
          <w:bCs/>
          <w:sz w:val="18"/>
          <w:szCs w:val="18"/>
        </w:rPr>
      </w:pPr>
    </w:p>
    <w:p w14:paraId="6CEF6219" w14:textId="7BA2CDAA" w:rsidR="00F81FBB" w:rsidRPr="00AA4DEC" w:rsidRDefault="00F81FBB"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 xml:space="preserve">Q – Concerns about the play park were raised.  The wooden steps going up to the platform are slippery and need treating. Also the concrete slab under the metal bridge between the village hall and the park has a crack in </w:t>
      </w:r>
      <w:r w:rsidR="00A822E2" w:rsidRPr="00AA4DEC">
        <w:rPr>
          <w:rFonts w:ascii="Calibri" w:hAnsi="Calibri"/>
          <w:bCs/>
          <w:sz w:val="18"/>
          <w:szCs w:val="18"/>
        </w:rPr>
        <w:t>it, which</w:t>
      </w:r>
      <w:r w:rsidRPr="00AA4DEC">
        <w:rPr>
          <w:rFonts w:ascii="Calibri" w:hAnsi="Calibri"/>
          <w:bCs/>
          <w:sz w:val="18"/>
          <w:szCs w:val="18"/>
        </w:rPr>
        <w:t xml:space="preserve"> is a trip hazard.</w:t>
      </w:r>
    </w:p>
    <w:p w14:paraId="24C4C368" w14:textId="2067576B" w:rsidR="00F81FBB" w:rsidRPr="00AA4DEC" w:rsidRDefault="00F81FBB"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A – LG to contact the DC to as them to look into this.</w:t>
      </w:r>
    </w:p>
    <w:p w14:paraId="47EB13E7" w14:textId="77777777" w:rsidR="00F81FBB" w:rsidRPr="00AA4DEC" w:rsidRDefault="00F81FBB" w:rsidP="00686826">
      <w:pPr>
        <w:widowControl w:val="0"/>
        <w:tabs>
          <w:tab w:val="left" w:pos="0"/>
          <w:tab w:val="left" w:pos="540"/>
        </w:tabs>
        <w:autoSpaceDE w:val="0"/>
        <w:rPr>
          <w:rFonts w:ascii="Calibri" w:hAnsi="Calibri"/>
          <w:bCs/>
          <w:sz w:val="18"/>
          <w:szCs w:val="18"/>
        </w:rPr>
      </w:pPr>
    </w:p>
    <w:p w14:paraId="379156D3" w14:textId="7CE39737" w:rsidR="00F81FBB" w:rsidRPr="00AA4DEC" w:rsidRDefault="00F81FBB" w:rsidP="00686826">
      <w:pPr>
        <w:widowControl w:val="0"/>
        <w:tabs>
          <w:tab w:val="left" w:pos="0"/>
          <w:tab w:val="left" w:pos="540"/>
        </w:tabs>
        <w:autoSpaceDE w:val="0"/>
        <w:rPr>
          <w:rFonts w:ascii="Calibri" w:hAnsi="Calibri"/>
          <w:bCs/>
          <w:sz w:val="18"/>
          <w:szCs w:val="18"/>
        </w:rPr>
      </w:pPr>
      <w:r w:rsidRPr="00AA4DEC">
        <w:rPr>
          <w:rFonts w:ascii="Calibri" w:hAnsi="Calibri"/>
          <w:bCs/>
          <w:sz w:val="18"/>
          <w:szCs w:val="18"/>
        </w:rPr>
        <w:t>Q – Ivy has grown covering half the pavement</w:t>
      </w:r>
      <w:r w:rsidR="00A822E2" w:rsidRPr="00AA4DEC">
        <w:rPr>
          <w:rFonts w:ascii="Calibri" w:hAnsi="Calibri"/>
          <w:bCs/>
          <w:sz w:val="18"/>
          <w:szCs w:val="18"/>
        </w:rPr>
        <w:t xml:space="preserve"> on the corner opposite the Marston Inn (at the junction of the Sherborne and Marston Magna road). This makes it very difficult for anyone in a wheel chair or with a pram to pass.</w:t>
      </w:r>
    </w:p>
    <w:p w14:paraId="2C817148" w14:textId="77777777" w:rsidR="00A822E2" w:rsidRPr="00AA4DEC" w:rsidRDefault="00A822E2" w:rsidP="00A822E2">
      <w:pPr>
        <w:widowControl w:val="0"/>
        <w:tabs>
          <w:tab w:val="left" w:pos="0"/>
          <w:tab w:val="left" w:pos="540"/>
        </w:tabs>
        <w:autoSpaceDE w:val="0"/>
        <w:rPr>
          <w:rFonts w:ascii="Calibri" w:hAnsi="Calibri"/>
          <w:bCs/>
          <w:sz w:val="18"/>
          <w:szCs w:val="18"/>
        </w:rPr>
      </w:pPr>
      <w:r w:rsidRPr="00AA4DEC">
        <w:rPr>
          <w:rFonts w:ascii="Calibri" w:hAnsi="Calibri"/>
          <w:bCs/>
          <w:sz w:val="18"/>
          <w:szCs w:val="18"/>
        </w:rPr>
        <w:t>A – LG to contact the DC to as them to look into this.</w:t>
      </w:r>
    </w:p>
    <w:p w14:paraId="727BE427" w14:textId="77777777" w:rsidR="00A141E7" w:rsidRPr="00AA4DEC" w:rsidRDefault="00A141E7" w:rsidP="00686826">
      <w:pPr>
        <w:widowControl w:val="0"/>
        <w:tabs>
          <w:tab w:val="left" w:pos="0"/>
          <w:tab w:val="left" w:pos="540"/>
        </w:tabs>
        <w:autoSpaceDE w:val="0"/>
        <w:rPr>
          <w:rFonts w:ascii="Calibri" w:hAnsi="Calibri"/>
          <w:bCs/>
          <w:sz w:val="18"/>
          <w:szCs w:val="18"/>
        </w:rPr>
      </w:pPr>
    </w:p>
    <w:p w14:paraId="4666F492" w14:textId="46517E55" w:rsidR="008B0780" w:rsidRPr="00AA4DEC" w:rsidRDefault="00B32326" w:rsidP="008B0780">
      <w:pPr>
        <w:rPr>
          <w:rFonts w:ascii="Calibri" w:hAnsi="Calibri"/>
          <w:sz w:val="18"/>
          <w:szCs w:val="18"/>
        </w:rPr>
      </w:pPr>
      <w:r w:rsidRPr="00AA4DEC">
        <w:rPr>
          <w:rFonts w:ascii="Calibri" w:hAnsi="Calibri"/>
          <w:sz w:val="18"/>
          <w:szCs w:val="18"/>
        </w:rPr>
        <w:t xml:space="preserve">The public session was closed </w:t>
      </w:r>
    </w:p>
    <w:p w14:paraId="0DF42ADD" w14:textId="4E439C94" w:rsidR="008B0780" w:rsidRPr="00AA4DEC" w:rsidRDefault="008B0780" w:rsidP="008B0780">
      <w:pPr>
        <w:widowControl w:val="0"/>
        <w:numPr>
          <w:ilvl w:val="3"/>
          <w:numId w:val="1"/>
        </w:numPr>
        <w:autoSpaceDE w:val="0"/>
        <w:rPr>
          <w:rFonts w:ascii="Calibri" w:hAnsi="Calibri"/>
          <w:sz w:val="18"/>
          <w:szCs w:val="18"/>
        </w:rPr>
      </w:pPr>
    </w:p>
    <w:p w14:paraId="62DC8FB6" w14:textId="21BB8579"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1.  </w:t>
      </w:r>
      <w:r w:rsidR="008B0780" w:rsidRPr="00AA4DEC">
        <w:rPr>
          <w:rFonts w:ascii="Calibri" w:hAnsi="Calibri"/>
          <w:b/>
          <w:bCs/>
          <w:sz w:val="18"/>
          <w:szCs w:val="18"/>
        </w:rPr>
        <w:t xml:space="preserve">APOLOGIES FOR ABSENCE </w:t>
      </w:r>
      <w:r w:rsidR="00C958E3" w:rsidRPr="00AA4DEC">
        <w:rPr>
          <w:rFonts w:ascii="Calibri" w:hAnsi="Calibri"/>
          <w:b/>
          <w:bCs/>
          <w:sz w:val="18"/>
          <w:szCs w:val="18"/>
        </w:rPr>
        <w:t>-</w:t>
      </w:r>
      <w:r w:rsidR="002F0D11" w:rsidRPr="00AA4DEC">
        <w:rPr>
          <w:rFonts w:ascii="Calibri" w:hAnsi="Calibri"/>
          <w:b/>
          <w:bCs/>
          <w:sz w:val="18"/>
          <w:szCs w:val="18"/>
        </w:rPr>
        <w:t xml:space="preserve"> </w:t>
      </w:r>
      <w:r w:rsidR="002F0D11" w:rsidRPr="00AA4DEC">
        <w:rPr>
          <w:rFonts w:ascii="Calibri" w:hAnsi="Calibri"/>
          <w:sz w:val="18"/>
          <w:szCs w:val="18"/>
        </w:rPr>
        <w:t>Kate Whittell</w:t>
      </w:r>
    </w:p>
    <w:p w14:paraId="42821C19"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147CC2E7" w14:textId="287920D5"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2.  </w:t>
      </w:r>
      <w:r w:rsidR="008B0780" w:rsidRPr="00AA4DEC">
        <w:rPr>
          <w:rFonts w:ascii="Calibri" w:hAnsi="Calibri"/>
          <w:b/>
          <w:bCs/>
          <w:sz w:val="18"/>
          <w:szCs w:val="18"/>
        </w:rPr>
        <w:t xml:space="preserve">DECLARATIONS OF INTEREST </w:t>
      </w:r>
      <w:r w:rsidR="00C958E3" w:rsidRPr="00AA4DEC">
        <w:rPr>
          <w:rFonts w:ascii="Calibri" w:hAnsi="Calibri"/>
          <w:b/>
          <w:bCs/>
          <w:sz w:val="18"/>
          <w:szCs w:val="18"/>
        </w:rPr>
        <w:t xml:space="preserve">- </w:t>
      </w:r>
      <w:r w:rsidR="00CC1CA5" w:rsidRPr="00AA4DEC">
        <w:rPr>
          <w:rFonts w:ascii="Calibri" w:hAnsi="Calibri"/>
          <w:bCs/>
          <w:sz w:val="18"/>
          <w:szCs w:val="18"/>
        </w:rPr>
        <w:t>None</w:t>
      </w:r>
    </w:p>
    <w:p w14:paraId="114DC6E7" w14:textId="77777777" w:rsidR="008B0780" w:rsidRPr="00AA4DEC" w:rsidRDefault="008B0780" w:rsidP="008B0780">
      <w:pPr>
        <w:widowControl w:val="0"/>
        <w:tabs>
          <w:tab w:val="left" w:pos="540"/>
        </w:tabs>
        <w:autoSpaceDE w:val="0"/>
        <w:rPr>
          <w:rFonts w:ascii="Calibri" w:hAnsi="Calibri"/>
          <w:b/>
          <w:bCs/>
          <w:sz w:val="18"/>
          <w:szCs w:val="18"/>
        </w:rPr>
      </w:pPr>
    </w:p>
    <w:p w14:paraId="6FD43B1F" w14:textId="4F86AAB4"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3.  </w:t>
      </w:r>
      <w:r w:rsidR="008B0780" w:rsidRPr="00AA4DEC">
        <w:rPr>
          <w:rFonts w:ascii="Calibri" w:hAnsi="Calibri"/>
          <w:b/>
          <w:bCs/>
          <w:sz w:val="18"/>
          <w:szCs w:val="18"/>
        </w:rPr>
        <w:t xml:space="preserve">THE MINUTES OF THE PARISH COUNCIL MEETING HELD ON </w:t>
      </w:r>
      <w:r w:rsidR="00012C69" w:rsidRPr="00AA4DEC">
        <w:rPr>
          <w:rFonts w:ascii="Calibri" w:hAnsi="Calibri"/>
          <w:b/>
          <w:bCs/>
          <w:sz w:val="18"/>
          <w:szCs w:val="18"/>
        </w:rPr>
        <w:t>5</w:t>
      </w:r>
      <w:r w:rsidR="00012C69" w:rsidRPr="00AA4DEC">
        <w:rPr>
          <w:rFonts w:ascii="Calibri" w:hAnsi="Calibri"/>
          <w:b/>
          <w:bCs/>
          <w:sz w:val="18"/>
          <w:szCs w:val="18"/>
          <w:vertAlign w:val="superscript"/>
        </w:rPr>
        <w:t>TH</w:t>
      </w:r>
      <w:r w:rsidR="00012C69" w:rsidRPr="00AA4DEC">
        <w:rPr>
          <w:rFonts w:ascii="Calibri" w:hAnsi="Calibri"/>
          <w:b/>
          <w:bCs/>
          <w:sz w:val="18"/>
          <w:szCs w:val="18"/>
        </w:rPr>
        <w:t xml:space="preserve"> SEPTEMBER</w:t>
      </w:r>
      <w:r w:rsidR="008B0780" w:rsidRPr="00AA4DEC">
        <w:rPr>
          <w:rFonts w:ascii="Calibri" w:hAnsi="Calibri"/>
          <w:b/>
          <w:bCs/>
          <w:sz w:val="18"/>
          <w:szCs w:val="18"/>
        </w:rPr>
        <w:t xml:space="preserve"> 2016</w:t>
      </w:r>
      <w:r w:rsidR="00E51640" w:rsidRPr="00AA4DEC">
        <w:rPr>
          <w:rFonts w:ascii="Calibri" w:hAnsi="Calibri"/>
          <w:b/>
          <w:bCs/>
          <w:sz w:val="18"/>
          <w:szCs w:val="18"/>
        </w:rPr>
        <w:t xml:space="preserve"> - </w:t>
      </w:r>
      <w:r w:rsidR="00E51640" w:rsidRPr="00AA4DEC">
        <w:rPr>
          <w:rFonts w:ascii="Calibri" w:hAnsi="Calibri"/>
          <w:bCs/>
          <w:sz w:val="18"/>
          <w:szCs w:val="18"/>
        </w:rPr>
        <w:t>Were agreed and signed</w:t>
      </w:r>
      <w:r w:rsidR="00E51640" w:rsidRPr="00AA4DEC">
        <w:rPr>
          <w:rFonts w:ascii="Calibri" w:hAnsi="Calibri"/>
          <w:b/>
          <w:bCs/>
          <w:sz w:val="18"/>
          <w:szCs w:val="18"/>
        </w:rPr>
        <w:t>.</w:t>
      </w:r>
    </w:p>
    <w:p w14:paraId="3BECFEBC" w14:textId="77777777" w:rsidR="008B0780" w:rsidRPr="00AA4DEC" w:rsidRDefault="008B0780" w:rsidP="008B0780">
      <w:pPr>
        <w:widowControl w:val="0"/>
        <w:tabs>
          <w:tab w:val="left" w:pos="540"/>
        </w:tabs>
        <w:autoSpaceDE w:val="0"/>
        <w:rPr>
          <w:rFonts w:ascii="Calibri" w:hAnsi="Calibri"/>
          <w:b/>
          <w:bCs/>
          <w:sz w:val="18"/>
          <w:szCs w:val="18"/>
        </w:rPr>
      </w:pPr>
    </w:p>
    <w:p w14:paraId="0F7D7A38" w14:textId="77777777" w:rsidR="00AA4DEC" w:rsidRPr="00AA4DEC" w:rsidRDefault="002C26F8" w:rsidP="00AA4DEC">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4.  </w:t>
      </w:r>
      <w:r w:rsidR="008B0780" w:rsidRPr="00AA4DEC">
        <w:rPr>
          <w:rFonts w:ascii="Calibri" w:hAnsi="Calibri"/>
          <w:b/>
          <w:bCs/>
          <w:sz w:val="18"/>
          <w:szCs w:val="18"/>
        </w:rPr>
        <w:t>MATTERS ARISING</w:t>
      </w:r>
      <w:r w:rsidR="00E51640" w:rsidRPr="00AA4DEC">
        <w:rPr>
          <w:rFonts w:ascii="Calibri" w:hAnsi="Calibri"/>
          <w:b/>
          <w:bCs/>
          <w:sz w:val="18"/>
          <w:szCs w:val="18"/>
        </w:rPr>
        <w:t xml:space="preserve"> </w:t>
      </w:r>
      <w:r w:rsidR="00012C69" w:rsidRPr="00AA4DEC">
        <w:rPr>
          <w:rFonts w:ascii="Calibri" w:hAnsi="Calibri"/>
          <w:b/>
          <w:bCs/>
          <w:sz w:val="18"/>
          <w:szCs w:val="18"/>
        </w:rPr>
        <w:t>–</w:t>
      </w:r>
      <w:r w:rsidR="00E51640" w:rsidRPr="00AA4DEC">
        <w:rPr>
          <w:rFonts w:ascii="Calibri" w:hAnsi="Calibri"/>
          <w:b/>
          <w:bCs/>
          <w:sz w:val="18"/>
          <w:szCs w:val="18"/>
        </w:rPr>
        <w:t xml:space="preserve"> </w:t>
      </w:r>
      <w:r w:rsidR="00012C69" w:rsidRPr="00AA4DEC">
        <w:rPr>
          <w:rFonts w:ascii="Calibri" w:hAnsi="Calibri"/>
          <w:bCs/>
          <w:sz w:val="18"/>
          <w:szCs w:val="18"/>
        </w:rPr>
        <w:t xml:space="preserve">LG obtained quotes for replacement swings for the Play Park (highlighted as an issue on the </w:t>
      </w:r>
    </w:p>
    <w:p w14:paraId="0DF5507C" w14:textId="5BC670D3" w:rsidR="008B0780" w:rsidRPr="00AA4DEC" w:rsidRDefault="00012C69" w:rsidP="00AA4DEC">
      <w:pPr>
        <w:widowControl w:val="0"/>
        <w:tabs>
          <w:tab w:val="left" w:pos="540"/>
        </w:tabs>
        <w:autoSpaceDE w:val="0"/>
        <w:rPr>
          <w:rFonts w:ascii="Calibri" w:hAnsi="Calibri"/>
          <w:b/>
          <w:bCs/>
          <w:sz w:val="18"/>
          <w:szCs w:val="18"/>
        </w:rPr>
      </w:pPr>
      <w:proofErr w:type="gramStart"/>
      <w:r w:rsidRPr="00AA4DEC">
        <w:rPr>
          <w:rFonts w:ascii="Calibri" w:hAnsi="Calibri"/>
          <w:bCs/>
          <w:sz w:val="18"/>
          <w:szCs w:val="18"/>
        </w:rPr>
        <w:t>SSDC Play Park Inspection report).</w:t>
      </w:r>
      <w:proofErr w:type="gramEnd"/>
      <w:r w:rsidRPr="00AA4DEC">
        <w:rPr>
          <w:rFonts w:ascii="Calibri" w:hAnsi="Calibri"/>
          <w:bCs/>
          <w:sz w:val="18"/>
          <w:szCs w:val="18"/>
        </w:rPr>
        <w:t xml:space="preserve"> Given the inclement weather, SM agreed to look at both the flat and cradle swings and their chains in daylight. The PC agreed to decide which quote to proceed with, via e-mail, once this information is known.</w:t>
      </w:r>
    </w:p>
    <w:p w14:paraId="171D64E3" w14:textId="77777777" w:rsidR="008B0780" w:rsidRPr="00AA4DEC" w:rsidRDefault="008B0780" w:rsidP="008B0780">
      <w:pPr>
        <w:widowControl w:val="0"/>
        <w:tabs>
          <w:tab w:val="left" w:pos="540"/>
        </w:tabs>
        <w:autoSpaceDE w:val="0"/>
        <w:rPr>
          <w:rFonts w:ascii="Calibri" w:hAnsi="Calibri"/>
          <w:b/>
          <w:bCs/>
          <w:sz w:val="18"/>
          <w:szCs w:val="18"/>
        </w:rPr>
      </w:pPr>
    </w:p>
    <w:p w14:paraId="3D3FD4B3" w14:textId="3582F522" w:rsidR="00E51640" w:rsidRPr="00AA4DEC" w:rsidRDefault="002C26F8" w:rsidP="00CC1CA5">
      <w:pPr>
        <w:widowControl w:val="0"/>
        <w:tabs>
          <w:tab w:val="left" w:pos="540"/>
        </w:tabs>
        <w:autoSpaceDE w:val="0"/>
        <w:rPr>
          <w:rFonts w:ascii="Calibri" w:hAnsi="Calibri"/>
          <w:bCs/>
          <w:sz w:val="18"/>
          <w:szCs w:val="18"/>
        </w:rPr>
      </w:pPr>
      <w:r w:rsidRPr="00AA4DEC">
        <w:rPr>
          <w:rFonts w:ascii="Calibri" w:hAnsi="Calibri"/>
          <w:b/>
          <w:bCs/>
          <w:sz w:val="18"/>
          <w:szCs w:val="18"/>
        </w:rPr>
        <w:t xml:space="preserve">5.  </w:t>
      </w:r>
      <w:r w:rsidR="008B0780" w:rsidRPr="00AA4DEC">
        <w:rPr>
          <w:rFonts w:ascii="Calibri" w:hAnsi="Calibri"/>
          <w:b/>
          <w:bCs/>
          <w:sz w:val="18"/>
          <w:szCs w:val="18"/>
        </w:rPr>
        <w:t>REPORTS FROM SOMERSET COUNTY COUNCIL</w:t>
      </w:r>
      <w:r w:rsidR="00E51640" w:rsidRPr="00AA4DEC">
        <w:rPr>
          <w:rFonts w:ascii="Calibri" w:hAnsi="Calibri"/>
          <w:b/>
          <w:bCs/>
          <w:sz w:val="18"/>
          <w:szCs w:val="18"/>
        </w:rPr>
        <w:t xml:space="preserve">LOR, DISTRICT COUNCILLORS, </w:t>
      </w:r>
      <w:r w:rsidR="008B0780" w:rsidRPr="00AA4DEC">
        <w:rPr>
          <w:rFonts w:ascii="Calibri" w:hAnsi="Calibri"/>
          <w:b/>
          <w:bCs/>
          <w:sz w:val="18"/>
          <w:szCs w:val="18"/>
        </w:rPr>
        <w:t>PARISH REPRESENTATIVES ON OUTSIDE BODIES AND COUNCILLORS ON THEIR ARE</w:t>
      </w:r>
      <w:r w:rsidR="00E51640" w:rsidRPr="00AA4DEC">
        <w:rPr>
          <w:rFonts w:ascii="Calibri" w:hAnsi="Calibri"/>
          <w:b/>
          <w:bCs/>
          <w:sz w:val="18"/>
          <w:szCs w:val="18"/>
        </w:rPr>
        <w:t>AS OF INDIVIDUAL RESPONSIBILITY –</w:t>
      </w:r>
      <w:r w:rsidR="00012C69" w:rsidRPr="00AA4DEC">
        <w:rPr>
          <w:rFonts w:ascii="Calibri" w:hAnsi="Calibri"/>
          <w:bCs/>
          <w:sz w:val="18"/>
          <w:szCs w:val="18"/>
        </w:rPr>
        <w:t xml:space="preserve"> None</w:t>
      </w:r>
      <w:r w:rsidR="00CC1CA5" w:rsidRPr="00AA4DEC">
        <w:rPr>
          <w:rFonts w:ascii="Calibri" w:hAnsi="Calibri"/>
          <w:bCs/>
          <w:sz w:val="18"/>
          <w:szCs w:val="18"/>
        </w:rPr>
        <w:t>.</w:t>
      </w:r>
    </w:p>
    <w:p w14:paraId="77524DFA" w14:textId="77777777" w:rsidR="008B0780" w:rsidRPr="00AA4DEC" w:rsidRDefault="008B0780" w:rsidP="008B0780">
      <w:pPr>
        <w:widowControl w:val="0"/>
        <w:tabs>
          <w:tab w:val="left" w:pos="540"/>
        </w:tabs>
        <w:autoSpaceDE w:val="0"/>
        <w:rPr>
          <w:rFonts w:ascii="Calibri" w:hAnsi="Calibri"/>
          <w:b/>
          <w:bCs/>
          <w:sz w:val="18"/>
          <w:szCs w:val="18"/>
        </w:rPr>
      </w:pPr>
    </w:p>
    <w:p w14:paraId="11B397E7" w14:textId="50C94881" w:rsidR="009F31A2" w:rsidRPr="00AA4DEC" w:rsidRDefault="002C26F8" w:rsidP="00012C69">
      <w:pPr>
        <w:widowControl w:val="0"/>
        <w:tabs>
          <w:tab w:val="left" w:pos="540"/>
        </w:tabs>
        <w:autoSpaceDE w:val="0"/>
        <w:rPr>
          <w:rFonts w:ascii="Calibri" w:hAnsi="Calibri"/>
          <w:bCs/>
          <w:sz w:val="18"/>
          <w:szCs w:val="18"/>
        </w:rPr>
      </w:pPr>
      <w:r w:rsidRPr="00AA4DEC">
        <w:rPr>
          <w:rFonts w:ascii="Calibri" w:hAnsi="Calibri"/>
          <w:b/>
          <w:bCs/>
          <w:sz w:val="18"/>
          <w:szCs w:val="18"/>
        </w:rPr>
        <w:t xml:space="preserve">6.  </w:t>
      </w:r>
      <w:r w:rsidR="008B0780" w:rsidRPr="00AA4DEC">
        <w:rPr>
          <w:rFonts w:ascii="Calibri" w:hAnsi="Calibri"/>
          <w:b/>
          <w:bCs/>
          <w:sz w:val="18"/>
          <w:szCs w:val="18"/>
        </w:rPr>
        <w:t>SILVER BIRCH TREES ON THE GREEN</w:t>
      </w:r>
      <w:r w:rsidR="00E51640" w:rsidRPr="00AA4DEC">
        <w:rPr>
          <w:rFonts w:ascii="Calibri" w:hAnsi="Calibri"/>
          <w:b/>
          <w:bCs/>
          <w:sz w:val="18"/>
          <w:szCs w:val="18"/>
        </w:rPr>
        <w:t xml:space="preserve"> – </w:t>
      </w:r>
      <w:r w:rsidR="00B15E6E" w:rsidRPr="00AA4DEC">
        <w:rPr>
          <w:rFonts w:ascii="Calibri" w:hAnsi="Calibri"/>
          <w:bCs/>
          <w:sz w:val="18"/>
          <w:szCs w:val="18"/>
        </w:rPr>
        <w:t>The</w:t>
      </w:r>
      <w:r w:rsidR="00012C69" w:rsidRPr="00AA4DEC">
        <w:rPr>
          <w:rFonts w:ascii="Calibri" w:hAnsi="Calibri"/>
          <w:bCs/>
          <w:sz w:val="18"/>
          <w:szCs w:val="18"/>
        </w:rPr>
        <w:t xml:space="preserve"> planning application to remove the Silver Birch trees was declined due to eight members of the parish writing letters of objection.  LG has scripted a letter of reply to Mr Perrin (PCC) explain that the Green was not owned by the Parish Council, detailing what we have done to try to help the Church to resolve this issue and that </w:t>
      </w:r>
      <w:r w:rsidR="00B15E6E" w:rsidRPr="00AA4DEC">
        <w:rPr>
          <w:rFonts w:ascii="Calibri" w:hAnsi="Calibri"/>
          <w:bCs/>
          <w:sz w:val="18"/>
          <w:szCs w:val="18"/>
        </w:rPr>
        <w:t>we had failed to get planning permission and were therefore unable to help further in this matter.</w:t>
      </w:r>
      <w:r w:rsidR="00012C69" w:rsidRPr="00AA4DEC">
        <w:rPr>
          <w:rFonts w:ascii="Calibri" w:hAnsi="Calibri"/>
          <w:bCs/>
          <w:sz w:val="18"/>
          <w:szCs w:val="18"/>
        </w:rPr>
        <w:t xml:space="preserve"> </w:t>
      </w:r>
    </w:p>
    <w:p w14:paraId="138612CA" w14:textId="31D73204" w:rsidR="00CC1CA5" w:rsidRPr="00AA4DEC" w:rsidRDefault="009F31A2" w:rsidP="008B0780">
      <w:pPr>
        <w:widowControl w:val="0"/>
        <w:tabs>
          <w:tab w:val="left" w:pos="540"/>
        </w:tabs>
        <w:autoSpaceDE w:val="0"/>
        <w:rPr>
          <w:rFonts w:ascii="Calibri" w:hAnsi="Calibri"/>
          <w:bCs/>
          <w:sz w:val="18"/>
          <w:szCs w:val="18"/>
        </w:rPr>
      </w:pPr>
      <w:r w:rsidRPr="00AA4DEC">
        <w:rPr>
          <w:rFonts w:ascii="Calibri" w:hAnsi="Calibri"/>
          <w:bCs/>
          <w:sz w:val="18"/>
          <w:szCs w:val="18"/>
        </w:rPr>
        <w:t xml:space="preserve"> </w:t>
      </w:r>
    </w:p>
    <w:p w14:paraId="791E9DA1" w14:textId="22EEE76B" w:rsidR="003075A4" w:rsidRPr="00AA4DEC" w:rsidRDefault="002C26F8" w:rsidP="008B0780">
      <w:pPr>
        <w:widowControl w:val="0"/>
        <w:tabs>
          <w:tab w:val="left" w:pos="540"/>
        </w:tabs>
        <w:autoSpaceDE w:val="0"/>
        <w:rPr>
          <w:rFonts w:ascii="Calibri" w:hAnsi="Calibri"/>
          <w:bCs/>
          <w:sz w:val="18"/>
          <w:szCs w:val="18"/>
        </w:rPr>
      </w:pPr>
      <w:r w:rsidRPr="00AA4DEC">
        <w:rPr>
          <w:rFonts w:ascii="Calibri" w:hAnsi="Calibri"/>
          <w:b/>
          <w:bCs/>
          <w:sz w:val="18"/>
          <w:szCs w:val="18"/>
        </w:rPr>
        <w:t xml:space="preserve">7.  </w:t>
      </w:r>
      <w:r w:rsidR="008B0780" w:rsidRPr="00AA4DEC">
        <w:rPr>
          <w:rFonts w:ascii="Calibri" w:hAnsi="Calibri"/>
          <w:b/>
          <w:bCs/>
          <w:sz w:val="18"/>
          <w:szCs w:val="18"/>
        </w:rPr>
        <w:t xml:space="preserve">FLOOD PLAN – </w:t>
      </w:r>
      <w:r w:rsidR="009F31A2" w:rsidRPr="00AA4DEC">
        <w:rPr>
          <w:rFonts w:ascii="Calibri" w:hAnsi="Calibri"/>
          <w:bCs/>
          <w:sz w:val="18"/>
          <w:szCs w:val="18"/>
        </w:rPr>
        <w:t>The Flood</w:t>
      </w:r>
      <w:r w:rsidR="003075A4" w:rsidRPr="00AA4DEC">
        <w:rPr>
          <w:rFonts w:ascii="Calibri" w:hAnsi="Calibri"/>
          <w:bCs/>
          <w:sz w:val="18"/>
          <w:szCs w:val="18"/>
        </w:rPr>
        <w:t xml:space="preserve"> meeting </w:t>
      </w:r>
      <w:r w:rsidR="00B15E6E" w:rsidRPr="00AA4DEC">
        <w:rPr>
          <w:rFonts w:ascii="Calibri" w:hAnsi="Calibri"/>
          <w:bCs/>
          <w:sz w:val="18"/>
          <w:szCs w:val="18"/>
        </w:rPr>
        <w:t xml:space="preserve">was </w:t>
      </w:r>
      <w:r w:rsidR="003075A4" w:rsidRPr="00AA4DEC">
        <w:rPr>
          <w:rFonts w:ascii="Calibri" w:hAnsi="Calibri"/>
          <w:bCs/>
          <w:sz w:val="18"/>
          <w:szCs w:val="18"/>
        </w:rPr>
        <w:t>held on the 26</w:t>
      </w:r>
      <w:r w:rsidR="003075A4" w:rsidRPr="00AA4DEC">
        <w:rPr>
          <w:rFonts w:ascii="Calibri" w:hAnsi="Calibri"/>
          <w:bCs/>
          <w:sz w:val="18"/>
          <w:szCs w:val="18"/>
          <w:vertAlign w:val="superscript"/>
        </w:rPr>
        <w:t>th</w:t>
      </w:r>
      <w:r w:rsidR="003075A4" w:rsidRPr="00AA4DEC">
        <w:rPr>
          <w:rFonts w:ascii="Calibri" w:hAnsi="Calibri"/>
          <w:bCs/>
          <w:sz w:val="18"/>
          <w:szCs w:val="18"/>
        </w:rPr>
        <w:t xml:space="preserve"> September</w:t>
      </w:r>
      <w:r w:rsidR="00B15E6E" w:rsidRPr="00AA4DEC">
        <w:rPr>
          <w:rFonts w:ascii="Calibri" w:hAnsi="Calibri"/>
          <w:bCs/>
          <w:sz w:val="18"/>
          <w:szCs w:val="18"/>
        </w:rPr>
        <w:t xml:space="preserve">.  Six members of the village have agreed to form a working party and meet monthly.  There is a vast amount of work to do, so they will come up with a plan of action to make this manageable.  Identifying homes at risk, making sure home owners who have responsibility for keeping </w:t>
      </w:r>
      <w:r w:rsidR="005B501B">
        <w:rPr>
          <w:rFonts w:ascii="Calibri" w:hAnsi="Calibri"/>
          <w:bCs/>
          <w:sz w:val="18"/>
          <w:szCs w:val="18"/>
        </w:rPr>
        <w:t>stream</w:t>
      </w:r>
      <w:r w:rsidR="00B15E6E" w:rsidRPr="00AA4DEC">
        <w:rPr>
          <w:rFonts w:ascii="Calibri" w:hAnsi="Calibri"/>
          <w:bCs/>
          <w:sz w:val="18"/>
          <w:szCs w:val="18"/>
        </w:rPr>
        <w:t xml:space="preserve"> banks on their property clear</w:t>
      </w:r>
      <w:r w:rsidR="005B501B">
        <w:rPr>
          <w:rFonts w:ascii="Calibri" w:hAnsi="Calibri"/>
          <w:bCs/>
          <w:sz w:val="18"/>
          <w:szCs w:val="18"/>
        </w:rPr>
        <w:t>,</w:t>
      </w:r>
      <w:r w:rsidR="00B15E6E" w:rsidRPr="00AA4DEC">
        <w:rPr>
          <w:rFonts w:ascii="Calibri" w:hAnsi="Calibri"/>
          <w:bCs/>
          <w:sz w:val="18"/>
          <w:szCs w:val="18"/>
        </w:rPr>
        <w:t xml:space="preserve"> know this has to be done and looking at the possibility of schemes to hold back water in the event of heavy rain are items identified so far.</w:t>
      </w:r>
    </w:p>
    <w:p w14:paraId="12C9F87F" w14:textId="77777777" w:rsidR="003075A4" w:rsidRPr="00AA4DEC" w:rsidRDefault="003075A4" w:rsidP="008B0780">
      <w:pPr>
        <w:widowControl w:val="0"/>
        <w:tabs>
          <w:tab w:val="left" w:pos="540"/>
        </w:tabs>
        <w:autoSpaceDE w:val="0"/>
        <w:rPr>
          <w:rFonts w:ascii="Calibri" w:hAnsi="Calibri"/>
          <w:b/>
          <w:bCs/>
          <w:sz w:val="18"/>
          <w:szCs w:val="18"/>
        </w:rPr>
      </w:pPr>
    </w:p>
    <w:p w14:paraId="72D72CC7" w14:textId="7CAFCACD" w:rsidR="00A77623" w:rsidRPr="00AA4DEC" w:rsidRDefault="002C26F8" w:rsidP="003A4AD8">
      <w:pPr>
        <w:widowControl w:val="0"/>
        <w:suppressAutoHyphens w:val="0"/>
        <w:autoSpaceDE w:val="0"/>
        <w:autoSpaceDN w:val="0"/>
        <w:adjustRightInd w:val="0"/>
        <w:rPr>
          <w:rFonts w:ascii="Calibri" w:eastAsiaTheme="minorEastAsia" w:hAnsi="Calibri" w:cs="Calibri"/>
          <w:sz w:val="18"/>
          <w:szCs w:val="18"/>
          <w:lang w:val="en-US" w:eastAsia="en-US"/>
        </w:rPr>
      </w:pPr>
      <w:r w:rsidRPr="00AA4DEC">
        <w:rPr>
          <w:rFonts w:ascii="Calibri" w:hAnsi="Calibri"/>
          <w:b/>
          <w:bCs/>
          <w:sz w:val="18"/>
          <w:szCs w:val="18"/>
        </w:rPr>
        <w:t xml:space="preserve">8.  </w:t>
      </w:r>
      <w:r w:rsidR="008B0780" w:rsidRPr="00AA4DEC">
        <w:rPr>
          <w:rFonts w:ascii="Calibri" w:hAnsi="Calibri"/>
          <w:b/>
          <w:bCs/>
          <w:sz w:val="18"/>
          <w:szCs w:val="18"/>
        </w:rPr>
        <w:t xml:space="preserve">DEFIBRILLATOR </w:t>
      </w:r>
      <w:r w:rsidR="0090608E" w:rsidRPr="00AA4DEC">
        <w:rPr>
          <w:rFonts w:ascii="Calibri" w:hAnsi="Calibri"/>
          <w:b/>
          <w:bCs/>
          <w:sz w:val="18"/>
          <w:szCs w:val="18"/>
        </w:rPr>
        <w:t xml:space="preserve">– </w:t>
      </w:r>
      <w:r w:rsidR="005B501B">
        <w:rPr>
          <w:rFonts w:ascii="Calibri" w:eastAsiaTheme="minorEastAsia" w:hAnsi="Calibri"/>
          <w:sz w:val="18"/>
          <w:szCs w:val="18"/>
          <w:lang w:val="en-US" w:eastAsia="en-US"/>
        </w:rPr>
        <w:t>KW has arranged a</w:t>
      </w:r>
      <w:r w:rsidR="00A77623" w:rsidRPr="00AA4DEC">
        <w:rPr>
          <w:rFonts w:ascii="Calibri" w:eastAsiaTheme="minorEastAsia" w:hAnsi="Calibri"/>
          <w:sz w:val="18"/>
          <w:szCs w:val="18"/>
          <w:lang w:val="en-US" w:eastAsia="en-US"/>
        </w:rPr>
        <w:t xml:space="preserve"> first aid </w:t>
      </w:r>
      <w:r w:rsidR="005B501B">
        <w:rPr>
          <w:rFonts w:ascii="Calibri" w:eastAsiaTheme="minorEastAsia" w:hAnsi="Calibri"/>
          <w:sz w:val="18"/>
          <w:szCs w:val="18"/>
          <w:lang w:val="en-US" w:eastAsia="en-US"/>
        </w:rPr>
        <w:t>training evening fo</w:t>
      </w:r>
      <w:r w:rsidR="00A77623" w:rsidRPr="00AA4DEC">
        <w:rPr>
          <w:rFonts w:ascii="Calibri" w:eastAsiaTheme="minorEastAsia" w:hAnsi="Calibri"/>
          <w:sz w:val="18"/>
          <w:szCs w:val="18"/>
          <w:lang w:val="en-US" w:eastAsia="en-US"/>
        </w:rPr>
        <w:t xml:space="preserve">r Monday 5 December, 6.00-9.30pm, </w:t>
      </w:r>
      <w:r w:rsidR="003A4AD8" w:rsidRPr="00AA4DEC">
        <w:rPr>
          <w:rFonts w:ascii="Calibri" w:eastAsiaTheme="minorEastAsia" w:hAnsi="Calibri"/>
          <w:sz w:val="18"/>
          <w:szCs w:val="18"/>
          <w:lang w:val="en-US" w:eastAsia="en-US"/>
        </w:rPr>
        <w:t>there are</w:t>
      </w:r>
      <w:r w:rsidR="00A77623" w:rsidRPr="00AA4DEC">
        <w:rPr>
          <w:rFonts w:ascii="Calibri" w:eastAsiaTheme="minorEastAsia" w:hAnsi="Calibri"/>
          <w:sz w:val="18"/>
          <w:szCs w:val="18"/>
          <w:lang w:val="en-US" w:eastAsia="en-US"/>
        </w:rPr>
        <w:t xml:space="preserve"> very few places left</w:t>
      </w:r>
      <w:r w:rsidR="003A4AD8" w:rsidRPr="00AA4DEC">
        <w:rPr>
          <w:rFonts w:ascii="Calibri" w:eastAsiaTheme="minorEastAsia" w:hAnsi="Calibri"/>
          <w:sz w:val="18"/>
          <w:szCs w:val="18"/>
          <w:lang w:val="en-US" w:eastAsia="en-US"/>
        </w:rPr>
        <w:t>, so contact Kate Whittell urgently</w:t>
      </w:r>
      <w:r w:rsidR="00A77623" w:rsidRPr="00AA4DEC">
        <w:rPr>
          <w:rFonts w:ascii="Calibri" w:eastAsiaTheme="minorEastAsia" w:hAnsi="Calibri"/>
          <w:sz w:val="18"/>
          <w:szCs w:val="18"/>
          <w:lang w:val="en-US" w:eastAsia="en-US"/>
        </w:rPr>
        <w:t xml:space="preserve"> if you want to come along.  </w:t>
      </w:r>
      <w:r w:rsidR="003A4AD8" w:rsidRPr="00AA4DEC">
        <w:rPr>
          <w:rFonts w:ascii="Calibri" w:eastAsiaTheme="minorEastAsia" w:hAnsi="Calibri"/>
          <w:sz w:val="18"/>
          <w:szCs w:val="18"/>
          <w:lang w:val="en-US" w:eastAsia="en-US"/>
        </w:rPr>
        <w:t>A n</w:t>
      </w:r>
      <w:r w:rsidR="00A77623" w:rsidRPr="00AA4DEC">
        <w:rPr>
          <w:rFonts w:ascii="Calibri" w:eastAsiaTheme="minorEastAsia" w:hAnsi="Calibri"/>
          <w:sz w:val="18"/>
          <w:szCs w:val="18"/>
          <w:lang w:val="en-US" w:eastAsia="en-US"/>
        </w:rPr>
        <w:t>otice will go into the P</w:t>
      </w:r>
      <w:r w:rsidR="003A4AD8" w:rsidRPr="00AA4DEC">
        <w:rPr>
          <w:rFonts w:ascii="Calibri" w:eastAsiaTheme="minorEastAsia" w:hAnsi="Calibri"/>
          <w:sz w:val="18"/>
          <w:szCs w:val="18"/>
          <w:lang w:val="en-US" w:eastAsia="en-US"/>
        </w:rPr>
        <w:t xml:space="preserve">arish </w:t>
      </w:r>
      <w:r w:rsidR="00A77623" w:rsidRPr="00AA4DEC">
        <w:rPr>
          <w:rFonts w:ascii="Calibri" w:eastAsiaTheme="minorEastAsia" w:hAnsi="Calibri"/>
          <w:sz w:val="18"/>
          <w:szCs w:val="18"/>
          <w:lang w:val="en-US" w:eastAsia="en-US"/>
        </w:rPr>
        <w:t>M</w:t>
      </w:r>
      <w:r w:rsidR="003A4AD8" w:rsidRPr="00AA4DEC">
        <w:rPr>
          <w:rFonts w:ascii="Calibri" w:eastAsiaTheme="minorEastAsia" w:hAnsi="Calibri"/>
          <w:sz w:val="18"/>
          <w:szCs w:val="18"/>
          <w:lang w:val="en-US" w:eastAsia="en-US"/>
        </w:rPr>
        <w:t>agazine and</w:t>
      </w:r>
      <w:r w:rsidR="00A77623" w:rsidRPr="00AA4DEC">
        <w:rPr>
          <w:rFonts w:ascii="Calibri" w:eastAsiaTheme="minorEastAsia" w:hAnsi="Calibri"/>
          <w:sz w:val="18"/>
          <w:szCs w:val="18"/>
          <w:lang w:val="en-US" w:eastAsia="en-US"/>
        </w:rPr>
        <w:t xml:space="preserve"> posters </w:t>
      </w:r>
      <w:r w:rsidR="003A4AD8" w:rsidRPr="00AA4DEC">
        <w:rPr>
          <w:rFonts w:ascii="Calibri" w:eastAsiaTheme="minorEastAsia" w:hAnsi="Calibri"/>
          <w:sz w:val="18"/>
          <w:szCs w:val="18"/>
          <w:lang w:val="en-US" w:eastAsia="en-US"/>
        </w:rPr>
        <w:t xml:space="preserve">will be displayed </w:t>
      </w:r>
      <w:r w:rsidR="00A77623" w:rsidRPr="00AA4DEC">
        <w:rPr>
          <w:rFonts w:ascii="Calibri" w:eastAsiaTheme="minorEastAsia" w:hAnsi="Calibri"/>
          <w:sz w:val="18"/>
          <w:szCs w:val="18"/>
          <w:lang w:val="en-US" w:eastAsia="en-US"/>
        </w:rPr>
        <w:t>around the village</w:t>
      </w:r>
      <w:r w:rsidR="003A4AD8" w:rsidRPr="00AA4DEC">
        <w:rPr>
          <w:rFonts w:ascii="Calibri" w:eastAsiaTheme="minorEastAsia" w:hAnsi="Calibri"/>
          <w:sz w:val="18"/>
          <w:szCs w:val="18"/>
          <w:lang w:val="en-US" w:eastAsia="en-US"/>
        </w:rPr>
        <w:t>.  Terry England and KW will be installing the defibrillator cabinet this weekend.</w:t>
      </w:r>
    </w:p>
    <w:p w14:paraId="56FD012E" w14:textId="77777777" w:rsidR="008B0780" w:rsidRPr="00AA4DEC" w:rsidRDefault="008B0780" w:rsidP="008B0780">
      <w:pPr>
        <w:widowControl w:val="0"/>
        <w:tabs>
          <w:tab w:val="left" w:pos="540"/>
        </w:tabs>
        <w:autoSpaceDE w:val="0"/>
        <w:rPr>
          <w:rFonts w:ascii="Calibri" w:hAnsi="Calibri"/>
          <w:b/>
          <w:bCs/>
          <w:sz w:val="18"/>
          <w:szCs w:val="18"/>
        </w:rPr>
      </w:pPr>
    </w:p>
    <w:p w14:paraId="43231CF9" w14:textId="1135C9B1" w:rsidR="008B0780" w:rsidRPr="00AA4DEC" w:rsidRDefault="002C26F8" w:rsidP="008B0780">
      <w:pPr>
        <w:widowControl w:val="0"/>
        <w:tabs>
          <w:tab w:val="left" w:pos="540"/>
        </w:tabs>
        <w:autoSpaceDE w:val="0"/>
        <w:rPr>
          <w:rFonts w:ascii="Calibri" w:hAnsi="Calibri"/>
          <w:b/>
          <w:bCs/>
          <w:sz w:val="18"/>
          <w:szCs w:val="18"/>
        </w:rPr>
      </w:pPr>
      <w:r w:rsidRPr="00AA4DEC">
        <w:rPr>
          <w:rFonts w:ascii="Calibri" w:hAnsi="Calibri"/>
          <w:b/>
          <w:bCs/>
          <w:sz w:val="18"/>
          <w:szCs w:val="18"/>
        </w:rPr>
        <w:t xml:space="preserve">9.  </w:t>
      </w:r>
      <w:r w:rsidR="008B0780" w:rsidRPr="00AA4DEC">
        <w:rPr>
          <w:rFonts w:ascii="Calibri" w:hAnsi="Calibri"/>
          <w:b/>
          <w:bCs/>
          <w:sz w:val="18"/>
          <w:szCs w:val="18"/>
        </w:rPr>
        <w:t xml:space="preserve">SPEED AWARENESS COMPETITION </w:t>
      </w:r>
      <w:r w:rsidR="0090608E" w:rsidRPr="00AA4DEC">
        <w:rPr>
          <w:rFonts w:ascii="Calibri" w:hAnsi="Calibri"/>
          <w:b/>
          <w:bCs/>
          <w:sz w:val="18"/>
          <w:szCs w:val="18"/>
        </w:rPr>
        <w:t>–</w:t>
      </w:r>
      <w:r w:rsidR="00C61F54" w:rsidRPr="00AA4DEC">
        <w:rPr>
          <w:rFonts w:ascii="Calibri" w:hAnsi="Calibri"/>
          <w:bCs/>
          <w:sz w:val="18"/>
          <w:szCs w:val="18"/>
        </w:rPr>
        <w:t>FM will contact Queen Camel School and ask if they would be prepared to run the competition.</w:t>
      </w:r>
    </w:p>
    <w:p w14:paraId="351B5F70" w14:textId="77777777" w:rsidR="008B0780" w:rsidRPr="00AA4DEC" w:rsidRDefault="008B0780" w:rsidP="008B0780">
      <w:pPr>
        <w:widowControl w:val="0"/>
        <w:tabs>
          <w:tab w:val="left" w:pos="540"/>
        </w:tabs>
        <w:autoSpaceDE w:val="0"/>
        <w:rPr>
          <w:rFonts w:ascii="Calibri" w:hAnsi="Calibri"/>
          <w:b/>
          <w:bCs/>
          <w:sz w:val="18"/>
          <w:szCs w:val="18"/>
        </w:rPr>
      </w:pPr>
    </w:p>
    <w:p w14:paraId="76292380" w14:textId="067BFE4D" w:rsidR="008B0780" w:rsidRPr="00AA4DEC" w:rsidRDefault="008B0780" w:rsidP="008B0780">
      <w:pPr>
        <w:widowControl w:val="0"/>
        <w:tabs>
          <w:tab w:val="left" w:pos="540"/>
        </w:tabs>
        <w:autoSpaceDE w:val="0"/>
        <w:rPr>
          <w:rFonts w:ascii="Calibri" w:hAnsi="Calibri"/>
          <w:bCs/>
          <w:sz w:val="18"/>
          <w:szCs w:val="18"/>
        </w:rPr>
      </w:pPr>
      <w:r w:rsidRPr="00AA4DEC">
        <w:rPr>
          <w:rFonts w:ascii="Calibri" w:hAnsi="Calibri"/>
          <w:b/>
          <w:bCs/>
          <w:sz w:val="18"/>
          <w:szCs w:val="18"/>
        </w:rPr>
        <w:t>10</w:t>
      </w:r>
      <w:r w:rsidR="002C26F8" w:rsidRPr="00AA4DEC">
        <w:rPr>
          <w:rFonts w:ascii="Calibri" w:hAnsi="Calibri"/>
          <w:b/>
          <w:bCs/>
          <w:sz w:val="18"/>
          <w:szCs w:val="18"/>
        </w:rPr>
        <w:t xml:space="preserve">.  </w:t>
      </w:r>
      <w:r w:rsidRPr="00AA4DEC">
        <w:rPr>
          <w:rFonts w:ascii="Calibri" w:hAnsi="Calibri"/>
          <w:b/>
          <w:bCs/>
          <w:sz w:val="18"/>
          <w:szCs w:val="18"/>
        </w:rPr>
        <w:t xml:space="preserve">VILLAGE HALL SIGNS </w:t>
      </w:r>
      <w:r w:rsidR="00C61F54" w:rsidRPr="00AA4DEC">
        <w:rPr>
          <w:rFonts w:ascii="Calibri" w:hAnsi="Calibri"/>
          <w:b/>
          <w:bCs/>
          <w:sz w:val="18"/>
          <w:szCs w:val="18"/>
        </w:rPr>
        <w:t>–</w:t>
      </w:r>
      <w:r w:rsidR="00385920" w:rsidRPr="00AA4DEC">
        <w:rPr>
          <w:rFonts w:ascii="Calibri" w:hAnsi="Calibri"/>
          <w:bCs/>
          <w:sz w:val="18"/>
          <w:szCs w:val="18"/>
        </w:rPr>
        <w:t xml:space="preserve"> The village hall committee have the signs, </w:t>
      </w:r>
      <w:r w:rsidR="00C61F54" w:rsidRPr="00AA4DEC">
        <w:rPr>
          <w:rFonts w:ascii="Calibri" w:hAnsi="Calibri"/>
          <w:bCs/>
          <w:sz w:val="18"/>
          <w:szCs w:val="18"/>
        </w:rPr>
        <w:t>which will be erected shortly</w:t>
      </w:r>
      <w:r w:rsidR="003A4AD8" w:rsidRPr="00AA4DEC">
        <w:rPr>
          <w:rFonts w:ascii="Calibri" w:hAnsi="Calibri"/>
          <w:bCs/>
          <w:sz w:val="18"/>
          <w:szCs w:val="18"/>
        </w:rPr>
        <w:t>, when the ground conditions allow</w:t>
      </w:r>
      <w:r w:rsidR="00C61F54" w:rsidRPr="00AA4DEC">
        <w:rPr>
          <w:rFonts w:ascii="Calibri" w:hAnsi="Calibri"/>
          <w:bCs/>
          <w:sz w:val="18"/>
          <w:szCs w:val="18"/>
        </w:rPr>
        <w:t>.</w:t>
      </w:r>
    </w:p>
    <w:p w14:paraId="2343E135" w14:textId="77777777" w:rsidR="008B0780" w:rsidRPr="00AA4DEC" w:rsidRDefault="008B0780" w:rsidP="008B0780">
      <w:pPr>
        <w:widowControl w:val="0"/>
        <w:tabs>
          <w:tab w:val="left" w:pos="540"/>
        </w:tabs>
        <w:autoSpaceDE w:val="0"/>
        <w:rPr>
          <w:rFonts w:ascii="Calibri" w:hAnsi="Calibri"/>
          <w:bCs/>
          <w:sz w:val="18"/>
          <w:szCs w:val="18"/>
        </w:rPr>
      </w:pPr>
    </w:p>
    <w:p w14:paraId="2276291D" w14:textId="358C8BB6" w:rsidR="00AA1D92" w:rsidRPr="00AA4DEC" w:rsidRDefault="002C26F8" w:rsidP="003A4AD8">
      <w:pPr>
        <w:widowControl w:val="0"/>
        <w:tabs>
          <w:tab w:val="left" w:pos="540"/>
        </w:tabs>
        <w:autoSpaceDE w:val="0"/>
        <w:rPr>
          <w:rFonts w:ascii="Calibri" w:hAnsi="Calibri"/>
          <w:bCs/>
          <w:sz w:val="18"/>
          <w:szCs w:val="18"/>
        </w:rPr>
      </w:pPr>
      <w:r w:rsidRPr="00AA4DEC">
        <w:rPr>
          <w:rFonts w:ascii="Calibri" w:hAnsi="Calibri"/>
          <w:b/>
          <w:bCs/>
          <w:sz w:val="18"/>
          <w:szCs w:val="18"/>
        </w:rPr>
        <w:t xml:space="preserve">11.  </w:t>
      </w:r>
      <w:r w:rsidR="008B0780" w:rsidRPr="00AA4DEC">
        <w:rPr>
          <w:rFonts w:ascii="Calibri" w:hAnsi="Calibri"/>
          <w:b/>
          <w:bCs/>
          <w:sz w:val="18"/>
          <w:szCs w:val="18"/>
        </w:rPr>
        <w:t>WEBSITE</w:t>
      </w:r>
      <w:r w:rsidR="008B0780" w:rsidRPr="00AA4DEC">
        <w:rPr>
          <w:rFonts w:ascii="Calibri" w:hAnsi="Calibri"/>
          <w:bCs/>
          <w:sz w:val="18"/>
          <w:szCs w:val="18"/>
        </w:rPr>
        <w:t xml:space="preserve"> –</w:t>
      </w:r>
      <w:r w:rsidR="00C61F54" w:rsidRPr="00AA4DEC">
        <w:rPr>
          <w:rFonts w:ascii="Calibri" w:hAnsi="Calibri"/>
          <w:bCs/>
          <w:sz w:val="18"/>
          <w:szCs w:val="18"/>
        </w:rPr>
        <w:t xml:space="preserve"> </w:t>
      </w:r>
      <w:r w:rsidR="003A4AD8" w:rsidRPr="00AA4DEC">
        <w:rPr>
          <w:rFonts w:ascii="Calibri" w:hAnsi="Calibri"/>
          <w:bCs/>
          <w:sz w:val="18"/>
          <w:szCs w:val="18"/>
        </w:rPr>
        <w:t>This is now fully up and running.  The Parish Council is fully compliant with the Transparency code.</w:t>
      </w:r>
    </w:p>
    <w:p w14:paraId="3E2B18F9" w14:textId="77777777" w:rsidR="00385920" w:rsidRPr="00AA4DEC" w:rsidRDefault="00385920" w:rsidP="008B0780">
      <w:pPr>
        <w:widowControl w:val="0"/>
        <w:tabs>
          <w:tab w:val="left" w:pos="540"/>
        </w:tabs>
        <w:autoSpaceDE w:val="0"/>
        <w:rPr>
          <w:rFonts w:ascii="Calibri" w:hAnsi="Calibri"/>
          <w:bCs/>
          <w:sz w:val="18"/>
          <w:szCs w:val="18"/>
        </w:rPr>
      </w:pPr>
    </w:p>
    <w:p w14:paraId="1F75C990" w14:textId="7D716207" w:rsidR="008B0780" w:rsidRPr="00AA4DEC" w:rsidRDefault="002C26F8" w:rsidP="008B0780">
      <w:pPr>
        <w:widowControl w:val="0"/>
        <w:tabs>
          <w:tab w:val="left" w:pos="540"/>
        </w:tabs>
        <w:autoSpaceDE w:val="0"/>
        <w:rPr>
          <w:rFonts w:ascii="Calibri" w:hAnsi="Calibri"/>
          <w:b/>
          <w:bCs/>
          <w:sz w:val="18"/>
          <w:szCs w:val="18"/>
        </w:rPr>
      </w:pPr>
      <w:r w:rsidRPr="00AA4DEC">
        <w:rPr>
          <w:rFonts w:ascii="Calibri" w:hAnsi="Calibri"/>
          <w:b/>
          <w:bCs/>
          <w:sz w:val="18"/>
          <w:szCs w:val="18"/>
        </w:rPr>
        <w:t xml:space="preserve">12.  </w:t>
      </w:r>
      <w:r w:rsidR="00627D50" w:rsidRPr="00AA4DEC">
        <w:rPr>
          <w:rFonts w:ascii="Calibri" w:hAnsi="Calibri"/>
          <w:b/>
          <w:bCs/>
          <w:sz w:val="18"/>
          <w:szCs w:val="18"/>
        </w:rPr>
        <w:t>THE COMMUNITY ORCHARD,</w:t>
      </w:r>
      <w:r w:rsidR="008B0780" w:rsidRPr="00AA4DEC">
        <w:rPr>
          <w:rFonts w:ascii="Calibri" w:hAnsi="Calibri"/>
          <w:b/>
          <w:bCs/>
          <w:sz w:val="18"/>
          <w:szCs w:val="18"/>
        </w:rPr>
        <w:t xml:space="preserve"> TOWNSEND</w:t>
      </w:r>
      <w:r w:rsidR="00194AF5" w:rsidRPr="00AA4DEC">
        <w:rPr>
          <w:rFonts w:ascii="Calibri" w:hAnsi="Calibri"/>
          <w:b/>
          <w:bCs/>
          <w:sz w:val="18"/>
          <w:szCs w:val="18"/>
        </w:rPr>
        <w:t xml:space="preserve"> – </w:t>
      </w:r>
      <w:proofErr w:type="gramStart"/>
      <w:r w:rsidR="003A4AD8" w:rsidRPr="00AA4DEC">
        <w:rPr>
          <w:rFonts w:ascii="Calibri" w:hAnsi="Calibri"/>
          <w:bCs/>
          <w:sz w:val="18"/>
          <w:szCs w:val="18"/>
        </w:rPr>
        <w:t>As Yarlington Housing Group has withdrawn its planning application</w:t>
      </w:r>
      <w:proofErr w:type="gramEnd"/>
      <w:r w:rsidR="003A4AD8" w:rsidRPr="00AA4DEC">
        <w:rPr>
          <w:rFonts w:ascii="Calibri" w:hAnsi="Calibri"/>
          <w:bCs/>
          <w:sz w:val="18"/>
          <w:szCs w:val="18"/>
        </w:rPr>
        <w:t xml:space="preserve">, </w:t>
      </w:r>
      <w:proofErr w:type="gramStart"/>
      <w:r w:rsidR="00627D50" w:rsidRPr="00AA4DEC">
        <w:rPr>
          <w:rFonts w:ascii="Calibri" w:hAnsi="Calibri"/>
          <w:bCs/>
          <w:sz w:val="18"/>
          <w:szCs w:val="18"/>
        </w:rPr>
        <w:t>this is now on hold</w:t>
      </w:r>
      <w:proofErr w:type="gramEnd"/>
      <w:r w:rsidR="00627D50" w:rsidRPr="00AA4DEC">
        <w:rPr>
          <w:rFonts w:ascii="Calibri" w:hAnsi="Calibri"/>
          <w:bCs/>
          <w:sz w:val="18"/>
          <w:szCs w:val="18"/>
        </w:rPr>
        <w:t>.  SC and SM agreed to try to arrange a joint meeting with Yarlington, to find out what plans they now have for Townsend.</w:t>
      </w:r>
    </w:p>
    <w:p w14:paraId="04C2509D" w14:textId="77777777" w:rsidR="008B0780" w:rsidRPr="00AA4DEC" w:rsidRDefault="008B0780" w:rsidP="008B0780">
      <w:pPr>
        <w:widowControl w:val="0"/>
        <w:tabs>
          <w:tab w:val="left" w:pos="540"/>
        </w:tabs>
        <w:autoSpaceDE w:val="0"/>
        <w:rPr>
          <w:rFonts w:ascii="Calibri" w:hAnsi="Calibri"/>
          <w:b/>
          <w:bCs/>
          <w:sz w:val="18"/>
          <w:szCs w:val="18"/>
        </w:rPr>
      </w:pPr>
    </w:p>
    <w:p w14:paraId="2D9B4C76" w14:textId="0F5972FC"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1</w:t>
      </w:r>
      <w:r w:rsidR="00AA1D92" w:rsidRPr="00AA4DEC">
        <w:rPr>
          <w:rFonts w:ascii="Calibri" w:hAnsi="Calibri"/>
          <w:b/>
          <w:bCs/>
          <w:sz w:val="18"/>
          <w:szCs w:val="18"/>
        </w:rPr>
        <w:t>3</w:t>
      </w:r>
      <w:r w:rsidRPr="00AA4DEC">
        <w:rPr>
          <w:rFonts w:ascii="Calibri" w:hAnsi="Calibri"/>
          <w:b/>
          <w:bCs/>
          <w:sz w:val="18"/>
          <w:szCs w:val="18"/>
        </w:rPr>
        <w:t xml:space="preserve">.  </w:t>
      </w:r>
      <w:r w:rsidR="008B0780" w:rsidRPr="00AA4DEC">
        <w:rPr>
          <w:rFonts w:ascii="Calibri" w:hAnsi="Calibri"/>
          <w:b/>
          <w:bCs/>
          <w:sz w:val="18"/>
          <w:szCs w:val="18"/>
        </w:rPr>
        <w:t xml:space="preserve">CHAIRMAN'S ANNOUNCEMENTS </w:t>
      </w:r>
      <w:r w:rsidR="00135435" w:rsidRPr="00AA4DEC">
        <w:rPr>
          <w:rFonts w:ascii="Calibri" w:hAnsi="Calibri"/>
          <w:bCs/>
          <w:sz w:val="18"/>
          <w:szCs w:val="18"/>
        </w:rPr>
        <w:t>- None</w:t>
      </w:r>
    </w:p>
    <w:p w14:paraId="70252D6E" w14:textId="77777777" w:rsidR="008B0780" w:rsidRPr="00AA4DEC" w:rsidRDefault="008B0780" w:rsidP="00AA1D92">
      <w:pPr>
        <w:widowControl w:val="0"/>
        <w:tabs>
          <w:tab w:val="left" w:pos="540"/>
        </w:tabs>
        <w:autoSpaceDE w:val="0"/>
        <w:rPr>
          <w:rFonts w:ascii="Calibri" w:hAnsi="Calibri"/>
          <w:b/>
          <w:bCs/>
          <w:sz w:val="18"/>
          <w:szCs w:val="18"/>
        </w:rPr>
      </w:pPr>
    </w:p>
    <w:p w14:paraId="00B72E48" w14:textId="0F4970EA" w:rsidR="00AA4DEC" w:rsidRPr="00AA4DEC" w:rsidRDefault="002C26F8" w:rsidP="00AA4DEC">
      <w:pPr>
        <w:pStyle w:val="Normal1"/>
        <w:rPr>
          <w:rFonts w:cs="Arial"/>
          <w:b/>
          <w:sz w:val="18"/>
          <w:szCs w:val="18"/>
        </w:rPr>
      </w:pPr>
      <w:r w:rsidRPr="00AA4DEC">
        <w:rPr>
          <w:b/>
          <w:bCs/>
          <w:sz w:val="18"/>
          <w:szCs w:val="18"/>
        </w:rPr>
        <w:t>1</w:t>
      </w:r>
      <w:r w:rsidR="00AA1D92" w:rsidRPr="00AA4DEC">
        <w:rPr>
          <w:b/>
          <w:bCs/>
          <w:sz w:val="18"/>
          <w:szCs w:val="18"/>
        </w:rPr>
        <w:t>4</w:t>
      </w:r>
      <w:r w:rsidRPr="00AA4DEC">
        <w:rPr>
          <w:b/>
          <w:bCs/>
          <w:sz w:val="18"/>
          <w:szCs w:val="18"/>
        </w:rPr>
        <w:t xml:space="preserve">.  </w:t>
      </w:r>
      <w:r w:rsidR="008B0780" w:rsidRPr="00AA4DEC">
        <w:rPr>
          <w:b/>
          <w:bCs/>
          <w:sz w:val="18"/>
          <w:szCs w:val="18"/>
        </w:rPr>
        <w:t>CLERKS REPORT:</w:t>
      </w:r>
      <w:r w:rsidR="00AA4DEC" w:rsidRPr="00AA4DEC">
        <w:rPr>
          <w:b/>
          <w:sz w:val="18"/>
          <w:szCs w:val="18"/>
        </w:rPr>
        <w:t xml:space="preserve"> </w:t>
      </w:r>
      <w:r w:rsidR="00AA4DEC" w:rsidRPr="00AA4DEC">
        <w:rPr>
          <w:rFonts w:cs="Arial"/>
          <w:b/>
          <w:sz w:val="18"/>
          <w:szCs w:val="18"/>
        </w:rPr>
        <w:t>-  ‘</w:t>
      </w:r>
      <w:r w:rsidR="00AA4DEC" w:rsidRPr="00AA4DEC">
        <w:rPr>
          <w:rFonts w:cs="Arial"/>
          <w:sz w:val="18"/>
          <w:szCs w:val="18"/>
        </w:rPr>
        <w:t xml:space="preserve">Report it’; </w:t>
      </w:r>
      <w:proofErr w:type="gramStart"/>
      <w:r w:rsidR="00AA4DEC" w:rsidRPr="00AA4DEC">
        <w:rPr>
          <w:rFonts w:cs="Arial"/>
          <w:sz w:val="18"/>
          <w:szCs w:val="18"/>
        </w:rPr>
        <w:t>An</w:t>
      </w:r>
      <w:proofErr w:type="gramEnd"/>
      <w:r w:rsidR="00AA4DEC" w:rsidRPr="00AA4DEC">
        <w:rPr>
          <w:rFonts w:cs="Arial"/>
          <w:sz w:val="18"/>
          <w:szCs w:val="18"/>
        </w:rPr>
        <w:t xml:space="preserve"> online, interactive map has been launched by Somerset County Council. ‘Report it’ is now live at </w:t>
      </w:r>
      <w:hyperlink r:id="rId7" w:history="1">
        <w:r w:rsidR="00AA4DEC" w:rsidRPr="00AA4DEC">
          <w:rPr>
            <w:rFonts w:cs="Arial"/>
            <w:color w:val="0000FF"/>
            <w:sz w:val="18"/>
            <w:szCs w:val="18"/>
            <w:u w:val="single"/>
          </w:rPr>
          <w:t>http://www.somerset.gov.uk/roads-parking-and-transport/problems-on-the-road/</w:t>
        </w:r>
      </w:hyperlink>
      <w:r w:rsidR="00AA4DEC" w:rsidRPr="00AA4DEC">
        <w:rPr>
          <w:rFonts w:cs="Arial"/>
          <w:sz w:val="18"/>
          <w:szCs w:val="18"/>
        </w:rPr>
        <w:t xml:space="preserve"> Residents can go on the website to report issues they find, such as a pothole, blocked drain or poor road surface on any Somerset highway. Simply log the issue on the map by location </w:t>
      </w:r>
      <w:r w:rsidR="00AA4DEC" w:rsidRPr="00AA4DEC">
        <w:rPr>
          <w:rFonts w:cs="Arial"/>
          <w:sz w:val="18"/>
          <w:szCs w:val="18"/>
        </w:rPr>
        <w:lastRenderedPageBreak/>
        <w:t>and then fill in the details of the problem using an online form. If you leave an email address you will receive updates on potholes you have reported.  When residents report a road defect it will be inspected within 3 working days.</w:t>
      </w:r>
    </w:p>
    <w:p w14:paraId="0E773C1A" w14:textId="77777777" w:rsidR="00AA4DEC" w:rsidRPr="00AA4DEC" w:rsidRDefault="00AA4DEC" w:rsidP="00AA4DEC">
      <w:pPr>
        <w:rPr>
          <w:rFonts w:ascii="Calibri" w:hAnsi="Calibri"/>
          <w:sz w:val="18"/>
          <w:szCs w:val="18"/>
        </w:rPr>
      </w:pPr>
      <w:r w:rsidRPr="00AA4DEC">
        <w:rPr>
          <w:rFonts w:ascii="Calibri" w:hAnsi="Calibri"/>
          <w:iCs/>
          <w:sz w:val="18"/>
          <w:szCs w:val="18"/>
        </w:rPr>
        <w:t xml:space="preserve">Explore Somerset – (Public Footpaths and Rights of Way). </w:t>
      </w:r>
      <w:r w:rsidRPr="00AA4DEC">
        <w:rPr>
          <w:rFonts w:ascii="Calibri" w:hAnsi="Calibri"/>
          <w:sz w:val="18"/>
          <w:szCs w:val="18"/>
        </w:rPr>
        <w:t xml:space="preserve">A new online mapping system to help people find their way around Somerset’s extensive rights of way network has been launched by Somerset County Council </w:t>
      </w:r>
      <w:hyperlink r:id="rId8" w:history="1">
        <w:r w:rsidRPr="00AA4DEC">
          <w:rPr>
            <w:rStyle w:val="Hyperlink"/>
            <w:rFonts w:ascii="Calibri" w:hAnsi="Calibri"/>
            <w:sz w:val="18"/>
            <w:szCs w:val="18"/>
          </w:rPr>
          <w:t>www.somerset.gov.uk/rightsofway</w:t>
        </w:r>
      </w:hyperlink>
      <w:r w:rsidRPr="00AA4DEC">
        <w:rPr>
          <w:rFonts w:ascii="Calibri" w:hAnsi="Calibri"/>
          <w:sz w:val="18"/>
          <w:szCs w:val="18"/>
        </w:rPr>
        <w:t xml:space="preserve"> and allows users to plan their route across all 9,000 public rights of way in Somerset.</w:t>
      </w:r>
    </w:p>
    <w:p w14:paraId="6344EFEC" w14:textId="0C3E87CB" w:rsidR="008B0780" w:rsidRPr="00AA4DEC" w:rsidRDefault="008B0780" w:rsidP="008B0780">
      <w:pPr>
        <w:widowControl w:val="0"/>
        <w:tabs>
          <w:tab w:val="left" w:pos="540"/>
        </w:tabs>
        <w:autoSpaceDE w:val="0"/>
        <w:rPr>
          <w:rFonts w:ascii="Calibri" w:hAnsi="Calibri"/>
          <w:bCs/>
          <w:sz w:val="18"/>
          <w:szCs w:val="18"/>
        </w:rPr>
      </w:pPr>
    </w:p>
    <w:p w14:paraId="4E09B10B" w14:textId="23016516" w:rsidR="008B0780" w:rsidRDefault="002C26F8" w:rsidP="00627D50">
      <w:pPr>
        <w:widowControl w:val="0"/>
        <w:tabs>
          <w:tab w:val="left" w:pos="540"/>
        </w:tabs>
        <w:autoSpaceDE w:val="0"/>
        <w:rPr>
          <w:rFonts w:ascii="Calibri" w:hAnsi="Calibri"/>
          <w:bCs/>
          <w:sz w:val="18"/>
          <w:szCs w:val="18"/>
        </w:rPr>
      </w:pPr>
      <w:r w:rsidRPr="00AA4DEC">
        <w:rPr>
          <w:rFonts w:ascii="Calibri" w:hAnsi="Calibri"/>
          <w:b/>
          <w:bCs/>
          <w:sz w:val="18"/>
          <w:szCs w:val="18"/>
        </w:rPr>
        <w:t>1</w:t>
      </w:r>
      <w:r w:rsidR="00AA1D92" w:rsidRPr="00AA4DEC">
        <w:rPr>
          <w:rFonts w:ascii="Calibri" w:hAnsi="Calibri"/>
          <w:b/>
          <w:bCs/>
          <w:sz w:val="18"/>
          <w:szCs w:val="18"/>
        </w:rPr>
        <w:t>5</w:t>
      </w:r>
      <w:r w:rsidRPr="00AA4DEC">
        <w:rPr>
          <w:rFonts w:ascii="Calibri" w:hAnsi="Calibri"/>
          <w:b/>
          <w:bCs/>
          <w:sz w:val="18"/>
          <w:szCs w:val="18"/>
        </w:rPr>
        <w:t xml:space="preserve">.  </w:t>
      </w:r>
      <w:r w:rsidR="008B0780" w:rsidRPr="00AA4DEC">
        <w:rPr>
          <w:rFonts w:ascii="Calibri" w:hAnsi="Calibri"/>
          <w:b/>
          <w:bCs/>
          <w:sz w:val="18"/>
          <w:szCs w:val="18"/>
        </w:rPr>
        <w:t>CORRESPONDENCE</w:t>
      </w:r>
      <w:r w:rsidR="00485D6E" w:rsidRPr="00AA4DEC">
        <w:rPr>
          <w:rFonts w:ascii="Calibri" w:hAnsi="Calibri"/>
          <w:b/>
          <w:bCs/>
          <w:sz w:val="18"/>
          <w:szCs w:val="18"/>
        </w:rPr>
        <w:t xml:space="preserve"> </w:t>
      </w:r>
      <w:r w:rsidR="009623CF" w:rsidRPr="00AA4DEC">
        <w:rPr>
          <w:rFonts w:ascii="Calibri" w:hAnsi="Calibri"/>
          <w:bCs/>
          <w:sz w:val="18"/>
          <w:szCs w:val="18"/>
        </w:rPr>
        <w:t>–</w:t>
      </w:r>
      <w:r w:rsidR="00AA4DEC" w:rsidRPr="00AA4DEC">
        <w:rPr>
          <w:rFonts w:ascii="Calibri" w:hAnsi="Calibri"/>
          <w:bCs/>
          <w:sz w:val="18"/>
          <w:szCs w:val="18"/>
        </w:rPr>
        <w:t xml:space="preserve"> We have received notification from Taunton library, of the Cessation of Mobile Library service at Townsend.  This was due to under-usage.</w:t>
      </w:r>
    </w:p>
    <w:p w14:paraId="57BD12F8" w14:textId="77777777" w:rsidR="00035CCC" w:rsidRPr="00AA4DEC" w:rsidRDefault="00035CCC" w:rsidP="00627D50">
      <w:pPr>
        <w:widowControl w:val="0"/>
        <w:tabs>
          <w:tab w:val="left" w:pos="540"/>
        </w:tabs>
        <w:autoSpaceDE w:val="0"/>
        <w:rPr>
          <w:rFonts w:ascii="Calibri" w:hAnsi="Calibri"/>
          <w:sz w:val="18"/>
          <w:szCs w:val="18"/>
        </w:rPr>
      </w:pPr>
    </w:p>
    <w:p w14:paraId="64D9CFC1" w14:textId="1EDFE0FB"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1</w:t>
      </w:r>
      <w:r w:rsidR="00AA1D92" w:rsidRPr="00AA4DEC">
        <w:rPr>
          <w:rFonts w:ascii="Calibri" w:hAnsi="Calibri"/>
          <w:b/>
          <w:bCs/>
          <w:sz w:val="18"/>
          <w:szCs w:val="18"/>
        </w:rPr>
        <w:t>6</w:t>
      </w:r>
      <w:r w:rsidRPr="00AA4DEC">
        <w:rPr>
          <w:rFonts w:ascii="Calibri" w:hAnsi="Calibri"/>
          <w:b/>
          <w:bCs/>
          <w:sz w:val="18"/>
          <w:szCs w:val="18"/>
        </w:rPr>
        <w:t xml:space="preserve">.  </w:t>
      </w:r>
      <w:r w:rsidR="008B0780" w:rsidRPr="00AA4DEC">
        <w:rPr>
          <w:rFonts w:ascii="Calibri" w:hAnsi="Calibri"/>
          <w:b/>
          <w:bCs/>
          <w:sz w:val="18"/>
          <w:szCs w:val="18"/>
        </w:rPr>
        <w:t>PLANNING</w:t>
      </w:r>
    </w:p>
    <w:p w14:paraId="52395699" w14:textId="77777777" w:rsidR="00AA4DEC" w:rsidRDefault="000B17F7" w:rsidP="00AA4DEC">
      <w:pPr>
        <w:widowControl w:val="0"/>
        <w:numPr>
          <w:ilvl w:val="0"/>
          <w:numId w:val="1"/>
        </w:numPr>
        <w:tabs>
          <w:tab w:val="left" w:pos="540"/>
        </w:tabs>
        <w:autoSpaceDE w:val="0"/>
        <w:rPr>
          <w:rFonts w:ascii="Calibri" w:hAnsi="Calibri"/>
          <w:bCs/>
          <w:sz w:val="18"/>
          <w:szCs w:val="18"/>
        </w:rPr>
      </w:pPr>
      <w:r w:rsidRPr="00AA4DEC">
        <w:rPr>
          <w:rFonts w:ascii="Calibri" w:hAnsi="Calibri"/>
          <w:b/>
          <w:bCs/>
          <w:sz w:val="18"/>
          <w:szCs w:val="18"/>
        </w:rPr>
        <w:t xml:space="preserve">(a) PLANNING DECISIONS RECEIVED - </w:t>
      </w:r>
      <w:r w:rsidR="00AA4DEC" w:rsidRPr="00AA4DEC">
        <w:rPr>
          <w:rFonts w:ascii="Calibri" w:hAnsi="Calibri"/>
          <w:bCs/>
          <w:sz w:val="18"/>
          <w:szCs w:val="18"/>
        </w:rPr>
        <w:t xml:space="preserve">16/04072/FUL </w:t>
      </w:r>
      <w:proofErr w:type="spellStart"/>
      <w:r w:rsidR="00AA4DEC" w:rsidRPr="00AA4DEC">
        <w:rPr>
          <w:rFonts w:ascii="Calibri" w:hAnsi="Calibri"/>
          <w:bCs/>
          <w:sz w:val="18"/>
          <w:szCs w:val="18"/>
        </w:rPr>
        <w:t>Higley</w:t>
      </w:r>
      <w:proofErr w:type="spellEnd"/>
      <w:r w:rsidR="00AA4DEC" w:rsidRPr="00AA4DEC">
        <w:rPr>
          <w:rFonts w:ascii="Calibri" w:hAnsi="Calibri"/>
          <w:bCs/>
          <w:sz w:val="18"/>
          <w:szCs w:val="18"/>
        </w:rPr>
        <w:t xml:space="preserve">, 2 Little Marston Cottage, </w:t>
      </w:r>
      <w:proofErr w:type="spellStart"/>
      <w:r w:rsidR="00AA4DEC" w:rsidRPr="00AA4DEC">
        <w:rPr>
          <w:rFonts w:ascii="Calibri" w:hAnsi="Calibri"/>
          <w:bCs/>
          <w:sz w:val="18"/>
          <w:szCs w:val="18"/>
        </w:rPr>
        <w:t>Portway</w:t>
      </w:r>
      <w:proofErr w:type="spellEnd"/>
      <w:r w:rsidR="00AA4DEC" w:rsidRPr="00AA4DEC">
        <w:rPr>
          <w:rFonts w:ascii="Calibri" w:hAnsi="Calibri"/>
          <w:bCs/>
          <w:sz w:val="18"/>
          <w:szCs w:val="18"/>
        </w:rPr>
        <w:t xml:space="preserve"> Farm Road – </w:t>
      </w:r>
      <w:proofErr w:type="spellStart"/>
      <w:r w:rsidR="00AA4DEC" w:rsidRPr="00AA4DEC">
        <w:rPr>
          <w:rFonts w:ascii="Calibri" w:hAnsi="Calibri"/>
          <w:bCs/>
          <w:sz w:val="18"/>
          <w:szCs w:val="18"/>
        </w:rPr>
        <w:t>Demolishion</w:t>
      </w:r>
      <w:proofErr w:type="spellEnd"/>
      <w:r w:rsidR="00AA4DEC">
        <w:rPr>
          <w:rFonts w:ascii="Calibri" w:hAnsi="Calibri"/>
          <w:bCs/>
          <w:sz w:val="18"/>
          <w:szCs w:val="18"/>
        </w:rPr>
        <w:t xml:space="preserve"> of existing </w:t>
      </w:r>
    </w:p>
    <w:p w14:paraId="5E072425" w14:textId="77777777" w:rsidR="00AA4DEC" w:rsidRDefault="00AA4DEC" w:rsidP="00AA4DEC">
      <w:pPr>
        <w:widowControl w:val="0"/>
        <w:numPr>
          <w:ilvl w:val="0"/>
          <w:numId w:val="1"/>
        </w:numPr>
        <w:tabs>
          <w:tab w:val="left" w:pos="540"/>
        </w:tabs>
        <w:autoSpaceDE w:val="0"/>
        <w:rPr>
          <w:rFonts w:ascii="Calibri" w:hAnsi="Calibri"/>
          <w:bCs/>
          <w:sz w:val="18"/>
          <w:szCs w:val="18"/>
        </w:rPr>
      </w:pPr>
      <w:proofErr w:type="gramStart"/>
      <w:r w:rsidRPr="00AA4DEC">
        <w:rPr>
          <w:rFonts w:ascii="Calibri" w:hAnsi="Calibri"/>
          <w:bCs/>
          <w:sz w:val="18"/>
          <w:szCs w:val="18"/>
        </w:rPr>
        <w:t>extensions</w:t>
      </w:r>
      <w:proofErr w:type="gramEnd"/>
      <w:r w:rsidRPr="00AA4DEC">
        <w:rPr>
          <w:rFonts w:ascii="Calibri" w:hAnsi="Calibri"/>
          <w:bCs/>
          <w:sz w:val="18"/>
          <w:szCs w:val="18"/>
        </w:rPr>
        <w:t>, erection of a 2 storey rear and single storey front extension and improved vehicular access from the highway.</w:t>
      </w:r>
      <w:r>
        <w:rPr>
          <w:rFonts w:ascii="Calibri" w:hAnsi="Calibri"/>
          <w:bCs/>
          <w:sz w:val="18"/>
          <w:szCs w:val="18"/>
        </w:rPr>
        <w:t xml:space="preserve"> Permission </w:t>
      </w:r>
    </w:p>
    <w:p w14:paraId="56098C40" w14:textId="530299F3" w:rsidR="00AA4DEC" w:rsidRPr="00AA4DEC" w:rsidRDefault="00AA4DEC" w:rsidP="00AA4DEC">
      <w:pPr>
        <w:widowControl w:val="0"/>
        <w:numPr>
          <w:ilvl w:val="0"/>
          <w:numId w:val="1"/>
        </w:numPr>
        <w:tabs>
          <w:tab w:val="left" w:pos="540"/>
        </w:tabs>
        <w:autoSpaceDE w:val="0"/>
        <w:rPr>
          <w:rFonts w:ascii="Calibri" w:hAnsi="Calibri"/>
          <w:bCs/>
          <w:sz w:val="18"/>
          <w:szCs w:val="18"/>
        </w:rPr>
      </w:pPr>
      <w:proofErr w:type="gramStart"/>
      <w:r w:rsidRPr="00AA4DEC">
        <w:rPr>
          <w:rFonts w:ascii="Calibri" w:hAnsi="Calibri"/>
          <w:bCs/>
          <w:sz w:val="18"/>
          <w:szCs w:val="18"/>
        </w:rPr>
        <w:t>granted</w:t>
      </w:r>
      <w:proofErr w:type="gramEnd"/>
      <w:r w:rsidRPr="00AA4DEC">
        <w:rPr>
          <w:rFonts w:ascii="Calibri" w:hAnsi="Calibri"/>
          <w:bCs/>
          <w:sz w:val="18"/>
          <w:szCs w:val="18"/>
        </w:rPr>
        <w:t>.</w:t>
      </w:r>
    </w:p>
    <w:p w14:paraId="604B90AD" w14:textId="460D13CB" w:rsidR="00AA4DEC" w:rsidRDefault="00AA4DEC" w:rsidP="00AA4DEC">
      <w:pPr>
        <w:widowControl w:val="0"/>
        <w:numPr>
          <w:ilvl w:val="0"/>
          <w:numId w:val="1"/>
        </w:numPr>
        <w:tabs>
          <w:tab w:val="left" w:pos="540"/>
        </w:tabs>
        <w:autoSpaceDE w:val="0"/>
        <w:rPr>
          <w:rFonts w:ascii="Calibri" w:hAnsi="Calibri"/>
          <w:bCs/>
          <w:sz w:val="18"/>
          <w:szCs w:val="18"/>
        </w:rPr>
      </w:pPr>
      <w:r>
        <w:rPr>
          <w:rFonts w:ascii="Calibri" w:hAnsi="Calibri"/>
          <w:bCs/>
          <w:sz w:val="18"/>
          <w:szCs w:val="18"/>
        </w:rPr>
        <w:t xml:space="preserve">16/03740 </w:t>
      </w:r>
      <w:proofErr w:type="spellStart"/>
      <w:r>
        <w:rPr>
          <w:rFonts w:ascii="Calibri" w:hAnsi="Calibri"/>
          <w:bCs/>
          <w:sz w:val="18"/>
          <w:szCs w:val="18"/>
        </w:rPr>
        <w:t>E</w:t>
      </w:r>
      <w:r w:rsidRPr="00AA4DEC">
        <w:rPr>
          <w:rFonts w:ascii="Calibri" w:hAnsi="Calibri"/>
          <w:bCs/>
          <w:sz w:val="18"/>
          <w:szCs w:val="18"/>
        </w:rPr>
        <w:t>aglen</w:t>
      </w:r>
      <w:proofErr w:type="spellEnd"/>
      <w:r w:rsidRPr="00AA4DEC">
        <w:rPr>
          <w:rFonts w:ascii="Calibri" w:hAnsi="Calibri"/>
          <w:bCs/>
          <w:sz w:val="18"/>
          <w:szCs w:val="18"/>
        </w:rPr>
        <w:t>, Mill</w:t>
      </w:r>
      <w:r>
        <w:rPr>
          <w:rFonts w:ascii="Calibri" w:hAnsi="Calibri"/>
          <w:bCs/>
          <w:sz w:val="18"/>
          <w:szCs w:val="18"/>
        </w:rPr>
        <w:t xml:space="preserve"> </w:t>
      </w:r>
      <w:r w:rsidRPr="00AA4DEC">
        <w:rPr>
          <w:rFonts w:ascii="Calibri" w:hAnsi="Calibri"/>
          <w:bCs/>
          <w:sz w:val="18"/>
          <w:szCs w:val="18"/>
        </w:rPr>
        <w:t xml:space="preserve">House, </w:t>
      </w:r>
      <w:proofErr w:type="spellStart"/>
      <w:r w:rsidRPr="00AA4DEC">
        <w:rPr>
          <w:rFonts w:ascii="Calibri" w:hAnsi="Calibri"/>
          <w:bCs/>
          <w:sz w:val="18"/>
          <w:szCs w:val="18"/>
        </w:rPr>
        <w:t>Rimpton</w:t>
      </w:r>
      <w:proofErr w:type="spellEnd"/>
      <w:r w:rsidRPr="00AA4DEC">
        <w:rPr>
          <w:rFonts w:ascii="Calibri" w:hAnsi="Calibri"/>
          <w:bCs/>
          <w:sz w:val="18"/>
          <w:szCs w:val="18"/>
        </w:rPr>
        <w:t xml:space="preserve"> Road – Change of use of land and erection of an oak framed carport. Permission granted.</w:t>
      </w:r>
    </w:p>
    <w:p w14:paraId="1F7480A3" w14:textId="131EF7BE" w:rsidR="008B0780" w:rsidRPr="00AA4DEC" w:rsidRDefault="00AA4DEC" w:rsidP="00AA4DEC">
      <w:pPr>
        <w:widowControl w:val="0"/>
        <w:numPr>
          <w:ilvl w:val="0"/>
          <w:numId w:val="1"/>
        </w:numPr>
        <w:tabs>
          <w:tab w:val="left" w:pos="540"/>
        </w:tabs>
        <w:autoSpaceDE w:val="0"/>
        <w:rPr>
          <w:rFonts w:ascii="Calibri" w:hAnsi="Calibri"/>
          <w:bCs/>
          <w:sz w:val="18"/>
          <w:szCs w:val="18"/>
        </w:rPr>
      </w:pPr>
      <w:r w:rsidRPr="00AA4DEC">
        <w:rPr>
          <w:rFonts w:ascii="Calibri" w:hAnsi="Calibri"/>
          <w:bCs/>
          <w:sz w:val="18"/>
          <w:szCs w:val="18"/>
        </w:rPr>
        <w:t>16/03905/TPO Griffiths, Land adjoining St Marys Church – Removal of 4 Silver Birch Trees. Permission refused.</w:t>
      </w:r>
    </w:p>
    <w:p w14:paraId="1EE828B4" w14:textId="77777777" w:rsidR="00AA4DEC" w:rsidRPr="00A80688" w:rsidRDefault="000B17F7" w:rsidP="00AA4DEC">
      <w:pPr>
        <w:widowControl w:val="0"/>
        <w:numPr>
          <w:ilvl w:val="0"/>
          <w:numId w:val="1"/>
        </w:numPr>
        <w:tabs>
          <w:tab w:val="left" w:pos="567"/>
        </w:tabs>
        <w:autoSpaceDE w:val="0"/>
        <w:autoSpaceDN w:val="0"/>
        <w:rPr>
          <w:rFonts w:asciiTheme="majorHAnsi" w:hAnsiTheme="majorHAnsi"/>
          <w:sz w:val="18"/>
          <w:szCs w:val="18"/>
          <w:lang w:eastAsia="en-US"/>
        </w:rPr>
      </w:pPr>
      <w:r w:rsidRPr="00AA4DEC">
        <w:rPr>
          <w:rFonts w:ascii="Calibri" w:hAnsi="Calibri"/>
          <w:b/>
          <w:bCs/>
          <w:sz w:val="18"/>
          <w:szCs w:val="18"/>
        </w:rPr>
        <w:t xml:space="preserve">(b) </w:t>
      </w:r>
      <w:r w:rsidR="008B0780" w:rsidRPr="00AA4DEC">
        <w:rPr>
          <w:rFonts w:ascii="Calibri" w:hAnsi="Calibri"/>
          <w:b/>
          <w:bCs/>
          <w:sz w:val="18"/>
          <w:szCs w:val="18"/>
        </w:rPr>
        <w:t>APPLICATIONS CONSIDERED (UNDER STANDING ORDER 3(b)(xvi)</w:t>
      </w:r>
      <w:proofErr w:type="gramStart"/>
      <w:r w:rsidR="008B0780" w:rsidRPr="00AA4DEC">
        <w:rPr>
          <w:rFonts w:ascii="Calibri" w:hAnsi="Calibri"/>
          <w:b/>
          <w:bCs/>
          <w:sz w:val="18"/>
          <w:szCs w:val="18"/>
        </w:rPr>
        <w:t>)BEFORE</w:t>
      </w:r>
      <w:proofErr w:type="gramEnd"/>
      <w:r w:rsidR="008B0780" w:rsidRPr="00AA4DEC">
        <w:rPr>
          <w:rFonts w:ascii="Calibri" w:hAnsi="Calibri"/>
          <w:b/>
          <w:bCs/>
          <w:sz w:val="18"/>
          <w:szCs w:val="18"/>
        </w:rPr>
        <w:t xml:space="preserve"> THIS MEETING </w:t>
      </w:r>
      <w:r w:rsidR="00A63E0E" w:rsidRPr="00A80688">
        <w:rPr>
          <w:rFonts w:ascii="Calibri" w:hAnsi="Calibri"/>
          <w:bCs/>
          <w:sz w:val="18"/>
          <w:szCs w:val="18"/>
          <w:lang w:eastAsia="en-US"/>
        </w:rPr>
        <w:t>–</w:t>
      </w:r>
      <w:r w:rsidR="00485D6E" w:rsidRPr="00A80688">
        <w:rPr>
          <w:rFonts w:ascii="Calibri" w:hAnsi="Calibri"/>
          <w:bCs/>
          <w:sz w:val="18"/>
          <w:szCs w:val="18"/>
          <w:lang w:eastAsia="en-US"/>
        </w:rPr>
        <w:t xml:space="preserve"> </w:t>
      </w:r>
      <w:r w:rsidR="00AA4DEC" w:rsidRPr="00A80688">
        <w:rPr>
          <w:rFonts w:asciiTheme="majorHAnsi" w:hAnsiTheme="majorHAnsi"/>
          <w:bCs/>
          <w:sz w:val="18"/>
          <w:szCs w:val="18"/>
        </w:rPr>
        <w:t xml:space="preserve">16/04072 </w:t>
      </w:r>
      <w:proofErr w:type="spellStart"/>
      <w:r w:rsidR="00AA4DEC" w:rsidRPr="00A80688">
        <w:rPr>
          <w:rFonts w:asciiTheme="majorHAnsi" w:hAnsiTheme="majorHAnsi"/>
          <w:bCs/>
          <w:sz w:val="18"/>
          <w:szCs w:val="18"/>
        </w:rPr>
        <w:t>Higley</w:t>
      </w:r>
      <w:proofErr w:type="spellEnd"/>
      <w:r w:rsidR="00AA4DEC" w:rsidRPr="00A80688">
        <w:rPr>
          <w:rFonts w:asciiTheme="majorHAnsi" w:hAnsiTheme="majorHAnsi"/>
          <w:bCs/>
          <w:sz w:val="18"/>
          <w:szCs w:val="18"/>
        </w:rPr>
        <w:t xml:space="preserve"> – As above</w:t>
      </w:r>
    </w:p>
    <w:p w14:paraId="26CD5DA8" w14:textId="77777777" w:rsidR="00035CCC" w:rsidRDefault="000B17F7" w:rsidP="00A80688">
      <w:pPr>
        <w:widowControl w:val="0"/>
        <w:numPr>
          <w:ilvl w:val="0"/>
          <w:numId w:val="1"/>
        </w:numPr>
        <w:tabs>
          <w:tab w:val="left" w:pos="540"/>
        </w:tabs>
        <w:autoSpaceDE w:val="0"/>
        <w:rPr>
          <w:rFonts w:asciiTheme="majorHAnsi" w:hAnsiTheme="majorHAnsi"/>
          <w:bCs/>
          <w:sz w:val="18"/>
          <w:szCs w:val="18"/>
        </w:rPr>
      </w:pPr>
      <w:r w:rsidRPr="00A80688">
        <w:rPr>
          <w:rFonts w:ascii="Calibri" w:hAnsi="Calibri"/>
          <w:b/>
          <w:bCs/>
          <w:sz w:val="18"/>
          <w:szCs w:val="18"/>
        </w:rPr>
        <w:t xml:space="preserve">(c) </w:t>
      </w:r>
      <w:r w:rsidR="002C26F8" w:rsidRPr="00A80688">
        <w:rPr>
          <w:rFonts w:ascii="Calibri" w:hAnsi="Calibri"/>
          <w:b/>
          <w:bCs/>
          <w:sz w:val="18"/>
          <w:szCs w:val="18"/>
        </w:rPr>
        <w:t xml:space="preserve">APPLICATIONS FOR CONSIDERATION </w:t>
      </w:r>
      <w:r w:rsidR="008B0780" w:rsidRPr="00A80688">
        <w:rPr>
          <w:rFonts w:ascii="Calibri" w:hAnsi="Calibri"/>
          <w:b/>
          <w:bCs/>
          <w:sz w:val="18"/>
          <w:szCs w:val="18"/>
        </w:rPr>
        <w:t xml:space="preserve">- </w:t>
      </w:r>
      <w:r w:rsidR="00AA4DEC" w:rsidRPr="00A80688">
        <w:rPr>
          <w:rFonts w:asciiTheme="majorHAnsi" w:hAnsiTheme="majorHAnsi"/>
          <w:bCs/>
          <w:sz w:val="18"/>
          <w:szCs w:val="18"/>
        </w:rPr>
        <w:t xml:space="preserve">16/04560/LBC </w:t>
      </w:r>
      <w:proofErr w:type="spellStart"/>
      <w:r w:rsidR="00AA4DEC" w:rsidRPr="00A80688">
        <w:rPr>
          <w:rFonts w:asciiTheme="majorHAnsi" w:hAnsiTheme="majorHAnsi"/>
          <w:bCs/>
          <w:sz w:val="18"/>
          <w:szCs w:val="18"/>
        </w:rPr>
        <w:t>Sedwill</w:t>
      </w:r>
      <w:proofErr w:type="spellEnd"/>
      <w:r w:rsidR="00AA4DEC" w:rsidRPr="00A80688">
        <w:rPr>
          <w:rFonts w:asciiTheme="majorHAnsi" w:hAnsiTheme="majorHAnsi"/>
          <w:bCs/>
          <w:sz w:val="18"/>
          <w:szCs w:val="18"/>
        </w:rPr>
        <w:t xml:space="preserve">, The Mill, </w:t>
      </w:r>
      <w:proofErr w:type="spellStart"/>
      <w:r w:rsidR="00AA4DEC" w:rsidRPr="00A80688">
        <w:rPr>
          <w:rFonts w:asciiTheme="majorHAnsi" w:hAnsiTheme="majorHAnsi"/>
          <w:bCs/>
          <w:sz w:val="18"/>
          <w:szCs w:val="18"/>
        </w:rPr>
        <w:t>Rimpton</w:t>
      </w:r>
      <w:proofErr w:type="spellEnd"/>
      <w:r w:rsidR="00AA4DEC" w:rsidRPr="00A80688">
        <w:rPr>
          <w:rFonts w:asciiTheme="majorHAnsi" w:hAnsiTheme="majorHAnsi"/>
          <w:bCs/>
          <w:sz w:val="18"/>
          <w:szCs w:val="18"/>
        </w:rPr>
        <w:t xml:space="preserve"> Road, internal alterations.</w:t>
      </w:r>
      <w:r w:rsidR="00A80688">
        <w:rPr>
          <w:rFonts w:asciiTheme="majorHAnsi" w:hAnsiTheme="majorHAnsi"/>
          <w:bCs/>
          <w:sz w:val="18"/>
          <w:szCs w:val="18"/>
        </w:rPr>
        <w:t xml:space="preserve">  The PC </w:t>
      </w:r>
      <w:r w:rsidR="00035CCC">
        <w:rPr>
          <w:rFonts w:asciiTheme="majorHAnsi" w:hAnsiTheme="majorHAnsi"/>
          <w:bCs/>
          <w:sz w:val="18"/>
          <w:szCs w:val="18"/>
        </w:rPr>
        <w:t>has</w:t>
      </w:r>
      <w:r w:rsidR="00A80688">
        <w:rPr>
          <w:rFonts w:asciiTheme="majorHAnsi" w:hAnsiTheme="majorHAnsi"/>
          <w:bCs/>
          <w:sz w:val="18"/>
          <w:szCs w:val="18"/>
        </w:rPr>
        <w:t xml:space="preserve"> no </w:t>
      </w:r>
    </w:p>
    <w:p w14:paraId="7666291F" w14:textId="2F8EB13A" w:rsidR="008B0780" w:rsidRPr="00A80688" w:rsidRDefault="00A80688" w:rsidP="00A80688">
      <w:pPr>
        <w:widowControl w:val="0"/>
        <w:numPr>
          <w:ilvl w:val="0"/>
          <w:numId w:val="1"/>
        </w:numPr>
        <w:tabs>
          <w:tab w:val="left" w:pos="540"/>
        </w:tabs>
        <w:autoSpaceDE w:val="0"/>
        <w:rPr>
          <w:rFonts w:asciiTheme="majorHAnsi" w:hAnsiTheme="majorHAnsi"/>
          <w:bCs/>
          <w:sz w:val="18"/>
          <w:szCs w:val="18"/>
        </w:rPr>
      </w:pPr>
      <w:proofErr w:type="gramStart"/>
      <w:r>
        <w:rPr>
          <w:rFonts w:asciiTheme="majorHAnsi" w:hAnsiTheme="majorHAnsi"/>
          <w:bCs/>
          <w:sz w:val="18"/>
          <w:szCs w:val="18"/>
        </w:rPr>
        <w:t>objections</w:t>
      </w:r>
      <w:proofErr w:type="gramEnd"/>
      <w:r>
        <w:rPr>
          <w:rFonts w:asciiTheme="majorHAnsi" w:hAnsiTheme="majorHAnsi"/>
          <w:bCs/>
          <w:sz w:val="18"/>
          <w:szCs w:val="18"/>
        </w:rPr>
        <w:t xml:space="preserve"> to this.</w:t>
      </w:r>
    </w:p>
    <w:p w14:paraId="46E81D9F" w14:textId="55E5483F" w:rsidR="008B0780" w:rsidRPr="00A80688" w:rsidRDefault="000B17F7" w:rsidP="008B0780">
      <w:pPr>
        <w:widowControl w:val="0"/>
        <w:numPr>
          <w:ilvl w:val="0"/>
          <w:numId w:val="1"/>
        </w:numPr>
        <w:tabs>
          <w:tab w:val="left" w:pos="567"/>
        </w:tabs>
        <w:autoSpaceDE w:val="0"/>
        <w:autoSpaceDN w:val="0"/>
        <w:rPr>
          <w:rFonts w:ascii="Calibri" w:hAnsi="Calibri"/>
          <w:b/>
          <w:bCs/>
          <w:sz w:val="18"/>
          <w:szCs w:val="18"/>
        </w:rPr>
      </w:pPr>
      <w:r w:rsidRPr="00A80688">
        <w:rPr>
          <w:rFonts w:ascii="Calibri" w:hAnsi="Calibri"/>
          <w:b/>
          <w:bCs/>
          <w:sz w:val="18"/>
          <w:szCs w:val="18"/>
        </w:rPr>
        <w:t xml:space="preserve">(d) </w:t>
      </w:r>
      <w:r w:rsidR="008B0780" w:rsidRPr="00A80688">
        <w:rPr>
          <w:rFonts w:ascii="Calibri" w:hAnsi="Calibri"/>
          <w:b/>
          <w:bCs/>
          <w:sz w:val="18"/>
          <w:szCs w:val="18"/>
        </w:rPr>
        <w:t xml:space="preserve">PLANNING/DEVELOPMENT UPDATES – </w:t>
      </w:r>
      <w:r w:rsidR="00A80688" w:rsidRPr="00A80688">
        <w:rPr>
          <w:rFonts w:ascii="Calibri" w:hAnsi="Calibri"/>
          <w:bCs/>
          <w:sz w:val="18"/>
          <w:szCs w:val="18"/>
        </w:rPr>
        <w:t>15/04768/FUL Yarlington Housing Group</w:t>
      </w:r>
      <w:r w:rsidR="00A80688">
        <w:rPr>
          <w:rFonts w:ascii="Calibri" w:hAnsi="Calibri"/>
          <w:bCs/>
          <w:sz w:val="18"/>
          <w:szCs w:val="18"/>
        </w:rPr>
        <w:t>-</w:t>
      </w:r>
      <w:r w:rsidR="00A80688" w:rsidRPr="00A80688">
        <w:rPr>
          <w:rFonts w:ascii="Calibri" w:hAnsi="Calibri"/>
          <w:bCs/>
          <w:sz w:val="18"/>
          <w:szCs w:val="18"/>
        </w:rPr>
        <w:t>Townsend</w:t>
      </w:r>
      <w:r w:rsidR="00A80688">
        <w:rPr>
          <w:rFonts w:ascii="Calibri" w:hAnsi="Calibri"/>
          <w:bCs/>
          <w:sz w:val="18"/>
          <w:szCs w:val="18"/>
        </w:rPr>
        <w:t>, The Application has been withdrawn.</w:t>
      </w:r>
    </w:p>
    <w:p w14:paraId="1031C495" w14:textId="6864066A" w:rsidR="00035CCC" w:rsidRDefault="00035CCC" w:rsidP="00035CCC">
      <w:pPr>
        <w:widowControl w:val="0"/>
        <w:autoSpaceDE w:val="0"/>
        <w:rPr>
          <w:rFonts w:ascii="Calibri" w:hAnsi="Calibri"/>
          <w:bCs/>
          <w:sz w:val="18"/>
          <w:szCs w:val="18"/>
        </w:rPr>
      </w:pPr>
      <w:r>
        <w:rPr>
          <w:rFonts w:ascii="Calibri" w:hAnsi="Calibri"/>
          <w:bCs/>
          <w:sz w:val="18"/>
          <w:szCs w:val="18"/>
        </w:rPr>
        <w:t>LG reported that, as requested, she had contacted the planning department asking them to investigate the steel structure that is being erected at Meadow View, Little Marston Road.</w:t>
      </w:r>
    </w:p>
    <w:p w14:paraId="604F38AE" w14:textId="77777777" w:rsidR="00035CCC" w:rsidRPr="00035CCC" w:rsidRDefault="00035CCC" w:rsidP="00035CCC">
      <w:pPr>
        <w:widowControl w:val="0"/>
        <w:autoSpaceDE w:val="0"/>
        <w:rPr>
          <w:rFonts w:ascii="Calibri" w:hAnsi="Calibri"/>
          <w:bCs/>
          <w:sz w:val="18"/>
          <w:szCs w:val="18"/>
        </w:rPr>
      </w:pPr>
    </w:p>
    <w:p w14:paraId="3ABE01E9" w14:textId="1D40682B" w:rsidR="00485D6E" w:rsidRPr="00AA4DEC" w:rsidRDefault="00AA1D92" w:rsidP="00485D6E">
      <w:pPr>
        <w:widowControl w:val="0"/>
        <w:numPr>
          <w:ilvl w:val="0"/>
          <w:numId w:val="1"/>
        </w:numPr>
        <w:tabs>
          <w:tab w:val="clear" w:pos="432"/>
        </w:tabs>
        <w:autoSpaceDE w:val="0"/>
        <w:ind w:left="426"/>
        <w:rPr>
          <w:rFonts w:ascii="Calibri" w:hAnsi="Calibri"/>
          <w:bCs/>
          <w:sz w:val="18"/>
          <w:szCs w:val="18"/>
        </w:rPr>
      </w:pPr>
      <w:r w:rsidRPr="00AA4DEC">
        <w:rPr>
          <w:rFonts w:ascii="Calibri" w:hAnsi="Calibri"/>
          <w:b/>
          <w:bCs/>
          <w:sz w:val="18"/>
          <w:szCs w:val="18"/>
        </w:rPr>
        <w:t>1</w:t>
      </w:r>
      <w:r w:rsidR="00A80688">
        <w:rPr>
          <w:rFonts w:ascii="Calibri" w:hAnsi="Calibri"/>
          <w:b/>
          <w:bCs/>
          <w:sz w:val="18"/>
          <w:szCs w:val="18"/>
        </w:rPr>
        <w:t>7</w:t>
      </w:r>
      <w:r w:rsidR="002C26F8" w:rsidRPr="00AA4DEC">
        <w:rPr>
          <w:rFonts w:ascii="Calibri" w:hAnsi="Calibri"/>
          <w:b/>
          <w:bCs/>
          <w:sz w:val="18"/>
          <w:szCs w:val="18"/>
        </w:rPr>
        <w:t xml:space="preserve">.  </w:t>
      </w:r>
      <w:r w:rsidR="008B0780" w:rsidRPr="00AA4DEC">
        <w:rPr>
          <w:rFonts w:ascii="Calibri" w:hAnsi="Calibri"/>
          <w:b/>
          <w:bCs/>
          <w:sz w:val="18"/>
          <w:szCs w:val="18"/>
        </w:rPr>
        <w:t>FINANCE</w:t>
      </w:r>
      <w:r w:rsidR="00A80688">
        <w:rPr>
          <w:rFonts w:ascii="Calibri" w:hAnsi="Calibri"/>
          <w:b/>
          <w:bCs/>
          <w:sz w:val="18"/>
          <w:szCs w:val="18"/>
        </w:rPr>
        <w:t>;</w:t>
      </w:r>
      <w:r w:rsidR="008B0780" w:rsidRPr="00AA4DEC">
        <w:rPr>
          <w:rFonts w:ascii="Calibri" w:hAnsi="Calibri"/>
          <w:b/>
          <w:bCs/>
          <w:sz w:val="18"/>
          <w:szCs w:val="18"/>
        </w:rPr>
        <w:t xml:space="preserve"> </w:t>
      </w:r>
    </w:p>
    <w:p w14:paraId="51C531CE" w14:textId="4DD655C3" w:rsidR="008B0780" w:rsidRPr="00035CCC" w:rsidRDefault="00A80688" w:rsidP="00035CCC">
      <w:pPr>
        <w:widowControl w:val="0"/>
        <w:autoSpaceDE w:val="0"/>
        <w:ind w:left="-6"/>
        <w:rPr>
          <w:rFonts w:ascii="Calibri" w:hAnsi="Calibri"/>
          <w:bCs/>
          <w:sz w:val="18"/>
          <w:szCs w:val="18"/>
        </w:rPr>
      </w:pPr>
      <w:r w:rsidRPr="00035CCC">
        <w:rPr>
          <w:rFonts w:ascii="Calibri" w:hAnsi="Calibri"/>
          <w:b/>
          <w:bCs/>
          <w:sz w:val="18"/>
          <w:szCs w:val="18"/>
        </w:rPr>
        <w:t xml:space="preserve">a) </w:t>
      </w:r>
      <w:r w:rsidR="008B0780" w:rsidRPr="00035CCC">
        <w:rPr>
          <w:rFonts w:ascii="Calibri" w:hAnsi="Calibri"/>
          <w:b/>
          <w:bCs/>
          <w:sz w:val="18"/>
          <w:szCs w:val="18"/>
        </w:rPr>
        <w:t>CHEQUES REQUIRED FOR SIGNING:</w:t>
      </w:r>
      <w:r w:rsidR="009623CF" w:rsidRPr="00035CCC">
        <w:rPr>
          <w:rFonts w:ascii="Calibri" w:hAnsi="Calibri"/>
          <w:b/>
          <w:bCs/>
          <w:sz w:val="18"/>
          <w:szCs w:val="18"/>
        </w:rPr>
        <w:t xml:space="preserve"> </w:t>
      </w:r>
      <w:r w:rsidR="009623CF" w:rsidRPr="00035CCC">
        <w:rPr>
          <w:rFonts w:ascii="Calibri" w:hAnsi="Calibri"/>
          <w:bCs/>
          <w:sz w:val="18"/>
          <w:szCs w:val="18"/>
        </w:rPr>
        <w:t xml:space="preserve">S </w:t>
      </w:r>
      <w:proofErr w:type="spellStart"/>
      <w:r w:rsidR="009623CF" w:rsidRPr="00035CCC">
        <w:rPr>
          <w:rFonts w:ascii="Calibri" w:hAnsi="Calibri"/>
          <w:bCs/>
          <w:sz w:val="18"/>
          <w:szCs w:val="18"/>
        </w:rPr>
        <w:t>Pett</w:t>
      </w:r>
      <w:proofErr w:type="spellEnd"/>
      <w:r w:rsidR="009623CF" w:rsidRPr="00035CCC">
        <w:rPr>
          <w:rFonts w:ascii="Calibri" w:hAnsi="Calibri"/>
          <w:bCs/>
          <w:sz w:val="18"/>
          <w:szCs w:val="18"/>
        </w:rPr>
        <w:t xml:space="preserve"> (g</w:t>
      </w:r>
      <w:r w:rsidR="00627D50" w:rsidRPr="00035CCC">
        <w:rPr>
          <w:rFonts w:ascii="Calibri" w:hAnsi="Calibri"/>
          <w:bCs/>
          <w:sz w:val="18"/>
          <w:szCs w:val="18"/>
        </w:rPr>
        <w:t xml:space="preserve">rass cut </w:t>
      </w:r>
      <w:r w:rsidR="00035CCC" w:rsidRPr="00035CCC">
        <w:rPr>
          <w:rFonts w:ascii="Calibri" w:hAnsi="Calibri"/>
          <w:bCs/>
          <w:sz w:val="18"/>
          <w:szCs w:val="18"/>
        </w:rPr>
        <w:t>S</w:t>
      </w:r>
      <w:r w:rsidRPr="00035CCC">
        <w:rPr>
          <w:rFonts w:ascii="Calibri" w:hAnsi="Calibri"/>
          <w:bCs/>
          <w:sz w:val="18"/>
          <w:szCs w:val="18"/>
        </w:rPr>
        <w:t>ept/Oct</w:t>
      </w:r>
      <w:r w:rsidR="009623CF" w:rsidRPr="00035CCC">
        <w:rPr>
          <w:rFonts w:ascii="Calibri" w:hAnsi="Calibri"/>
          <w:bCs/>
          <w:sz w:val="18"/>
          <w:szCs w:val="18"/>
        </w:rPr>
        <w:t>) £</w:t>
      </w:r>
      <w:r w:rsidR="00627D50" w:rsidRPr="00035CCC">
        <w:rPr>
          <w:rFonts w:ascii="Calibri" w:hAnsi="Calibri"/>
          <w:bCs/>
          <w:sz w:val="18"/>
          <w:szCs w:val="18"/>
        </w:rPr>
        <w:t>180</w:t>
      </w:r>
      <w:r w:rsidR="009623CF" w:rsidRPr="00035CCC">
        <w:rPr>
          <w:rFonts w:ascii="Calibri" w:hAnsi="Calibri"/>
          <w:bCs/>
          <w:sz w:val="18"/>
          <w:szCs w:val="18"/>
        </w:rPr>
        <w:t>,</w:t>
      </w:r>
      <w:r w:rsidR="00627D50" w:rsidRPr="00035CCC">
        <w:rPr>
          <w:rFonts w:ascii="Calibri" w:hAnsi="Calibri"/>
          <w:bCs/>
          <w:sz w:val="18"/>
          <w:szCs w:val="18"/>
        </w:rPr>
        <w:t xml:space="preserve"> British </w:t>
      </w:r>
      <w:r w:rsidRPr="00035CCC">
        <w:rPr>
          <w:rFonts w:ascii="Calibri" w:hAnsi="Calibri"/>
          <w:bCs/>
          <w:sz w:val="18"/>
          <w:szCs w:val="18"/>
        </w:rPr>
        <w:t>Red Cross</w:t>
      </w:r>
      <w:r w:rsidR="00627D50" w:rsidRPr="00035CCC">
        <w:rPr>
          <w:rFonts w:ascii="Calibri" w:hAnsi="Calibri"/>
          <w:bCs/>
          <w:sz w:val="18"/>
          <w:szCs w:val="18"/>
        </w:rPr>
        <w:t xml:space="preserve"> (1st Aid training) £500.40 </w:t>
      </w:r>
    </w:p>
    <w:p w14:paraId="67898FA1" w14:textId="7CCC0FE3" w:rsidR="008B0780" w:rsidRPr="00AA4DEC" w:rsidRDefault="00A80688" w:rsidP="008B0780">
      <w:pPr>
        <w:widowControl w:val="0"/>
        <w:numPr>
          <w:ilvl w:val="0"/>
          <w:numId w:val="1"/>
        </w:numPr>
        <w:tabs>
          <w:tab w:val="clear" w:pos="432"/>
        </w:tabs>
        <w:autoSpaceDE w:val="0"/>
        <w:ind w:left="426"/>
        <w:rPr>
          <w:rFonts w:ascii="Calibri" w:hAnsi="Calibri"/>
          <w:bCs/>
          <w:sz w:val="18"/>
          <w:szCs w:val="18"/>
        </w:rPr>
      </w:pPr>
      <w:r>
        <w:rPr>
          <w:rFonts w:ascii="Calibri" w:hAnsi="Calibri"/>
          <w:b/>
          <w:bCs/>
          <w:sz w:val="18"/>
          <w:szCs w:val="18"/>
        </w:rPr>
        <w:t xml:space="preserve">b) </w:t>
      </w:r>
      <w:r w:rsidR="00A141E7" w:rsidRPr="00AA4DEC">
        <w:rPr>
          <w:rFonts w:ascii="Calibri" w:hAnsi="Calibri"/>
          <w:b/>
          <w:bCs/>
          <w:sz w:val="18"/>
          <w:szCs w:val="18"/>
        </w:rPr>
        <w:t>REPORTING OF CHEQUE SIGNED PRIOR TO THE MEETING</w:t>
      </w:r>
      <w:r w:rsidR="008B0780" w:rsidRPr="00AA4DEC">
        <w:rPr>
          <w:rFonts w:ascii="Calibri" w:hAnsi="Calibri"/>
          <w:bCs/>
          <w:sz w:val="18"/>
          <w:szCs w:val="18"/>
        </w:rPr>
        <w:t xml:space="preserve">: </w:t>
      </w:r>
      <w:r>
        <w:rPr>
          <w:rFonts w:ascii="Calibri" w:hAnsi="Calibri"/>
          <w:bCs/>
          <w:sz w:val="18"/>
          <w:szCs w:val="18"/>
        </w:rPr>
        <w:t>£506.13 L Gibbons, Clerks salary July-Sept</w:t>
      </w:r>
    </w:p>
    <w:p w14:paraId="1E0BF2F7" w14:textId="49740EC6" w:rsidR="008B0780" w:rsidRPr="005A7EC0" w:rsidRDefault="00A80688" w:rsidP="00035CCC">
      <w:pPr>
        <w:widowControl w:val="0"/>
        <w:autoSpaceDE w:val="0"/>
        <w:ind w:left="-6"/>
        <w:rPr>
          <w:rFonts w:ascii="Calibri" w:hAnsi="Calibri"/>
          <w:b/>
          <w:bCs/>
          <w:sz w:val="18"/>
          <w:szCs w:val="18"/>
        </w:rPr>
      </w:pPr>
      <w:r w:rsidRPr="005A7EC0">
        <w:rPr>
          <w:rFonts w:ascii="Calibri" w:hAnsi="Calibri"/>
          <w:b/>
          <w:bCs/>
          <w:sz w:val="18"/>
          <w:szCs w:val="18"/>
        </w:rPr>
        <w:t>c)</w:t>
      </w:r>
      <w:r>
        <w:rPr>
          <w:rFonts w:ascii="Calibri" w:hAnsi="Calibri"/>
          <w:bCs/>
          <w:sz w:val="18"/>
          <w:szCs w:val="18"/>
        </w:rPr>
        <w:t xml:space="preserve"> </w:t>
      </w:r>
      <w:r w:rsidR="005A7EC0" w:rsidRPr="005A7EC0">
        <w:rPr>
          <w:rFonts w:ascii="Calibri" w:hAnsi="Calibri"/>
          <w:b/>
          <w:bCs/>
          <w:sz w:val="18"/>
          <w:szCs w:val="18"/>
        </w:rPr>
        <w:t>BANK RECONCILLIATION</w:t>
      </w:r>
      <w:r w:rsidR="005A7EC0">
        <w:rPr>
          <w:rFonts w:ascii="Calibri" w:hAnsi="Calibri"/>
          <w:b/>
          <w:bCs/>
          <w:sz w:val="18"/>
          <w:szCs w:val="18"/>
        </w:rPr>
        <w:t xml:space="preserve"> – </w:t>
      </w:r>
      <w:r w:rsidR="005A7EC0" w:rsidRPr="005A7EC0">
        <w:rPr>
          <w:rFonts w:ascii="Calibri" w:hAnsi="Calibri"/>
          <w:bCs/>
          <w:sz w:val="18"/>
          <w:szCs w:val="18"/>
        </w:rPr>
        <w:t>Was agreed and signed</w:t>
      </w:r>
      <w:r w:rsidR="005A7EC0">
        <w:rPr>
          <w:rFonts w:ascii="Calibri" w:hAnsi="Calibri"/>
          <w:bCs/>
          <w:sz w:val="18"/>
          <w:szCs w:val="18"/>
        </w:rPr>
        <w:t>.</w:t>
      </w:r>
    </w:p>
    <w:p w14:paraId="5C6D86EF" w14:textId="77777777" w:rsidR="00035CCC" w:rsidRDefault="005A7EC0" w:rsidP="008B0780">
      <w:pPr>
        <w:widowControl w:val="0"/>
        <w:numPr>
          <w:ilvl w:val="0"/>
          <w:numId w:val="1"/>
        </w:numPr>
        <w:tabs>
          <w:tab w:val="clear" w:pos="432"/>
        </w:tabs>
        <w:autoSpaceDE w:val="0"/>
        <w:ind w:left="426"/>
        <w:rPr>
          <w:rFonts w:ascii="Calibri" w:hAnsi="Calibri"/>
          <w:bCs/>
          <w:sz w:val="18"/>
          <w:szCs w:val="18"/>
        </w:rPr>
      </w:pPr>
      <w:r>
        <w:rPr>
          <w:rFonts w:ascii="Calibri" w:hAnsi="Calibri"/>
          <w:b/>
          <w:bCs/>
          <w:sz w:val="18"/>
          <w:szCs w:val="18"/>
        </w:rPr>
        <w:t>d</w:t>
      </w:r>
      <w:r w:rsidRPr="005A7EC0">
        <w:rPr>
          <w:rFonts w:ascii="Calibri" w:hAnsi="Calibri"/>
          <w:b/>
          <w:bCs/>
          <w:sz w:val="18"/>
          <w:szCs w:val="18"/>
        </w:rPr>
        <w:t>) EXTERNAL AUDIT COMPLETION REPORT</w:t>
      </w:r>
      <w:r>
        <w:rPr>
          <w:rFonts w:ascii="Calibri" w:hAnsi="Calibri"/>
          <w:b/>
          <w:bCs/>
          <w:sz w:val="18"/>
          <w:szCs w:val="18"/>
        </w:rPr>
        <w:t xml:space="preserve"> – </w:t>
      </w:r>
      <w:r w:rsidR="00035CCC">
        <w:rPr>
          <w:rFonts w:ascii="Calibri" w:hAnsi="Calibri"/>
          <w:bCs/>
          <w:sz w:val="18"/>
          <w:szCs w:val="18"/>
        </w:rPr>
        <w:t>The Audit has been</w:t>
      </w:r>
      <w:r w:rsidRPr="005A7EC0">
        <w:rPr>
          <w:rFonts w:ascii="Calibri" w:hAnsi="Calibri"/>
          <w:bCs/>
          <w:sz w:val="18"/>
          <w:szCs w:val="18"/>
        </w:rPr>
        <w:t xml:space="preserve"> finalised and agreed.  The Notice of Conclusion of Audit has been </w:t>
      </w:r>
    </w:p>
    <w:p w14:paraId="22F159BF" w14:textId="70DE5E35" w:rsidR="00A80688" w:rsidRPr="00035CCC" w:rsidRDefault="005A7EC0" w:rsidP="00035CCC">
      <w:pPr>
        <w:widowControl w:val="0"/>
        <w:numPr>
          <w:ilvl w:val="0"/>
          <w:numId w:val="1"/>
        </w:numPr>
        <w:tabs>
          <w:tab w:val="clear" w:pos="432"/>
        </w:tabs>
        <w:autoSpaceDE w:val="0"/>
        <w:ind w:left="426"/>
        <w:rPr>
          <w:rFonts w:ascii="Calibri" w:hAnsi="Calibri"/>
          <w:bCs/>
          <w:sz w:val="18"/>
          <w:szCs w:val="18"/>
        </w:rPr>
      </w:pPr>
      <w:proofErr w:type="gramStart"/>
      <w:r w:rsidRPr="00035CCC">
        <w:rPr>
          <w:rFonts w:ascii="Calibri" w:hAnsi="Calibri"/>
          <w:bCs/>
          <w:sz w:val="18"/>
          <w:szCs w:val="18"/>
        </w:rPr>
        <w:t>displayed</w:t>
      </w:r>
      <w:proofErr w:type="gramEnd"/>
      <w:r w:rsidRPr="00035CCC">
        <w:rPr>
          <w:rFonts w:ascii="Calibri" w:hAnsi="Calibri"/>
          <w:bCs/>
          <w:sz w:val="18"/>
          <w:szCs w:val="18"/>
        </w:rPr>
        <w:t xml:space="preserve"> on the notice board.</w:t>
      </w:r>
    </w:p>
    <w:p w14:paraId="0810DA29" w14:textId="77777777" w:rsidR="00035CCC" w:rsidRPr="00035CCC" w:rsidRDefault="005A7EC0" w:rsidP="00035CCC">
      <w:pPr>
        <w:widowControl w:val="0"/>
        <w:numPr>
          <w:ilvl w:val="0"/>
          <w:numId w:val="1"/>
        </w:numPr>
        <w:tabs>
          <w:tab w:val="left" w:pos="540"/>
        </w:tabs>
        <w:autoSpaceDE w:val="0"/>
        <w:rPr>
          <w:rFonts w:ascii="Calibri" w:hAnsi="Calibri"/>
          <w:b/>
          <w:bCs/>
          <w:sz w:val="18"/>
          <w:szCs w:val="18"/>
        </w:rPr>
      </w:pPr>
      <w:r>
        <w:rPr>
          <w:rFonts w:ascii="Calibri" w:hAnsi="Calibri"/>
          <w:b/>
          <w:bCs/>
          <w:sz w:val="18"/>
          <w:szCs w:val="18"/>
        </w:rPr>
        <w:t>e</w:t>
      </w:r>
      <w:r w:rsidRPr="005A7EC0">
        <w:rPr>
          <w:rFonts w:ascii="Calibri" w:hAnsi="Calibri"/>
          <w:b/>
          <w:bCs/>
          <w:sz w:val="18"/>
          <w:szCs w:val="18"/>
        </w:rPr>
        <w:t>) BUDGET 2017/18</w:t>
      </w:r>
      <w:r>
        <w:rPr>
          <w:rFonts w:ascii="Calibri" w:hAnsi="Calibri"/>
          <w:b/>
          <w:bCs/>
          <w:sz w:val="18"/>
          <w:szCs w:val="18"/>
        </w:rPr>
        <w:t xml:space="preserve"> </w:t>
      </w:r>
      <w:r w:rsidR="00035CCC">
        <w:rPr>
          <w:rFonts w:ascii="Calibri" w:hAnsi="Calibri"/>
          <w:b/>
          <w:bCs/>
          <w:sz w:val="18"/>
          <w:szCs w:val="18"/>
        </w:rPr>
        <w:t>–</w:t>
      </w:r>
      <w:r>
        <w:rPr>
          <w:rFonts w:ascii="Calibri" w:hAnsi="Calibri"/>
          <w:b/>
          <w:bCs/>
          <w:sz w:val="18"/>
          <w:szCs w:val="18"/>
        </w:rPr>
        <w:t xml:space="preserve"> </w:t>
      </w:r>
      <w:r w:rsidR="00035CCC" w:rsidRPr="00035CCC">
        <w:rPr>
          <w:rFonts w:ascii="Calibri" w:hAnsi="Calibri"/>
          <w:bCs/>
          <w:sz w:val="18"/>
          <w:szCs w:val="18"/>
        </w:rPr>
        <w:t xml:space="preserve">LG had </w:t>
      </w:r>
      <w:r w:rsidR="00035CCC">
        <w:rPr>
          <w:rFonts w:ascii="Calibri" w:hAnsi="Calibri"/>
          <w:bCs/>
          <w:sz w:val="18"/>
          <w:szCs w:val="18"/>
        </w:rPr>
        <w:t xml:space="preserve">prepared the basic figures.  Items discussed included donations, future cost with the Play Park and Flood </w:t>
      </w:r>
    </w:p>
    <w:p w14:paraId="2878CF75" w14:textId="01643141" w:rsidR="00035CCC" w:rsidRPr="00035CCC" w:rsidRDefault="00035CCC" w:rsidP="00035CCC">
      <w:pPr>
        <w:widowControl w:val="0"/>
        <w:numPr>
          <w:ilvl w:val="0"/>
          <w:numId w:val="1"/>
        </w:numPr>
        <w:tabs>
          <w:tab w:val="left" w:pos="540"/>
        </w:tabs>
        <w:autoSpaceDE w:val="0"/>
        <w:rPr>
          <w:rFonts w:ascii="Calibri" w:hAnsi="Calibri"/>
          <w:b/>
          <w:bCs/>
          <w:sz w:val="18"/>
          <w:szCs w:val="18"/>
        </w:rPr>
      </w:pPr>
      <w:r>
        <w:rPr>
          <w:rFonts w:ascii="Calibri" w:hAnsi="Calibri"/>
          <w:bCs/>
          <w:sz w:val="18"/>
          <w:szCs w:val="18"/>
        </w:rPr>
        <w:t xml:space="preserve">Working Group, painting of the footbridge and grass cutting.  </w:t>
      </w:r>
      <w:r>
        <w:rPr>
          <w:rFonts w:ascii="Calibri" w:hAnsi="Calibri"/>
          <w:bCs/>
          <w:sz w:val="18"/>
          <w:szCs w:val="18"/>
        </w:rPr>
        <w:t xml:space="preserve">LG to obtain quotes from S </w:t>
      </w:r>
      <w:proofErr w:type="spellStart"/>
      <w:r>
        <w:rPr>
          <w:rFonts w:ascii="Calibri" w:hAnsi="Calibri"/>
          <w:bCs/>
          <w:sz w:val="18"/>
          <w:szCs w:val="18"/>
        </w:rPr>
        <w:t>Pett</w:t>
      </w:r>
      <w:proofErr w:type="spellEnd"/>
      <w:r>
        <w:rPr>
          <w:rFonts w:ascii="Calibri" w:hAnsi="Calibri"/>
          <w:bCs/>
          <w:sz w:val="18"/>
          <w:szCs w:val="18"/>
        </w:rPr>
        <w:t xml:space="preserve"> to combine cutting the grass at the Play </w:t>
      </w:r>
    </w:p>
    <w:p w14:paraId="1F9CB338" w14:textId="77777777" w:rsidR="00035CCC" w:rsidRPr="00035CCC" w:rsidRDefault="00035CCC" w:rsidP="00035CCC">
      <w:pPr>
        <w:widowControl w:val="0"/>
        <w:numPr>
          <w:ilvl w:val="0"/>
          <w:numId w:val="1"/>
        </w:numPr>
        <w:tabs>
          <w:tab w:val="left" w:pos="540"/>
        </w:tabs>
        <w:autoSpaceDE w:val="0"/>
        <w:rPr>
          <w:rFonts w:ascii="Calibri" w:hAnsi="Calibri"/>
          <w:b/>
          <w:bCs/>
          <w:sz w:val="18"/>
          <w:szCs w:val="18"/>
        </w:rPr>
      </w:pPr>
      <w:r>
        <w:rPr>
          <w:rFonts w:ascii="Calibri" w:hAnsi="Calibri"/>
          <w:bCs/>
          <w:sz w:val="18"/>
          <w:szCs w:val="18"/>
        </w:rPr>
        <w:t xml:space="preserve">Park and triangle, with the Churchyard and Village Hall. </w:t>
      </w:r>
      <w:r>
        <w:rPr>
          <w:rFonts w:ascii="Calibri" w:hAnsi="Calibri"/>
          <w:bCs/>
          <w:sz w:val="18"/>
          <w:szCs w:val="18"/>
        </w:rPr>
        <w:t xml:space="preserve"> The budget was agreed in principal, but will be finalised at our January </w:t>
      </w:r>
    </w:p>
    <w:p w14:paraId="27B6FF19" w14:textId="59943BF7" w:rsidR="00035CCC" w:rsidRPr="00035CCC" w:rsidRDefault="00035CCC" w:rsidP="00035CCC">
      <w:pPr>
        <w:widowControl w:val="0"/>
        <w:numPr>
          <w:ilvl w:val="0"/>
          <w:numId w:val="1"/>
        </w:numPr>
        <w:tabs>
          <w:tab w:val="left" w:pos="540"/>
        </w:tabs>
        <w:autoSpaceDE w:val="0"/>
        <w:rPr>
          <w:rFonts w:ascii="Calibri" w:hAnsi="Calibri"/>
          <w:b/>
          <w:bCs/>
          <w:sz w:val="18"/>
          <w:szCs w:val="18"/>
        </w:rPr>
      </w:pPr>
      <w:proofErr w:type="gramStart"/>
      <w:r w:rsidRPr="00035CCC">
        <w:rPr>
          <w:rFonts w:ascii="Calibri" w:hAnsi="Calibri"/>
          <w:bCs/>
          <w:sz w:val="18"/>
          <w:szCs w:val="18"/>
        </w:rPr>
        <w:t>meeting</w:t>
      </w:r>
      <w:proofErr w:type="gramEnd"/>
      <w:r w:rsidRPr="00035CCC">
        <w:rPr>
          <w:rFonts w:ascii="Calibri" w:hAnsi="Calibri"/>
          <w:bCs/>
          <w:sz w:val="18"/>
          <w:szCs w:val="18"/>
        </w:rPr>
        <w:t>.</w:t>
      </w:r>
    </w:p>
    <w:p w14:paraId="23E374AE" w14:textId="5690DBF5" w:rsidR="00A80688" w:rsidRPr="00035CCC" w:rsidRDefault="00A80688" w:rsidP="008B0780">
      <w:pPr>
        <w:widowControl w:val="0"/>
        <w:numPr>
          <w:ilvl w:val="0"/>
          <w:numId w:val="1"/>
        </w:numPr>
        <w:tabs>
          <w:tab w:val="clear" w:pos="432"/>
        </w:tabs>
        <w:autoSpaceDE w:val="0"/>
        <w:ind w:left="426"/>
        <w:rPr>
          <w:rFonts w:ascii="Calibri" w:hAnsi="Calibri"/>
          <w:bCs/>
          <w:sz w:val="18"/>
          <w:szCs w:val="18"/>
        </w:rPr>
      </w:pPr>
    </w:p>
    <w:p w14:paraId="5672C7BE" w14:textId="44C86328" w:rsidR="008B0780" w:rsidRPr="00AA4DEC" w:rsidRDefault="00AA1D92" w:rsidP="000B17F7">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1</w:t>
      </w:r>
      <w:r w:rsidR="00A80688">
        <w:rPr>
          <w:rFonts w:ascii="Calibri" w:hAnsi="Calibri"/>
          <w:b/>
          <w:bCs/>
          <w:sz w:val="18"/>
          <w:szCs w:val="18"/>
        </w:rPr>
        <w:t>8</w:t>
      </w:r>
      <w:r w:rsidR="002C26F8" w:rsidRPr="00AA4DEC">
        <w:rPr>
          <w:rFonts w:ascii="Calibri" w:hAnsi="Calibri"/>
          <w:b/>
          <w:bCs/>
          <w:sz w:val="18"/>
          <w:szCs w:val="18"/>
        </w:rPr>
        <w:t xml:space="preserve">.  </w:t>
      </w:r>
      <w:r w:rsidR="008B0780" w:rsidRPr="00AA4DEC">
        <w:rPr>
          <w:rFonts w:ascii="Calibri" w:hAnsi="Calibri"/>
          <w:b/>
          <w:bCs/>
          <w:sz w:val="18"/>
          <w:szCs w:val="18"/>
        </w:rPr>
        <w:t>QUESTIONS AND ITEMS ARISING AFTER THE PREPARATION OF THIS AGENDA,</w:t>
      </w:r>
      <w:r w:rsidR="000B17F7" w:rsidRPr="00AA4DEC">
        <w:rPr>
          <w:rFonts w:ascii="Calibri" w:hAnsi="Calibri"/>
          <w:b/>
          <w:bCs/>
          <w:sz w:val="18"/>
          <w:szCs w:val="18"/>
        </w:rPr>
        <w:t xml:space="preserve"> </w:t>
      </w:r>
      <w:r w:rsidR="006C6BBE" w:rsidRPr="00AA4DEC">
        <w:rPr>
          <w:rFonts w:ascii="Calibri" w:hAnsi="Calibri"/>
          <w:b/>
          <w:bCs/>
          <w:sz w:val="18"/>
          <w:szCs w:val="18"/>
        </w:rPr>
        <w:t xml:space="preserve">SUCH MATTERS ARE FOR </w:t>
      </w:r>
      <w:r w:rsidR="008B0780" w:rsidRPr="00AA4DEC">
        <w:rPr>
          <w:rFonts w:ascii="Calibri" w:hAnsi="Calibri"/>
          <w:b/>
          <w:bCs/>
          <w:sz w:val="18"/>
          <w:szCs w:val="18"/>
        </w:rPr>
        <w:t>NOTING OR DEFERRAL TO A FUTURE MEETING.</w:t>
      </w:r>
      <w:r w:rsidR="000B17F7" w:rsidRPr="00AA4DEC">
        <w:rPr>
          <w:rFonts w:ascii="Calibri" w:hAnsi="Calibri"/>
          <w:b/>
          <w:bCs/>
          <w:sz w:val="18"/>
          <w:szCs w:val="18"/>
        </w:rPr>
        <w:t xml:space="preserve"> </w:t>
      </w:r>
      <w:r w:rsidR="00A80688">
        <w:rPr>
          <w:rFonts w:ascii="Calibri" w:hAnsi="Calibri"/>
          <w:bCs/>
          <w:sz w:val="18"/>
          <w:szCs w:val="18"/>
        </w:rPr>
        <w:t>–</w:t>
      </w:r>
      <w:r w:rsidR="000B17F7" w:rsidRPr="00AA4DEC">
        <w:rPr>
          <w:rFonts w:ascii="Calibri" w:hAnsi="Calibri"/>
          <w:bCs/>
          <w:sz w:val="18"/>
          <w:szCs w:val="18"/>
        </w:rPr>
        <w:t xml:space="preserve"> </w:t>
      </w:r>
      <w:r w:rsidR="00A80688">
        <w:rPr>
          <w:rFonts w:ascii="Calibri" w:hAnsi="Calibri"/>
          <w:bCs/>
          <w:sz w:val="18"/>
          <w:szCs w:val="18"/>
        </w:rPr>
        <w:t>A Duplicate key is required for the PC notice board.  PG to contact Ken Sibley and get a 2</w:t>
      </w:r>
      <w:r w:rsidR="00A80688" w:rsidRPr="00A80688">
        <w:rPr>
          <w:rFonts w:ascii="Calibri" w:hAnsi="Calibri"/>
          <w:bCs/>
          <w:sz w:val="18"/>
          <w:szCs w:val="18"/>
          <w:vertAlign w:val="superscript"/>
        </w:rPr>
        <w:t>nd</w:t>
      </w:r>
      <w:r w:rsidR="00A80688">
        <w:rPr>
          <w:rFonts w:ascii="Calibri" w:hAnsi="Calibri"/>
          <w:bCs/>
          <w:sz w:val="18"/>
          <w:szCs w:val="18"/>
        </w:rPr>
        <w:t xml:space="preserve"> key cut. </w:t>
      </w:r>
    </w:p>
    <w:p w14:paraId="0C659A0B"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30D35F8E" w14:textId="722A4D04" w:rsidR="008B0780" w:rsidRPr="00A80688" w:rsidRDefault="00A80688" w:rsidP="008B0780">
      <w:pPr>
        <w:widowControl w:val="0"/>
        <w:numPr>
          <w:ilvl w:val="0"/>
          <w:numId w:val="1"/>
        </w:numPr>
        <w:tabs>
          <w:tab w:val="left" w:pos="540"/>
          <w:tab w:val="left" w:pos="737"/>
        </w:tabs>
        <w:autoSpaceDE w:val="0"/>
        <w:rPr>
          <w:rFonts w:ascii="Calibri" w:hAnsi="Calibri"/>
          <w:b/>
          <w:bCs/>
          <w:sz w:val="18"/>
          <w:szCs w:val="18"/>
        </w:rPr>
      </w:pPr>
      <w:r w:rsidRPr="00A80688">
        <w:rPr>
          <w:rFonts w:ascii="Calibri" w:hAnsi="Calibri"/>
          <w:b/>
          <w:bCs/>
          <w:sz w:val="18"/>
          <w:szCs w:val="18"/>
        </w:rPr>
        <w:t>19</w:t>
      </w:r>
      <w:r w:rsidR="002C26F8" w:rsidRPr="00A80688">
        <w:rPr>
          <w:rFonts w:ascii="Calibri" w:hAnsi="Calibri"/>
          <w:b/>
          <w:bCs/>
          <w:sz w:val="18"/>
          <w:szCs w:val="18"/>
        </w:rPr>
        <w:t xml:space="preserve">.  </w:t>
      </w:r>
      <w:r w:rsidR="008B0780" w:rsidRPr="00A80688">
        <w:rPr>
          <w:rFonts w:ascii="Calibri" w:hAnsi="Calibri"/>
          <w:b/>
          <w:bCs/>
          <w:sz w:val="18"/>
          <w:szCs w:val="18"/>
        </w:rPr>
        <w:t xml:space="preserve">ITEMS FOR NEXT MEETING: </w:t>
      </w:r>
      <w:r w:rsidRPr="00A80688">
        <w:rPr>
          <w:rFonts w:ascii="Calibri" w:hAnsi="Calibri"/>
          <w:bCs/>
          <w:sz w:val="18"/>
          <w:szCs w:val="18"/>
        </w:rPr>
        <w:t>Budget/precept final approval</w:t>
      </w:r>
      <w:r>
        <w:rPr>
          <w:rFonts w:ascii="Calibri" w:hAnsi="Calibri"/>
          <w:bCs/>
          <w:sz w:val="18"/>
          <w:szCs w:val="18"/>
        </w:rPr>
        <w:t xml:space="preserve">.  Plan ahead to invite James </w:t>
      </w:r>
      <w:proofErr w:type="spellStart"/>
      <w:r>
        <w:rPr>
          <w:rFonts w:ascii="Calibri" w:hAnsi="Calibri"/>
          <w:bCs/>
          <w:sz w:val="18"/>
          <w:szCs w:val="18"/>
        </w:rPr>
        <w:t>Divall</w:t>
      </w:r>
      <w:proofErr w:type="spellEnd"/>
      <w:r>
        <w:rPr>
          <w:rFonts w:ascii="Calibri" w:hAnsi="Calibri"/>
          <w:bCs/>
          <w:sz w:val="18"/>
          <w:szCs w:val="18"/>
        </w:rPr>
        <w:t xml:space="preserve"> (Development officer Area East) to our Annual meeting in April.</w:t>
      </w:r>
      <w:r w:rsidR="00035CCC">
        <w:rPr>
          <w:rFonts w:ascii="Calibri" w:hAnsi="Calibri"/>
          <w:bCs/>
          <w:sz w:val="18"/>
          <w:szCs w:val="18"/>
        </w:rPr>
        <w:t xml:space="preserve">  Play park monthly checks.</w:t>
      </w:r>
    </w:p>
    <w:p w14:paraId="38058FF8" w14:textId="77777777" w:rsidR="008B0780" w:rsidRPr="00AA4DEC" w:rsidRDefault="008B0780" w:rsidP="008B0780">
      <w:pPr>
        <w:widowControl w:val="0"/>
        <w:numPr>
          <w:ilvl w:val="0"/>
          <w:numId w:val="1"/>
        </w:numPr>
        <w:tabs>
          <w:tab w:val="left" w:pos="540"/>
          <w:tab w:val="left" w:pos="737"/>
        </w:tabs>
        <w:autoSpaceDE w:val="0"/>
        <w:rPr>
          <w:rFonts w:ascii="Calibri" w:hAnsi="Calibri"/>
          <w:b/>
          <w:bCs/>
          <w:sz w:val="18"/>
          <w:szCs w:val="18"/>
        </w:rPr>
      </w:pPr>
    </w:p>
    <w:p w14:paraId="4870FE93" w14:textId="2185FE61" w:rsidR="008B0780" w:rsidRPr="00AA4DEC" w:rsidRDefault="002C26F8" w:rsidP="008B0780">
      <w:pPr>
        <w:widowControl w:val="0"/>
        <w:numPr>
          <w:ilvl w:val="4"/>
          <w:numId w:val="1"/>
        </w:numPr>
        <w:tabs>
          <w:tab w:val="clear" w:pos="1008"/>
        </w:tabs>
        <w:autoSpaceDE w:val="0"/>
        <w:ind w:left="567" w:hanging="567"/>
        <w:rPr>
          <w:rFonts w:ascii="Calibri" w:hAnsi="Calibri"/>
          <w:sz w:val="18"/>
          <w:szCs w:val="18"/>
        </w:rPr>
      </w:pPr>
      <w:r w:rsidRPr="00AA4DEC">
        <w:rPr>
          <w:rFonts w:ascii="Calibri" w:hAnsi="Calibri"/>
          <w:b/>
          <w:bCs/>
          <w:sz w:val="18"/>
          <w:szCs w:val="18"/>
        </w:rPr>
        <w:t>2</w:t>
      </w:r>
      <w:r w:rsidR="00A80688">
        <w:rPr>
          <w:rFonts w:ascii="Calibri" w:hAnsi="Calibri"/>
          <w:b/>
          <w:bCs/>
          <w:sz w:val="18"/>
          <w:szCs w:val="18"/>
        </w:rPr>
        <w:t>0</w:t>
      </w:r>
      <w:r w:rsidRPr="00AA4DEC">
        <w:rPr>
          <w:rFonts w:ascii="Calibri" w:hAnsi="Calibri"/>
          <w:b/>
          <w:bCs/>
          <w:sz w:val="18"/>
          <w:szCs w:val="18"/>
        </w:rPr>
        <w:t xml:space="preserve">.  </w:t>
      </w:r>
      <w:r w:rsidR="008B0780" w:rsidRPr="00AA4DEC">
        <w:rPr>
          <w:rFonts w:ascii="Calibri" w:hAnsi="Calibri"/>
          <w:b/>
          <w:bCs/>
          <w:sz w:val="18"/>
          <w:szCs w:val="18"/>
        </w:rPr>
        <w:t>DATES OF</w:t>
      </w:r>
      <w:r w:rsidR="00274979" w:rsidRPr="00AA4DEC">
        <w:rPr>
          <w:rFonts w:ascii="Calibri" w:hAnsi="Calibri"/>
          <w:b/>
          <w:bCs/>
          <w:sz w:val="18"/>
          <w:szCs w:val="18"/>
        </w:rPr>
        <w:t xml:space="preserve"> THE NEXT MEETINGS: </w:t>
      </w:r>
      <w:r w:rsidR="008B0780" w:rsidRPr="00AA4DEC">
        <w:rPr>
          <w:rFonts w:ascii="Calibri" w:hAnsi="Calibri"/>
          <w:b/>
          <w:bCs/>
          <w:sz w:val="18"/>
          <w:szCs w:val="18"/>
        </w:rPr>
        <w:t>23/01/17</w:t>
      </w:r>
    </w:p>
    <w:p w14:paraId="12DAB016" w14:textId="77777777" w:rsidR="00437094" w:rsidRDefault="00437094" w:rsidP="008B0780">
      <w:pPr>
        <w:rPr>
          <w:sz w:val="18"/>
          <w:szCs w:val="18"/>
        </w:rPr>
      </w:pPr>
    </w:p>
    <w:p w14:paraId="6AA1F90E" w14:textId="77777777" w:rsidR="008B0780" w:rsidRPr="008B0780" w:rsidRDefault="008B0780" w:rsidP="008B0780">
      <w:pPr>
        <w:rPr>
          <w:sz w:val="18"/>
          <w:szCs w:val="18"/>
        </w:rPr>
      </w:pPr>
      <w:bookmarkStart w:id="0" w:name="_GoBack"/>
      <w:bookmarkEnd w:id="0"/>
    </w:p>
    <w:sectPr w:rsidR="008B0780" w:rsidRPr="008B0780" w:rsidSect="00DF44BC">
      <w:pgSz w:w="11900" w:h="16840"/>
      <w:pgMar w:top="567" w:right="1021" w:bottom="62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2"/>
  </w:num>
  <w:num w:numId="4">
    <w:abstractNumId w:val="5"/>
  </w:num>
  <w:num w:numId="5">
    <w:abstractNumId w:val="6"/>
  </w:num>
  <w:num w:numId="6">
    <w:abstractNumId w:val="1"/>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622D6"/>
    <w:rsid w:val="00082096"/>
    <w:rsid w:val="000B17F7"/>
    <w:rsid w:val="000E7EE5"/>
    <w:rsid w:val="0011467C"/>
    <w:rsid w:val="00135435"/>
    <w:rsid w:val="00194AF5"/>
    <w:rsid w:val="001B62A4"/>
    <w:rsid w:val="001C2366"/>
    <w:rsid w:val="00214800"/>
    <w:rsid w:val="0022217D"/>
    <w:rsid w:val="00234210"/>
    <w:rsid w:val="00241323"/>
    <w:rsid w:val="00273FB6"/>
    <w:rsid w:val="00274979"/>
    <w:rsid w:val="002C26F8"/>
    <w:rsid w:val="002F0D11"/>
    <w:rsid w:val="003052E4"/>
    <w:rsid w:val="003075A4"/>
    <w:rsid w:val="00335FD9"/>
    <w:rsid w:val="00385920"/>
    <w:rsid w:val="003A4AD8"/>
    <w:rsid w:val="003F1096"/>
    <w:rsid w:val="004033AA"/>
    <w:rsid w:val="00437094"/>
    <w:rsid w:val="00485D6E"/>
    <w:rsid w:val="00557595"/>
    <w:rsid w:val="005A7EC0"/>
    <w:rsid w:val="005B501B"/>
    <w:rsid w:val="005D5127"/>
    <w:rsid w:val="00603C3A"/>
    <w:rsid w:val="00627D50"/>
    <w:rsid w:val="00673223"/>
    <w:rsid w:val="00686826"/>
    <w:rsid w:val="006C6BBE"/>
    <w:rsid w:val="00702412"/>
    <w:rsid w:val="0072758F"/>
    <w:rsid w:val="008600B1"/>
    <w:rsid w:val="008A0F56"/>
    <w:rsid w:val="008B0780"/>
    <w:rsid w:val="008B4015"/>
    <w:rsid w:val="0090608E"/>
    <w:rsid w:val="00932340"/>
    <w:rsid w:val="009623CF"/>
    <w:rsid w:val="009D0938"/>
    <w:rsid w:val="009E6F37"/>
    <w:rsid w:val="009F31A2"/>
    <w:rsid w:val="00A141D2"/>
    <w:rsid w:val="00A141E7"/>
    <w:rsid w:val="00A63E0E"/>
    <w:rsid w:val="00A72410"/>
    <w:rsid w:val="00A77623"/>
    <w:rsid w:val="00A80688"/>
    <w:rsid w:val="00A822E2"/>
    <w:rsid w:val="00A93E7C"/>
    <w:rsid w:val="00AA1D92"/>
    <w:rsid w:val="00AA4DEC"/>
    <w:rsid w:val="00AB61F7"/>
    <w:rsid w:val="00B15E6E"/>
    <w:rsid w:val="00B32326"/>
    <w:rsid w:val="00C53404"/>
    <w:rsid w:val="00C61F54"/>
    <w:rsid w:val="00C62FE8"/>
    <w:rsid w:val="00C6416D"/>
    <w:rsid w:val="00C948C2"/>
    <w:rsid w:val="00C95033"/>
    <w:rsid w:val="00C958E3"/>
    <w:rsid w:val="00CC1CA5"/>
    <w:rsid w:val="00D033FB"/>
    <w:rsid w:val="00D062C7"/>
    <w:rsid w:val="00D3150E"/>
    <w:rsid w:val="00DF44BC"/>
    <w:rsid w:val="00E51640"/>
    <w:rsid w:val="00E57665"/>
    <w:rsid w:val="00E57A0A"/>
    <w:rsid w:val="00E57BF4"/>
    <w:rsid w:val="00E81F2D"/>
    <w:rsid w:val="00EB43EA"/>
    <w:rsid w:val="00EC05E5"/>
    <w:rsid w:val="00EC1FAB"/>
    <w:rsid w:val="00EE16E5"/>
    <w:rsid w:val="00F16A56"/>
    <w:rsid w:val="00F4019E"/>
    <w:rsid w:val="00F81FBB"/>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somerset.gov.uk/roads-parking-and-transport/problems-on-the-road/" TargetMode="External"/><Relationship Id="rId8" Type="http://schemas.openxmlformats.org/officeDocument/2006/relationships/hyperlink" Target="http://www.somerset.gov.uk/rightsofway"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651C26-902B-044E-BD08-33377FE9E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Pages>
  <Words>1183</Words>
  <Characters>6748</Characters>
  <Application>Microsoft Macintosh Word</Application>
  <DocSecurity>0</DocSecurity>
  <Lines>56</Lines>
  <Paragraphs>15</Paragraphs>
  <ScaleCrop>false</ScaleCrop>
  <Company/>
  <LinksUpToDate>false</LinksUpToDate>
  <CharactersWithSpaces>7916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2016-04-06T15:45:00Z</cp:lastPrinted>
  <dcterms:created xsi:type="dcterms:W3CDTF">2016-11-22T09:56:00Z</dcterms:created>
  <dcterms:modified xsi:type="dcterms:W3CDTF">2016-11-22T13:51:00Z</dcterms:modified>
</cp:coreProperties>
</file>