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DC4F31" w14:textId="77777777" w:rsidR="00686826" w:rsidRPr="00AA4DEC" w:rsidRDefault="00686826" w:rsidP="00686826">
      <w:pPr>
        <w:widowControl w:val="0"/>
        <w:tabs>
          <w:tab w:val="left" w:pos="540"/>
        </w:tabs>
        <w:autoSpaceDE w:val="0"/>
        <w:jc w:val="center"/>
        <w:rPr>
          <w:rFonts w:ascii="Calibri" w:hAnsi="Calibri"/>
          <w:b/>
          <w:bCs/>
          <w:sz w:val="18"/>
          <w:szCs w:val="18"/>
          <w:u w:val="single"/>
        </w:rPr>
      </w:pPr>
      <w:bookmarkStart w:id="0" w:name="_GoBack"/>
      <w:bookmarkEnd w:id="0"/>
      <w:r w:rsidRPr="00AA4DEC">
        <w:rPr>
          <w:rFonts w:ascii="Calibri" w:hAnsi="Calibri"/>
          <w:b/>
          <w:bCs/>
          <w:sz w:val="18"/>
          <w:szCs w:val="18"/>
          <w:u w:val="single"/>
        </w:rPr>
        <w:t xml:space="preserve">MINUTES OF MARSTON MAGNA PARISH COUNCIL MEETING HELD </w:t>
      </w:r>
    </w:p>
    <w:p w14:paraId="65D70575" w14:textId="2B91DC86" w:rsidR="00686826" w:rsidRPr="00AA4DEC" w:rsidRDefault="00686826" w:rsidP="00686826">
      <w:pPr>
        <w:widowControl w:val="0"/>
        <w:tabs>
          <w:tab w:val="left" w:pos="0"/>
          <w:tab w:val="left" w:pos="540"/>
        </w:tabs>
        <w:autoSpaceDE w:val="0"/>
        <w:jc w:val="center"/>
        <w:rPr>
          <w:rFonts w:ascii="Calibri" w:hAnsi="Calibri"/>
          <w:b/>
          <w:bCs/>
          <w:sz w:val="18"/>
          <w:szCs w:val="18"/>
          <w:u w:val="single"/>
        </w:rPr>
      </w:pPr>
      <w:r w:rsidRPr="00AA4DEC">
        <w:rPr>
          <w:rFonts w:ascii="Calibri" w:hAnsi="Calibri"/>
          <w:b/>
          <w:bCs/>
          <w:sz w:val="18"/>
          <w:szCs w:val="18"/>
          <w:u w:val="single"/>
        </w:rPr>
        <w:t xml:space="preserve">AT  7.00 P.M. ON MONDAY </w:t>
      </w:r>
      <w:r w:rsidR="00B9123F">
        <w:rPr>
          <w:rFonts w:ascii="Calibri" w:hAnsi="Calibri"/>
          <w:b/>
          <w:bCs/>
          <w:sz w:val="18"/>
          <w:szCs w:val="18"/>
          <w:u w:val="single"/>
        </w:rPr>
        <w:t>2</w:t>
      </w:r>
      <w:r w:rsidR="007A3692">
        <w:rPr>
          <w:rFonts w:ascii="Calibri" w:hAnsi="Calibri"/>
          <w:b/>
          <w:bCs/>
          <w:sz w:val="18"/>
          <w:szCs w:val="18"/>
          <w:u w:val="single"/>
        </w:rPr>
        <w:t>7th</w:t>
      </w:r>
      <w:r w:rsidR="00010938" w:rsidRPr="00AA4DEC">
        <w:rPr>
          <w:rFonts w:ascii="Calibri" w:hAnsi="Calibri"/>
          <w:b/>
          <w:bCs/>
          <w:sz w:val="18"/>
          <w:szCs w:val="18"/>
          <w:u w:val="single"/>
        </w:rPr>
        <w:t xml:space="preserve"> </w:t>
      </w:r>
      <w:r w:rsidR="007A3692">
        <w:rPr>
          <w:rFonts w:ascii="Calibri" w:hAnsi="Calibri"/>
          <w:b/>
          <w:bCs/>
          <w:sz w:val="18"/>
          <w:szCs w:val="18"/>
          <w:u w:val="single"/>
        </w:rPr>
        <w:t>MARCH</w:t>
      </w:r>
      <w:r w:rsidR="00B40C23">
        <w:rPr>
          <w:rFonts w:ascii="Calibri" w:hAnsi="Calibri"/>
          <w:b/>
          <w:bCs/>
          <w:sz w:val="18"/>
          <w:szCs w:val="18"/>
          <w:u w:val="single"/>
        </w:rPr>
        <w:t xml:space="preserve"> 2017</w:t>
      </w:r>
      <w:r w:rsidRPr="00AA4DEC">
        <w:rPr>
          <w:rFonts w:ascii="Calibri" w:hAnsi="Calibri"/>
          <w:b/>
          <w:bCs/>
          <w:sz w:val="18"/>
          <w:szCs w:val="18"/>
          <w:u w:val="single"/>
        </w:rPr>
        <w:t xml:space="preserve"> </w:t>
      </w:r>
    </w:p>
    <w:p w14:paraId="252214AC" w14:textId="77777777" w:rsidR="008B0780" w:rsidRPr="00AA4DEC" w:rsidRDefault="008B0780" w:rsidP="00686826">
      <w:pPr>
        <w:widowControl w:val="0"/>
        <w:tabs>
          <w:tab w:val="left" w:pos="0"/>
          <w:tab w:val="left" w:pos="540"/>
        </w:tabs>
        <w:autoSpaceDE w:val="0"/>
        <w:jc w:val="center"/>
        <w:rPr>
          <w:rFonts w:ascii="Calibri" w:hAnsi="Calibri"/>
          <w:b/>
          <w:bCs/>
          <w:sz w:val="18"/>
          <w:szCs w:val="18"/>
          <w:u w:val="single"/>
        </w:rPr>
      </w:pPr>
    </w:p>
    <w:p w14:paraId="1E224E49" w14:textId="63FF1E53" w:rsidR="008B0780" w:rsidRPr="00AA4DEC" w:rsidRDefault="008B0780" w:rsidP="008B0780">
      <w:pPr>
        <w:rPr>
          <w:rFonts w:ascii="Calibri" w:hAnsi="Calibri"/>
          <w:sz w:val="18"/>
          <w:szCs w:val="18"/>
        </w:rPr>
      </w:pPr>
      <w:r w:rsidRPr="00AA4DEC">
        <w:rPr>
          <w:rFonts w:ascii="Calibri" w:hAnsi="Calibri"/>
          <w:b/>
          <w:sz w:val="18"/>
          <w:szCs w:val="18"/>
        </w:rPr>
        <w:t>PRESENT:</w:t>
      </w:r>
      <w:r w:rsidRPr="00AA4DEC">
        <w:rPr>
          <w:rFonts w:ascii="Calibri" w:hAnsi="Calibri"/>
          <w:sz w:val="18"/>
          <w:szCs w:val="18"/>
        </w:rPr>
        <w:t xml:space="preserve"> CLLR </w:t>
      </w:r>
      <w:r w:rsidR="007A3692">
        <w:rPr>
          <w:rFonts w:ascii="Calibri" w:hAnsi="Calibri"/>
          <w:sz w:val="18"/>
          <w:szCs w:val="18"/>
        </w:rPr>
        <w:t xml:space="preserve">Sam Crabb (Chair), </w:t>
      </w:r>
      <w:r w:rsidR="00B40C23">
        <w:rPr>
          <w:rFonts w:ascii="Calibri" w:hAnsi="Calibri"/>
          <w:sz w:val="18"/>
          <w:szCs w:val="18"/>
        </w:rPr>
        <w:t>Fred Monson</w:t>
      </w:r>
      <w:r w:rsidRPr="00AA4DEC">
        <w:rPr>
          <w:rFonts w:ascii="Calibri" w:hAnsi="Calibri"/>
          <w:sz w:val="18"/>
          <w:szCs w:val="18"/>
        </w:rPr>
        <w:t xml:space="preserve"> (</w:t>
      </w:r>
      <w:r w:rsidR="00B40C23">
        <w:rPr>
          <w:rFonts w:ascii="Calibri" w:hAnsi="Calibri"/>
          <w:sz w:val="18"/>
          <w:szCs w:val="18"/>
        </w:rPr>
        <w:t>Vice-</w:t>
      </w:r>
      <w:r w:rsidRPr="00AA4DEC">
        <w:rPr>
          <w:rFonts w:ascii="Calibri" w:hAnsi="Calibri"/>
          <w:sz w:val="18"/>
          <w:szCs w:val="18"/>
        </w:rPr>
        <w:t xml:space="preserve">Chair), </w:t>
      </w:r>
      <w:r w:rsidR="00CD198A">
        <w:rPr>
          <w:rFonts w:ascii="Calibri" w:hAnsi="Calibri"/>
          <w:sz w:val="18"/>
          <w:szCs w:val="18"/>
        </w:rPr>
        <w:t>Kate Whittell</w:t>
      </w:r>
      <w:r w:rsidRPr="00AA4DEC">
        <w:rPr>
          <w:rFonts w:ascii="Calibri" w:hAnsi="Calibri"/>
          <w:sz w:val="18"/>
          <w:szCs w:val="18"/>
        </w:rPr>
        <w:t xml:space="preserve">, Pete Griffiths, </w:t>
      </w:r>
      <w:r w:rsidR="007A3692">
        <w:rPr>
          <w:rFonts w:ascii="Calibri" w:hAnsi="Calibri"/>
          <w:sz w:val="18"/>
          <w:szCs w:val="18"/>
        </w:rPr>
        <w:t xml:space="preserve">Ruth David, Sam Mildon CCLR/DCLR Mike Lewis </w:t>
      </w:r>
      <w:r w:rsidRPr="00AA4DEC">
        <w:rPr>
          <w:rFonts w:ascii="Calibri" w:hAnsi="Calibri"/>
          <w:sz w:val="18"/>
          <w:szCs w:val="18"/>
        </w:rPr>
        <w:t xml:space="preserve">and Lucy Gibbons (Clerk) </w:t>
      </w:r>
    </w:p>
    <w:p w14:paraId="528D9F3A" w14:textId="77777777" w:rsidR="008B0780" w:rsidRPr="00AA4DEC" w:rsidRDefault="008B0780" w:rsidP="008B0780">
      <w:pPr>
        <w:widowControl w:val="0"/>
        <w:tabs>
          <w:tab w:val="left" w:pos="0"/>
          <w:tab w:val="left" w:pos="540"/>
        </w:tabs>
        <w:autoSpaceDE w:val="0"/>
        <w:rPr>
          <w:rFonts w:ascii="Calibri" w:hAnsi="Calibri"/>
          <w:b/>
          <w:bCs/>
          <w:sz w:val="18"/>
          <w:szCs w:val="18"/>
          <w:u w:val="single"/>
        </w:rPr>
      </w:pPr>
    </w:p>
    <w:p w14:paraId="6933319E" w14:textId="77777777" w:rsidR="00686826" w:rsidRPr="00AA4DEC" w:rsidRDefault="00686826" w:rsidP="00686826">
      <w:pPr>
        <w:widowControl w:val="0"/>
        <w:tabs>
          <w:tab w:val="left" w:pos="0"/>
          <w:tab w:val="left" w:pos="540"/>
        </w:tabs>
        <w:autoSpaceDE w:val="0"/>
        <w:rPr>
          <w:rFonts w:ascii="Calibri" w:hAnsi="Calibri"/>
          <w:b/>
          <w:bCs/>
          <w:sz w:val="18"/>
          <w:szCs w:val="18"/>
        </w:rPr>
      </w:pPr>
      <w:r w:rsidRPr="00AA4DEC">
        <w:rPr>
          <w:rFonts w:ascii="Calibri" w:hAnsi="Calibri"/>
          <w:b/>
          <w:bCs/>
          <w:sz w:val="18"/>
          <w:szCs w:val="18"/>
        </w:rPr>
        <w:t>Open session</w:t>
      </w:r>
    </w:p>
    <w:p w14:paraId="6C037581" w14:textId="30DB4FE6" w:rsidR="00686826" w:rsidRDefault="007A3692" w:rsidP="00E37967">
      <w:pPr>
        <w:widowControl w:val="0"/>
        <w:tabs>
          <w:tab w:val="left" w:pos="0"/>
          <w:tab w:val="left" w:pos="540"/>
        </w:tabs>
        <w:autoSpaceDE w:val="0"/>
        <w:rPr>
          <w:rFonts w:ascii="Calibri" w:hAnsi="Calibri"/>
          <w:bCs/>
          <w:sz w:val="18"/>
          <w:szCs w:val="18"/>
        </w:rPr>
      </w:pPr>
      <w:r>
        <w:rPr>
          <w:rFonts w:ascii="Calibri" w:hAnsi="Calibri"/>
          <w:bCs/>
          <w:sz w:val="18"/>
          <w:szCs w:val="18"/>
        </w:rPr>
        <w:t>Three</w:t>
      </w:r>
      <w:r w:rsidR="00CD198A">
        <w:rPr>
          <w:rFonts w:ascii="Calibri" w:hAnsi="Calibri"/>
          <w:bCs/>
          <w:sz w:val="18"/>
          <w:szCs w:val="18"/>
        </w:rPr>
        <w:t xml:space="preserve"> </w:t>
      </w:r>
      <w:r w:rsidR="00686826" w:rsidRPr="00AA4DEC">
        <w:rPr>
          <w:rFonts w:ascii="Calibri" w:hAnsi="Calibri"/>
          <w:bCs/>
          <w:sz w:val="18"/>
          <w:szCs w:val="18"/>
        </w:rPr>
        <w:t>members of the public were present.</w:t>
      </w:r>
    </w:p>
    <w:p w14:paraId="092D0E72" w14:textId="77777777" w:rsidR="00CB7AD2" w:rsidRDefault="00CB7AD2" w:rsidP="00686826">
      <w:pPr>
        <w:widowControl w:val="0"/>
        <w:tabs>
          <w:tab w:val="left" w:pos="0"/>
          <w:tab w:val="left" w:pos="540"/>
        </w:tabs>
        <w:autoSpaceDE w:val="0"/>
        <w:rPr>
          <w:rFonts w:ascii="Calibri" w:hAnsi="Calibri"/>
          <w:bCs/>
          <w:sz w:val="18"/>
          <w:szCs w:val="18"/>
        </w:rPr>
      </w:pPr>
    </w:p>
    <w:p w14:paraId="5F4D0C7C" w14:textId="191A8589" w:rsidR="00CB7AD2" w:rsidRDefault="00CB7AD2" w:rsidP="001F7B0B">
      <w:pPr>
        <w:widowControl w:val="0"/>
        <w:tabs>
          <w:tab w:val="left" w:pos="540"/>
        </w:tabs>
        <w:autoSpaceDE w:val="0"/>
        <w:jc w:val="both"/>
        <w:rPr>
          <w:rFonts w:ascii="Calibri" w:hAnsi="Calibri"/>
          <w:bCs/>
          <w:sz w:val="18"/>
          <w:szCs w:val="18"/>
        </w:rPr>
      </w:pPr>
      <w:r>
        <w:rPr>
          <w:rFonts w:ascii="Calibri" w:hAnsi="Calibri"/>
          <w:bCs/>
          <w:sz w:val="18"/>
          <w:szCs w:val="18"/>
        </w:rPr>
        <w:t xml:space="preserve">A member of the public raised concerns regarding Fracking, which is due to take place in North Somerset.  LG will forward the e-mail to all councillors regarding a video that is available.  ML advised that SCC has not </w:t>
      </w:r>
      <w:r w:rsidR="00E37967">
        <w:rPr>
          <w:rFonts w:ascii="Calibri" w:hAnsi="Calibri"/>
          <w:bCs/>
          <w:sz w:val="18"/>
          <w:szCs w:val="18"/>
        </w:rPr>
        <w:t>issued any licences for Fracking in their area yet.</w:t>
      </w:r>
      <w:r w:rsidR="003B37C4">
        <w:rPr>
          <w:rFonts w:ascii="Calibri" w:hAnsi="Calibri"/>
          <w:bCs/>
          <w:sz w:val="18"/>
          <w:szCs w:val="18"/>
        </w:rPr>
        <w:t xml:space="preserve"> SM is due to attend a meeting to find out more information and will report back to the PC in May.</w:t>
      </w:r>
    </w:p>
    <w:p w14:paraId="4CBD904E" w14:textId="77777777" w:rsidR="00CB7AD2" w:rsidRDefault="00CB7AD2" w:rsidP="001F7B0B">
      <w:pPr>
        <w:widowControl w:val="0"/>
        <w:tabs>
          <w:tab w:val="left" w:pos="540"/>
        </w:tabs>
        <w:autoSpaceDE w:val="0"/>
        <w:jc w:val="both"/>
        <w:rPr>
          <w:rFonts w:ascii="Calibri" w:hAnsi="Calibri"/>
          <w:bCs/>
          <w:sz w:val="18"/>
          <w:szCs w:val="18"/>
        </w:rPr>
      </w:pPr>
    </w:p>
    <w:p w14:paraId="0996A271" w14:textId="55E3BEB6" w:rsidR="003B37C4" w:rsidRPr="001F7B0B" w:rsidRDefault="00E37967" w:rsidP="001F7B0B">
      <w:pPr>
        <w:widowControl w:val="0"/>
        <w:numPr>
          <w:ilvl w:val="3"/>
          <w:numId w:val="1"/>
        </w:numPr>
        <w:tabs>
          <w:tab w:val="left" w:pos="540"/>
        </w:tabs>
        <w:autoSpaceDE w:val="0"/>
        <w:ind w:left="0" w:firstLine="0"/>
        <w:jc w:val="both"/>
        <w:rPr>
          <w:rFonts w:asciiTheme="majorHAnsi" w:hAnsiTheme="majorHAnsi"/>
          <w:bCs/>
          <w:sz w:val="18"/>
          <w:szCs w:val="18"/>
        </w:rPr>
      </w:pPr>
      <w:r w:rsidRPr="001F7B0B">
        <w:rPr>
          <w:rFonts w:asciiTheme="majorHAnsi" w:hAnsiTheme="majorHAnsi"/>
          <w:bCs/>
          <w:sz w:val="18"/>
          <w:szCs w:val="18"/>
        </w:rPr>
        <w:t xml:space="preserve">Following on from the SSDC </w:t>
      </w:r>
      <w:r w:rsidR="00CB7AD2" w:rsidRPr="001F7B0B">
        <w:rPr>
          <w:rFonts w:asciiTheme="majorHAnsi" w:hAnsiTheme="majorHAnsi"/>
          <w:bCs/>
          <w:sz w:val="18"/>
          <w:szCs w:val="18"/>
        </w:rPr>
        <w:t>response</w:t>
      </w:r>
      <w:r w:rsidRPr="001F7B0B">
        <w:rPr>
          <w:rFonts w:asciiTheme="majorHAnsi" w:hAnsiTheme="majorHAnsi"/>
          <w:bCs/>
          <w:sz w:val="18"/>
          <w:szCs w:val="18"/>
        </w:rPr>
        <w:t>,</w:t>
      </w:r>
      <w:r w:rsidR="00CB7AD2" w:rsidRPr="001F7B0B">
        <w:rPr>
          <w:rFonts w:asciiTheme="majorHAnsi" w:hAnsiTheme="majorHAnsi"/>
          <w:bCs/>
          <w:sz w:val="18"/>
          <w:szCs w:val="18"/>
        </w:rPr>
        <w:t xml:space="preserve"> regarding the Village Hall Car Park</w:t>
      </w:r>
      <w:r w:rsidRPr="001F7B0B">
        <w:rPr>
          <w:rFonts w:asciiTheme="majorHAnsi" w:hAnsiTheme="majorHAnsi"/>
          <w:bCs/>
          <w:sz w:val="18"/>
          <w:szCs w:val="18"/>
        </w:rPr>
        <w:t xml:space="preserve">, which was reported at the January meeting, </w:t>
      </w:r>
      <w:r w:rsidR="003B37C4" w:rsidRPr="001F7B0B">
        <w:rPr>
          <w:rFonts w:asciiTheme="majorHAnsi" w:hAnsiTheme="majorHAnsi"/>
          <w:bCs/>
          <w:sz w:val="18"/>
          <w:szCs w:val="18"/>
        </w:rPr>
        <w:t xml:space="preserve">confirming that they do own the Car Park, but there is no agreement in place for them </w:t>
      </w:r>
      <w:r w:rsidR="00D07FC5" w:rsidRPr="001F7B0B">
        <w:rPr>
          <w:rFonts w:asciiTheme="majorHAnsi" w:hAnsiTheme="majorHAnsi"/>
          <w:bCs/>
          <w:sz w:val="18"/>
          <w:szCs w:val="18"/>
        </w:rPr>
        <w:t>to maintain or upkeep this area</w:t>
      </w:r>
      <w:r w:rsidR="003B37C4" w:rsidRPr="001F7B0B">
        <w:rPr>
          <w:rFonts w:asciiTheme="majorHAnsi" w:hAnsiTheme="majorHAnsi"/>
          <w:bCs/>
          <w:sz w:val="18"/>
          <w:szCs w:val="18"/>
        </w:rPr>
        <w:t>.  A member of the public asked ML for his views.  He advised that the PC could request a community asset transfer, however this would place all future liability for the upkeep and maintenance of the car park on to the PC.  The Village Hall committee could also try to obtain grant funding for resurfacing/repainting works.  LG to contact Somerset white lining co. to obtain a quote for this work, so we have a better idea of what the cost would be.</w:t>
      </w:r>
    </w:p>
    <w:p w14:paraId="62F0EB11" w14:textId="77777777" w:rsidR="003B37C4" w:rsidRDefault="003B37C4" w:rsidP="001F7B0B">
      <w:pPr>
        <w:widowControl w:val="0"/>
        <w:tabs>
          <w:tab w:val="left" w:pos="540"/>
        </w:tabs>
        <w:autoSpaceDE w:val="0"/>
        <w:rPr>
          <w:rFonts w:asciiTheme="majorHAnsi" w:hAnsiTheme="majorHAnsi"/>
          <w:bCs/>
          <w:sz w:val="18"/>
          <w:szCs w:val="18"/>
        </w:rPr>
      </w:pPr>
    </w:p>
    <w:p w14:paraId="4F76DF50" w14:textId="57ED05DE" w:rsidR="003B37C4" w:rsidRDefault="003B37C4" w:rsidP="001F7B0B">
      <w:pPr>
        <w:widowControl w:val="0"/>
        <w:tabs>
          <w:tab w:val="left" w:pos="540"/>
        </w:tabs>
        <w:autoSpaceDE w:val="0"/>
        <w:jc w:val="both"/>
        <w:rPr>
          <w:rFonts w:asciiTheme="majorHAnsi" w:hAnsiTheme="majorHAnsi"/>
          <w:bCs/>
          <w:sz w:val="18"/>
          <w:szCs w:val="18"/>
        </w:rPr>
      </w:pPr>
      <w:r>
        <w:rPr>
          <w:rFonts w:asciiTheme="majorHAnsi" w:hAnsiTheme="majorHAnsi"/>
          <w:bCs/>
          <w:sz w:val="18"/>
          <w:szCs w:val="18"/>
        </w:rPr>
        <w:t>A representative of the Village Hall committee reported that the improvements to the kitchen have been completed, including a new cooker and fridge.  Two signs marking the Village Hall have also been erected.  The PC congratulated them on an excellent job.</w:t>
      </w:r>
    </w:p>
    <w:p w14:paraId="3B06FBDA" w14:textId="77777777" w:rsidR="003B37C4" w:rsidRDefault="003B37C4" w:rsidP="001F7B0B">
      <w:pPr>
        <w:widowControl w:val="0"/>
        <w:tabs>
          <w:tab w:val="left" w:pos="540"/>
        </w:tabs>
        <w:autoSpaceDE w:val="0"/>
        <w:jc w:val="both"/>
        <w:rPr>
          <w:rFonts w:asciiTheme="majorHAnsi" w:hAnsiTheme="majorHAnsi"/>
          <w:bCs/>
          <w:sz w:val="18"/>
          <w:szCs w:val="18"/>
        </w:rPr>
      </w:pPr>
    </w:p>
    <w:p w14:paraId="15F8AABF" w14:textId="32594981" w:rsidR="003B37C4" w:rsidRPr="00E37967" w:rsidRDefault="003B37C4" w:rsidP="001F7B0B">
      <w:pPr>
        <w:widowControl w:val="0"/>
        <w:tabs>
          <w:tab w:val="left" w:pos="540"/>
        </w:tabs>
        <w:autoSpaceDE w:val="0"/>
        <w:jc w:val="both"/>
        <w:rPr>
          <w:rFonts w:asciiTheme="majorHAnsi" w:hAnsiTheme="majorHAnsi"/>
          <w:bCs/>
          <w:sz w:val="18"/>
          <w:szCs w:val="18"/>
        </w:rPr>
      </w:pPr>
      <w:r>
        <w:rPr>
          <w:rFonts w:asciiTheme="majorHAnsi" w:hAnsiTheme="majorHAnsi"/>
          <w:bCs/>
          <w:sz w:val="18"/>
          <w:szCs w:val="18"/>
        </w:rPr>
        <w:t>A concern was raised, that the Footbridge over the stream, by the Church</w:t>
      </w:r>
      <w:r w:rsidR="00D07FC5">
        <w:rPr>
          <w:rFonts w:asciiTheme="majorHAnsi" w:hAnsiTheme="majorHAnsi"/>
          <w:bCs/>
          <w:sz w:val="18"/>
          <w:szCs w:val="18"/>
        </w:rPr>
        <w:t>,</w:t>
      </w:r>
      <w:r>
        <w:rPr>
          <w:rFonts w:asciiTheme="majorHAnsi" w:hAnsiTheme="majorHAnsi"/>
          <w:bCs/>
          <w:sz w:val="18"/>
          <w:szCs w:val="18"/>
        </w:rPr>
        <w:t xml:space="preserve"> has still not been repaired.  SM confirmed that he had recently attended a site meeting.  The work has been put out to tender and we should know a definite timescale in April, when a contractor has been appointed.</w:t>
      </w:r>
    </w:p>
    <w:p w14:paraId="0F8E2291" w14:textId="77777777" w:rsidR="00E37967" w:rsidRDefault="00E37967" w:rsidP="001F7B0B">
      <w:pPr>
        <w:widowControl w:val="0"/>
        <w:autoSpaceDE w:val="0"/>
        <w:jc w:val="both"/>
        <w:rPr>
          <w:rFonts w:ascii="Calibri" w:hAnsi="Calibri"/>
          <w:sz w:val="18"/>
          <w:szCs w:val="18"/>
        </w:rPr>
      </w:pPr>
    </w:p>
    <w:p w14:paraId="330FEA04" w14:textId="56E9B3C2" w:rsidR="00B02111" w:rsidRDefault="00B02111" w:rsidP="001F7B0B">
      <w:pPr>
        <w:widowControl w:val="0"/>
        <w:autoSpaceDE w:val="0"/>
        <w:jc w:val="both"/>
        <w:rPr>
          <w:rFonts w:ascii="Calibri" w:hAnsi="Calibri"/>
          <w:sz w:val="18"/>
          <w:szCs w:val="18"/>
        </w:rPr>
      </w:pPr>
      <w:r>
        <w:rPr>
          <w:rFonts w:ascii="Calibri" w:hAnsi="Calibri"/>
          <w:sz w:val="18"/>
          <w:szCs w:val="18"/>
        </w:rPr>
        <w:t>A councillor reported that the footpath at Portway Farm is still blocked by the landowner.  ML advised PG to contact Mr D Shears</w:t>
      </w:r>
      <w:r w:rsidR="001F7B0B">
        <w:rPr>
          <w:rFonts w:ascii="Calibri" w:hAnsi="Calibri"/>
          <w:sz w:val="18"/>
          <w:szCs w:val="18"/>
        </w:rPr>
        <w:t xml:space="preserve">, Legal </w:t>
      </w:r>
      <w:r w:rsidR="00662DAD">
        <w:rPr>
          <w:rFonts w:ascii="Calibri" w:hAnsi="Calibri"/>
          <w:sz w:val="18"/>
          <w:szCs w:val="18"/>
        </w:rPr>
        <w:t>Officer</w:t>
      </w:r>
      <w:r w:rsidR="001F7B0B">
        <w:rPr>
          <w:rFonts w:ascii="Calibri" w:hAnsi="Calibri"/>
          <w:sz w:val="18"/>
          <w:szCs w:val="18"/>
        </w:rPr>
        <w:t>,</w:t>
      </w:r>
      <w:r>
        <w:rPr>
          <w:rFonts w:ascii="Calibri" w:hAnsi="Calibri"/>
          <w:sz w:val="18"/>
          <w:szCs w:val="18"/>
        </w:rPr>
        <w:t xml:space="preserve"> at SSDC for assistance.</w:t>
      </w:r>
    </w:p>
    <w:p w14:paraId="04916E54" w14:textId="77777777" w:rsidR="00B02111" w:rsidRPr="00AA4DEC" w:rsidRDefault="00B02111" w:rsidP="00E37967">
      <w:pPr>
        <w:widowControl w:val="0"/>
        <w:autoSpaceDE w:val="0"/>
        <w:rPr>
          <w:rFonts w:ascii="Calibri" w:hAnsi="Calibri"/>
          <w:sz w:val="18"/>
          <w:szCs w:val="18"/>
        </w:rPr>
      </w:pPr>
    </w:p>
    <w:p w14:paraId="62DC8FB6" w14:textId="342A7368"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1.  </w:t>
      </w:r>
      <w:r w:rsidR="008B0780" w:rsidRPr="00AA4DEC">
        <w:rPr>
          <w:rFonts w:ascii="Calibri" w:hAnsi="Calibri"/>
          <w:b/>
          <w:bCs/>
          <w:sz w:val="18"/>
          <w:szCs w:val="18"/>
        </w:rPr>
        <w:t xml:space="preserve">APOLOGIES FOR ABSENCE </w:t>
      </w:r>
      <w:r w:rsidR="00FF286C">
        <w:rPr>
          <w:rFonts w:ascii="Calibri" w:hAnsi="Calibri"/>
          <w:b/>
          <w:bCs/>
          <w:sz w:val="18"/>
          <w:szCs w:val="18"/>
        </w:rPr>
        <w:t>–</w:t>
      </w:r>
      <w:r w:rsidR="002F0D11" w:rsidRPr="00AA4DEC">
        <w:rPr>
          <w:rFonts w:ascii="Calibri" w:hAnsi="Calibri"/>
          <w:b/>
          <w:bCs/>
          <w:sz w:val="18"/>
          <w:szCs w:val="18"/>
        </w:rPr>
        <w:t xml:space="preserve"> </w:t>
      </w:r>
      <w:r w:rsidR="007A3692" w:rsidRPr="007A3692">
        <w:rPr>
          <w:rFonts w:ascii="Calibri" w:hAnsi="Calibri"/>
          <w:bCs/>
          <w:sz w:val="18"/>
          <w:szCs w:val="18"/>
        </w:rPr>
        <w:t>None</w:t>
      </w:r>
    </w:p>
    <w:p w14:paraId="42821C19" w14:textId="77777777" w:rsidR="008B0780" w:rsidRPr="00AA4DEC" w:rsidRDefault="008B0780" w:rsidP="008B0780">
      <w:pPr>
        <w:widowControl w:val="0"/>
        <w:numPr>
          <w:ilvl w:val="0"/>
          <w:numId w:val="1"/>
        </w:numPr>
        <w:tabs>
          <w:tab w:val="left" w:pos="540"/>
        </w:tabs>
        <w:autoSpaceDE w:val="0"/>
        <w:rPr>
          <w:rFonts w:ascii="Calibri" w:hAnsi="Calibri"/>
          <w:b/>
          <w:bCs/>
          <w:sz w:val="18"/>
          <w:szCs w:val="18"/>
        </w:rPr>
      </w:pPr>
    </w:p>
    <w:p w14:paraId="147CC2E7" w14:textId="287920D5"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2.  </w:t>
      </w:r>
      <w:r w:rsidR="008B0780" w:rsidRPr="00AA4DEC">
        <w:rPr>
          <w:rFonts w:ascii="Calibri" w:hAnsi="Calibri"/>
          <w:b/>
          <w:bCs/>
          <w:sz w:val="18"/>
          <w:szCs w:val="18"/>
        </w:rPr>
        <w:t xml:space="preserve">DECLARATIONS OF INTEREST </w:t>
      </w:r>
      <w:r w:rsidR="00C958E3" w:rsidRPr="00AA4DEC">
        <w:rPr>
          <w:rFonts w:ascii="Calibri" w:hAnsi="Calibri"/>
          <w:b/>
          <w:bCs/>
          <w:sz w:val="18"/>
          <w:szCs w:val="18"/>
        </w:rPr>
        <w:t xml:space="preserve">- </w:t>
      </w:r>
      <w:r w:rsidR="00CC1CA5" w:rsidRPr="00AA4DEC">
        <w:rPr>
          <w:rFonts w:ascii="Calibri" w:hAnsi="Calibri"/>
          <w:bCs/>
          <w:sz w:val="18"/>
          <w:szCs w:val="18"/>
        </w:rPr>
        <w:t>None</w:t>
      </w:r>
    </w:p>
    <w:p w14:paraId="114DC6E7" w14:textId="77777777" w:rsidR="008B0780" w:rsidRPr="00AA4DEC" w:rsidRDefault="008B0780" w:rsidP="008B0780">
      <w:pPr>
        <w:widowControl w:val="0"/>
        <w:tabs>
          <w:tab w:val="left" w:pos="540"/>
        </w:tabs>
        <w:autoSpaceDE w:val="0"/>
        <w:rPr>
          <w:rFonts w:ascii="Calibri" w:hAnsi="Calibri"/>
          <w:b/>
          <w:bCs/>
          <w:sz w:val="18"/>
          <w:szCs w:val="18"/>
        </w:rPr>
      </w:pPr>
    </w:p>
    <w:p w14:paraId="6FD43B1F" w14:textId="17C32335"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3.  </w:t>
      </w:r>
      <w:r w:rsidR="008B0780" w:rsidRPr="00AA4DEC">
        <w:rPr>
          <w:rFonts w:ascii="Calibri" w:hAnsi="Calibri"/>
          <w:b/>
          <w:bCs/>
          <w:sz w:val="18"/>
          <w:szCs w:val="18"/>
        </w:rPr>
        <w:t xml:space="preserve">THE MINUTES OF THE PARISH COUNCIL MEETING HELD ON </w:t>
      </w:r>
      <w:r w:rsidR="007A3692">
        <w:rPr>
          <w:rFonts w:ascii="Calibri" w:hAnsi="Calibri"/>
          <w:b/>
          <w:bCs/>
          <w:sz w:val="18"/>
          <w:szCs w:val="18"/>
        </w:rPr>
        <w:t>23RD JANUARY</w:t>
      </w:r>
      <w:r w:rsidR="007A3692" w:rsidRPr="00AA4DEC">
        <w:rPr>
          <w:rFonts w:ascii="Calibri" w:hAnsi="Calibri"/>
          <w:b/>
          <w:bCs/>
          <w:sz w:val="18"/>
          <w:szCs w:val="18"/>
        </w:rPr>
        <w:t xml:space="preserve"> 201</w:t>
      </w:r>
      <w:r w:rsidR="007A3692">
        <w:rPr>
          <w:rFonts w:ascii="Calibri" w:hAnsi="Calibri"/>
          <w:b/>
          <w:bCs/>
          <w:sz w:val="18"/>
          <w:szCs w:val="18"/>
        </w:rPr>
        <w:t>7</w:t>
      </w:r>
      <w:r w:rsidR="007A3692" w:rsidRPr="00AA4DEC">
        <w:rPr>
          <w:rFonts w:ascii="Calibri" w:hAnsi="Calibri"/>
          <w:b/>
          <w:bCs/>
          <w:sz w:val="18"/>
          <w:szCs w:val="18"/>
        </w:rPr>
        <w:t xml:space="preserve"> </w:t>
      </w:r>
      <w:r w:rsidR="00E51640" w:rsidRPr="00AA4DEC">
        <w:rPr>
          <w:rFonts w:ascii="Calibri" w:hAnsi="Calibri"/>
          <w:b/>
          <w:bCs/>
          <w:sz w:val="18"/>
          <w:szCs w:val="18"/>
        </w:rPr>
        <w:t xml:space="preserve">- </w:t>
      </w:r>
      <w:r w:rsidR="00E51640" w:rsidRPr="00AA4DEC">
        <w:rPr>
          <w:rFonts w:ascii="Calibri" w:hAnsi="Calibri"/>
          <w:bCs/>
          <w:sz w:val="18"/>
          <w:szCs w:val="18"/>
        </w:rPr>
        <w:t>Were agreed and signed</w:t>
      </w:r>
      <w:r w:rsidR="00E51640" w:rsidRPr="00AA4DEC">
        <w:rPr>
          <w:rFonts w:ascii="Calibri" w:hAnsi="Calibri"/>
          <w:b/>
          <w:bCs/>
          <w:sz w:val="18"/>
          <w:szCs w:val="18"/>
        </w:rPr>
        <w:t>.</w:t>
      </w:r>
    </w:p>
    <w:p w14:paraId="3BECFEBC" w14:textId="77777777" w:rsidR="008B0780" w:rsidRPr="00AA4DEC" w:rsidRDefault="008B0780" w:rsidP="008B0780">
      <w:pPr>
        <w:widowControl w:val="0"/>
        <w:tabs>
          <w:tab w:val="left" w:pos="540"/>
        </w:tabs>
        <w:autoSpaceDE w:val="0"/>
        <w:rPr>
          <w:rFonts w:ascii="Calibri" w:hAnsi="Calibri"/>
          <w:b/>
          <w:bCs/>
          <w:sz w:val="18"/>
          <w:szCs w:val="18"/>
        </w:rPr>
      </w:pPr>
    </w:p>
    <w:p w14:paraId="369B8CAC" w14:textId="547D64DF" w:rsidR="0007243F" w:rsidRDefault="002C26F8" w:rsidP="00E8740D">
      <w:pPr>
        <w:rPr>
          <w:rFonts w:asciiTheme="majorHAnsi" w:hAnsiTheme="majorHAnsi"/>
          <w:bCs/>
          <w:sz w:val="18"/>
          <w:szCs w:val="18"/>
        </w:rPr>
      </w:pPr>
      <w:r w:rsidRPr="00FF286C">
        <w:rPr>
          <w:rFonts w:asciiTheme="majorHAnsi" w:hAnsiTheme="majorHAnsi"/>
          <w:b/>
          <w:bCs/>
          <w:sz w:val="18"/>
          <w:szCs w:val="18"/>
        </w:rPr>
        <w:t xml:space="preserve">4.  </w:t>
      </w:r>
      <w:r w:rsidR="008B0780" w:rsidRPr="00FF286C">
        <w:rPr>
          <w:rFonts w:asciiTheme="majorHAnsi" w:hAnsiTheme="majorHAnsi"/>
          <w:b/>
          <w:bCs/>
          <w:sz w:val="18"/>
          <w:szCs w:val="18"/>
        </w:rPr>
        <w:t>MATTERS ARISING</w:t>
      </w:r>
      <w:r w:rsidR="00E51640" w:rsidRPr="00FF286C">
        <w:rPr>
          <w:rFonts w:asciiTheme="majorHAnsi" w:hAnsiTheme="majorHAnsi"/>
          <w:b/>
          <w:bCs/>
          <w:sz w:val="18"/>
          <w:szCs w:val="18"/>
        </w:rPr>
        <w:t xml:space="preserve"> </w:t>
      </w:r>
      <w:r w:rsidR="00012C69" w:rsidRPr="00FF286C">
        <w:rPr>
          <w:rFonts w:asciiTheme="majorHAnsi" w:hAnsiTheme="majorHAnsi"/>
          <w:b/>
          <w:bCs/>
          <w:sz w:val="18"/>
          <w:szCs w:val="18"/>
        </w:rPr>
        <w:t>–</w:t>
      </w:r>
      <w:r w:rsidR="00E8740D">
        <w:rPr>
          <w:rFonts w:asciiTheme="majorHAnsi" w:hAnsiTheme="majorHAnsi"/>
          <w:b/>
          <w:bCs/>
          <w:sz w:val="18"/>
          <w:szCs w:val="18"/>
        </w:rPr>
        <w:t xml:space="preserve"> None</w:t>
      </w:r>
    </w:p>
    <w:p w14:paraId="49A90B60" w14:textId="6D4A3FC5" w:rsidR="00FF286C" w:rsidRPr="00E8740D" w:rsidRDefault="00FF286C" w:rsidP="001F7B0B">
      <w:pPr>
        <w:widowControl w:val="0"/>
        <w:autoSpaceDE w:val="0"/>
        <w:rPr>
          <w:rFonts w:asciiTheme="majorHAnsi" w:hAnsiTheme="majorHAnsi"/>
          <w:bCs/>
          <w:sz w:val="18"/>
          <w:szCs w:val="18"/>
        </w:rPr>
      </w:pPr>
    </w:p>
    <w:p w14:paraId="3D3FD4B3" w14:textId="1B6CB272" w:rsidR="00E51640" w:rsidRPr="00AA4DEC" w:rsidRDefault="002C26F8" w:rsidP="001F7B0B">
      <w:pPr>
        <w:widowControl w:val="0"/>
        <w:autoSpaceDE w:val="0"/>
        <w:rPr>
          <w:rFonts w:ascii="Calibri" w:hAnsi="Calibri"/>
          <w:bCs/>
          <w:sz w:val="18"/>
          <w:szCs w:val="18"/>
        </w:rPr>
      </w:pPr>
      <w:r w:rsidRPr="00AA4DEC">
        <w:rPr>
          <w:rFonts w:ascii="Calibri" w:hAnsi="Calibri"/>
          <w:b/>
          <w:bCs/>
          <w:sz w:val="18"/>
          <w:szCs w:val="18"/>
        </w:rPr>
        <w:t xml:space="preserve">5.  </w:t>
      </w:r>
      <w:r w:rsidR="008B0780" w:rsidRPr="00AA4DEC">
        <w:rPr>
          <w:rFonts w:ascii="Calibri" w:hAnsi="Calibri"/>
          <w:b/>
          <w:bCs/>
          <w:sz w:val="18"/>
          <w:szCs w:val="18"/>
        </w:rPr>
        <w:t>REPORTS FROM SOMERSET COUNTY COUNCIL</w:t>
      </w:r>
      <w:r w:rsidR="00E51640" w:rsidRPr="00AA4DEC">
        <w:rPr>
          <w:rFonts w:ascii="Calibri" w:hAnsi="Calibri"/>
          <w:b/>
          <w:bCs/>
          <w:sz w:val="18"/>
          <w:szCs w:val="18"/>
        </w:rPr>
        <w:t xml:space="preserve">LOR, DISTRICT COUNCILLORS, </w:t>
      </w:r>
      <w:r w:rsidR="008B0780" w:rsidRPr="00AA4DEC">
        <w:rPr>
          <w:rFonts w:ascii="Calibri" w:hAnsi="Calibri"/>
          <w:b/>
          <w:bCs/>
          <w:sz w:val="18"/>
          <w:szCs w:val="18"/>
        </w:rPr>
        <w:t>PARISH REPRESENTATIVES ON OUTSIDE BODIES AND COUNCILLORS ON THEIR ARE</w:t>
      </w:r>
      <w:r w:rsidR="00E51640" w:rsidRPr="00AA4DEC">
        <w:rPr>
          <w:rFonts w:ascii="Calibri" w:hAnsi="Calibri"/>
          <w:b/>
          <w:bCs/>
          <w:sz w:val="18"/>
          <w:szCs w:val="18"/>
        </w:rPr>
        <w:t xml:space="preserve">AS OF INDIVIDUAL RESPONSIBILITY </w:t>
      </w:r>
    </w:p>
    <w:p w14:paraId="45887CFD" w14:textId="6689ECF2" w:rsidR="00CB7AD2" w:rsidRPr="001F7B0B" w:rsidRDefault="00926054" w:rsidP="001F7B0B">
      <w:pPr>
        <w:widowControl w:val="0"/>
        <w:numPr>
          <w:ilvl w:val="0"/>
          <w:numId w:val="1"/>
        </w:numPr>
        <w:autoSpaceDE w:val="0"/>
        <w:ind w:left="0" w:firstLine="0"/>
        <w:rPr>
          <w:rFonts w:asciiTheme="majorHAnsi" w:hAnsiTheme="majorHAnsi"/>
          <w:bCs/>
          <w:sz w:val="18"/>
          <w:szCs w:val="18"/>
        </w:rPr>
      </w:pPr>
      <w:r w:rsidRPr="001F7B0B">
        <w:rPr>
          <w:rFonts w:asciiTheme="majorHAnsi" w:hAnsiTheme="majorHAnsi"/>
          <w:bCs/>
          <w:sz w:val="18"/>
          <w:szCs w:val="18"/>
        </w:rPr>
        <w:t>ML advised us that</w:t>
      </w:r>
      <w:r w:rsidR="00CB7AD2" w:rsidRPr="001F7B0B">
        <w:rPr>
          <w:rFonts w:asciiTheme="majorHAnsi" w:hAnsiTheme="majorHAnsi"/>
          <w:bCs/>
          <w:sz w:val="18"/>
          <w:szCs w:val="18"/>
        </w:rPr>
        <w:t xml:space="preserve"> County Highways </w:t>
      </w:r>
      <w:r w:rsidRPr="001F7B0B">
        <w:rPr>
          <w:rFonts w:asciiTheme="majorHAnsi" w:hAnsiTheme="majorHAnsi"/>
          <w:bCs/>
          <w:sz w:val="18"/>
          <w:szCs w:val="18"/>
        </w:rPr>
        <w:t xml:space="preserve">are unwilling to install </w:t>
      </w:r>
      <w:r w:rsidR="00CB7AD2" w:rsidRPr="001F7B0B">
        <w:rPr>
          <w:rFonts w:asciiTheme="majorHAnsi" w:hAnsiTheme="majorHAnsi"/>
          <w:bCs/>
          <w:sz w:val="18"/>
          <w:szCs w:val="18"/>
        </w:rPr>
        <w:t xml:space="preserve">permanent Speed Indicator </w:t>
      </w:r>
      <w:r w:rsidRPr="001F7B0B">
        <w:rPr>
          <w:rFonts w:asciiTheme="majorHAnsi" w:hAnsiTheme="majorHAnsi"/>
          <w:bCs/>
          <w:sz w:val="18"/>
          <w:szCs w:val="18"/>
        </w:rPr>
        <w:t>devices</w:t>
      </w:r>
      <w:r w:rsidR="006F728D" w:rsidRPr="001F7B0B">
        <w:rPr>
          <w:rFonts w:asciiTheme="majorHAnsi" w:hAnsiTheme="majorHAnsi"/>
          <w:bCs/>
          <w:sz w:val="18"/>
          <w:szCs w:val="18"/>
        </w:rPr>
        <w:t>.  Mudford has bought two devices</w:t>
      </w:r>
      <w:r w:rsidR="001F7B0B">
        <w:rPr>
          <w:rFonts w:asciiTheme="majorHAnsi" w:hAnsiTheme="majorHAnsi"/>
          <w:bCs/>
          <w:sz w:val="18"/>
          <w:szCs w:val="18"/>
        </w:rPr>
        <w:t xml:space="preserve"> </w:t>
      </w:r>
      <w:r w:rsidR="006F728D" w:rsidRPr="001F7B0B">
        <w:rPr>
          <w:rFonts w:asciiTheme="majorHAnsi" w:hAnsiTheme="majorHAnsi"/>
          <w:bCs/>
          <w:sz w:val="18"/>
          <w:szCs w:val="18"/>
        </w:rPr>
        <w:t>recently at a cost of £8412.</w:t>
      </w:r>
    </w:p>
    <w:p w14:paraId="34067EE1" w14:textId="77777777" w:rsidR="006F728D" w:rsidRDefault="006F728D" w:rsidP="001F7B0B">
      <w:pPr>
        <w:widowControl w:val="0"/>
        <w:autoSpaceDE w:val="0"/>
        <w:rPr>
          <w:rFonts w:asciiTheme="majorHAnsi" w:hAnsiTheme="majorHAnsi"/>
          <w:bCs/>
          <w:sz w:val="18"/>
          <w:szCs w:val="18"/>
        </w:rPr>
      </w:pPr>
    </w:p>
    <w:p w14:paraId="783E51CE" w14:textId="0863CBBB" w:rsidR="006F728D" w:rsidRPr="006F728D" w:rsidRDefault="006F728D" w:rsidP="001F7B0B">
      <w:pPr>
        <w:widowControl w:val="0"/>
        <w:tabs>
          <w:tab w:val="left" w:pos="540"/>
        </w:tabs>
        <w:autoSpaceDE w:val="0"/>
        <w:jc w:val="both"/>
        <w:rPr>
          <w:rFonts w:asciiTheme="majorHAnsi" w:hAnsiTheme="majorHAnsi"/>
          <w:bCs/>
          <w:sz w:val="18"/>
          <w:szCs w:val="18"/>
        </w:rPr>
      </w:pPr>
      <w:r>
        <w:rPr>
          <w:rFonts w:ascii="Calibri" w:hAnsi="Calibri"/>
          <w:bCs/>
          <w:sz w:val="18"/>
          <w:szCs w:val="18"/>
        </w:rPr>
        <w:t>The Lay</w:t>
      </w:r>
      <w:r w:rsidR="001F7B0B">
        <w:rPr>
          <w:rFonts w:ascii="Calibri" w:hAnsi="Calibri"/>
          <w:bCs/>
          <w:sz w:val="18"/>
          <w:szCs w:val="18"/>
        </w:rPr>
        <w:t>-</w:t>
      </w:r>
      <w:r>
        <w:rPr>
          <w:rFonts w:ascii="Calibri" w:hAnsi="Calibri"/>
          <w:bCs/>
          <w:sz w:val="18"/>
          <w:szCs w:val="18"/>
        </w:rPr>
        <w:t>by in Camel St</w:t>
      </w:r>
      <w:r w:rsidR="001F7B0B">
        <w:rPr>
          <w:rFonts w:ascii="Calibri" w:hAnsi="Calibri"/>
          <w:bCs/>
          <w:sz w:val="18"/>
          <w:szCs w:val="18"/>
        </w:rPr>
        <w:t>, the Old Telephone Exchange</w:t>
      </w:r>
      <w:proofErr w:type="gramStart"/>
      <w:r w:rsidR="001F7B0B">
        <w:rPr>
          <w:rFonts w:ascii="Calibri" w:hAnsi="Calibri"/>
          <w:bCs/>
          <w:sz w:val="18"/>
          <w:szCs w:val="18"/>
        </w:rPr>
        <w:t>,</w:t>
      </w:r>
      <w:r>
        <w:rPr>
          <w:rFonts w:ascii="Calibri" w:hAnsi="Calibri"/>
          <w:bCs/>
          <w:sz w:val="18"/>
          <w:szCs w:val="18"/>
        </w:rPr>
        <w:t>.</w:t>
      </w:r>
      <w:proofErr w:type="gramEnd"/>
      <w:r>
        <w:rPr>
          <w:rFonts w:ascii="Calibri" w:hAnsi="Calibri"/>
          <w:bCs/>
          <w:sz w:val="18"/>
          <w:szCs w:val="18"/>
        </w:rPr>
        <w:t xml:space="preserve"> has been resurfaced.  ML advised us that the layby outside Coopers Barn is privately owned and therefore not the responsibility of Highways. </w:t>
      </w:r>
      <w:r w:rsidR="001F7B0B">
        <w:rPr>
          <w:rFonts w:ascii="Calibri" w:hAnsi="Calibri"/>
          <w:bCs/>
          <w:sz w:val="18"/>
          <w:szCs w:val="18"/>
        </w:rPr>
        <w:t xml:space="preserve"> He will check this and get this confirmed in writing from Highways.</w:t>
      </w:r>
    </w:p>
    <w:p w14:paraId="6AA7E1A6" w14:textId="77777777" w:rsidR="00CB7AD2" w:rsidRDefault="00CB7AD2" w:rsidP="001F7B0B">
      <w:pPr>
        <w:widowControl w:val="0"/>
        <w:tabs>
          <w:tab w:val="left" w:pos="540"/>
        </w:tabs>
        <w:autoSpaceDE w:val="0"/>
        <w:jc w:val="both"/>
        <w:rPr>
          <w:rFonts w:ascii="Calibri" w:hAnsi="Calibri"/>
          <w:b/>
          <w:bCs/>
          <w:sz w:val="18"/>
          <w:szCs w:val="18"/>
        </w:rPr>
      </w:pPr>
    </w:p>
    <w:p w14:paraId="66FF382D" w14:textId="25F623E0" w:rsidR="006F728D" w:rsidRDefault="006F728D" w:rsidP="001F7B0B">
      <w:pPr>
        <w:widowControl w:val="0"/>
        <w:tabs>
          <w:tab w:val="left" w:pos="540"/>
        </w:tabs>
        <w:autoSpaceDE w:val="0"/>
        <w:jc w:val="both"/>
        <w:rPr>
          <w:rFonts w:ascii="Calibri" w:hAnsi="Calibri"/>
          <w:b/>
          <w:bCs/>
          <w:sz w:val="24"/>
          <w:szCs w:val="24"/>
        </w:rPr>
      </w:pPr>
      <w:r w:rsidRPr="006F728D">
        <w:rPr>
          <w:rFonts w:ascii="Calibri" w:hAnsi="Calibri"/>
          <w:bCs/>
          <w:sz w:val="18"/>
          <w:szCs w:val="18"/>
        </w:rPr>
        <w:t xml:space="preserve">HGV movements on the A359 </w:t>
      </w:r>
      <w:r>
        <w:rPr>
          <w:rFonts w:ascii="Calibri" w:hAnsi="Calibri"/>
          <w:bCs/>
          <w:sz w:val="18"/>
          <w:szCs w:val="18"/>
        </w:rPr>
        <w:t>–</w:t>
      </w:r>
      <w:r w:rsidRPr="006F728D">
        <w:rPr>
          <w:rFonts w:ascii="Calibri" w:hAnsi="Calibri"/>
          <w:bCs/>
          <w:sz w:val="18"/>
          <w:szCs w:val="18"/>
        </w:rPr>
        <w:t xml:space="preserve"> </w:t>
      </w:r>
      <w:r>
        <w:rPr>
          <w:rFonts w:ascii="Calibri" w:hAnsi="Calibri"/>
          <w:bCs/>
          <w:sz w:val="18"/>
          <w:szCs w:val="18"/>
        </w:rPr>
        <w:t xml:space="preserve">ML advised that SCC has a </w:t>
      </w:r>
      <w:r w:rsidR="00662DAD">
        <w:rPr>
          <w:rFonts w:ascii="Calibri" w:hAnsi="Calibri"/>
          <w:bCs/>
          <w:sz w:val="18"/>
          <w:szCs w:val="18"/>
        </w:rPr>
        <w:t>“</w:t>
      </w:r>
      <w:r>
        <w:rPr>
          <w:rFonts w:ascii="Calibri" w:hAnsi="Calibri"/>
          <w:bCs/>
          <w:sz w:val="18"/>
          <w:szCs w:val="18"/>
        </w:rPr>
        <w:t>heavy vehicle management plan</w:t>
      </w:r>
      <w:r w:rsidR="00662DAD">
        <w:rPr>
          <w:rFonts w:ascii="Calibri" w:hAnsi="Calibri"/>
          <w:bCs/>
          <w:sz w:val="18"/>
          <w:szCs w:val="18"/>
        </w:rPr>
        <w:t>”</w:t>
      </w:r>
      <w:r>
        <w:rPr>
          <w:rFonts w:ascii="Calibri" w:hAnsi="Calibri"/>
          <w:bCs/>
          <w:sz w:val="18"/>
          <w:szCs w:val="18"/>
        </w:rPr>
        <w:t xml:space="preserve"> in place between Sparkford and Yeovil.  This should stop vehicles weighing over 7.5tonnes using the route through Marston Magna, with the exception of those using local businesses along the route</w:t>
      </w:r>
      <w:r w:rsidRPr="00EE4026">
        <w:rPr>
          <w:rFonts w:ascii="Calibri" w:hAnsi="Calibri"/>
          <w:b/>
          <w:bCs/>
          <w:sz w:val="24"/>
          <w:szCs w:val="24"/>
        </w:rPr>
        <w:t xml:space="preserve">.  If anyone spots a large lorry passing through the village, they are advised to take a photo and forward it to the Police, who will </w:t>
      </w:r>
      <w:r w:rsidR="00EE4026" w:rsidRPr="00EE4026">
        <w:rPr>
          <w:rFonts w:ascii="Calibri" w:hAnsi="Calibri"/>
          <w:b/>
          <w:bCs/>
          <w:sz w:val="24"/>
          <w:szCs w:val="24"/>
        </w:rPr>
        <w:t>follow it up and issue warnings or fines.</w:t>
      </w:r>
    </w:p>
    <w:p w14:paraId="7BC214F0" w14:textId="6ECAFCF9" w:rsidR="00EE4026" w:rsidRPr="00EE4026" w:rsidRDefault="00EE4026" w:rsidP="001F7B0B">
      <w:pPr>
        <w:widowControl w:val="0"/>
        <w:tabs>
          <w:tab w:val="left" w:pos="540"/>
        </w:tabs>
        <w:autoSpaceDE w:val="0"/>
        <w:jc w:val="both"/>
        <w:rPr>
          <w:rFonts w:ascii="Calibri" w:hAnsi="Calibri"/>
          <w:bCs/>
          <w:sz w:val="18"/>
          <w:szCs w:val="18"/>
        </w:rPr>
      </w:pPr>
      <w:r w:rsidRPr="00EE4026">
        <w:rPr>
          <w:rFonts w:ascii="Calibri" w:hAnsi="Calibri"/>
          <w:bCs/>
          <w:sz w:val="18"/>
          <w:szCs w:val="18"/>
        </w:rPr>
        <w:t>There</w:t>
      </w:r>
      <w:r>
        <w:rPr>
          <w:rFonts w:ascii="Calibri" w:hAnsi="Calibri"/>
          <w:bCs/>
          <w:sz w:val="18"/>
          <w:szCs w:val="18"/>
        </w:rPr>
        <w:t xml:space="preserve"> is a concern at the increase number of vehicles used by Perry’s recycling and the time at which lorries access the site. </w:t>
      </w:r>
      <w:r w:rsidR="00662DAD">
        <w:rPr>
          <w:rFonts w:ascii="Calibri" w:hAnsi="Calibri"/>
          <w:bCs/>
          <w:sz w:val="18"/>
          <w:szCs w:val="18"/>
        </w:rPr>
        <w:t xml:space="preserve">Which seems to be from 5.30 am onwards. </w:t>
      </w:r>
      <w:r>
        <w:rPr>
          <w:rFonts w:ascii="Calibri" w:hAnsi="Calibri"/>
          <w:bCs/>
          <w:sz w:val="18"/>
          <w:szCs w:val="18"/>
        </w:rPr>
        <w:t>ML agreed to check the terms of their licence to see what hours they are permitted to pass through the village.</w:t>
      </w:r>
    </w:p>
    <w:p w14:paraId="681AF4AE" w14:textId="77777777" w:rsidR="006F728D" w:rsidRPr="00AA4DEC" w:rsidRDefault="006F728D" w:rsidP="001F7B0B">
      <w:pPr>
        <w:widowControl w:val="0"/>
        <w:tabs>
          <w:tab w:val="left" w:pos="540"/>
        </w:tabs>
        <w:autoSpaceDE w:val="0"/>
        <w:jc w:val="both"/>
        <w:rPr>
          <w:rFonts w:ascii="Calibri" w:hAnsi="Calibri"/>
          <w:b/>
          <w:bCs/>
          <w:sz w:val="18"/>
          <w:szCs w:val="18"/>
        </w:rPr>
      </w:pPr>
    </w:p>
    <w:p w14:paraId="7A3DE11D" w14:textId="77777777" w:rsidR="001F7B0B" w:rsidRDefault="002C26F8" w:rsidP="001F7B0B">
      <w:pPr>
        <w:widowControl w:val="0"/>
        <w:suppressAutoHyphens w:val="0"/>
        <w:autoSpaceDE w:val="0"/>
        <w:autoSpaceDN w:val="0"/>
        <w:adjustRightInd w:val="0"/>
        <w:spacing w:after="240"/>
        <w:jc w:val="both"/>
        <w:rPr>
          <w:rFonts w:asciiTheme="majorHAnsi" w:eastAsiaTheme="minorEastAsia" w:hAnsiTheme="majorHAnsi" w:cs="Helvetica"/>
          <w:color w:val="000000"/>
          <w:sz w:val="18"/>
          <w:szCs w:val="18"/>
          <w:lang w:val="en-US" w:eastAsia="en-US"/>
        </w:rPr>
      </w:pPr>
      <w:r w:rsidRPr="00AA4DEC">
        <w:rPr>
          <w:rFonts w:ascii="Calibri" w:hAnsi="Calibri"/>
          <w:b/>
          <w:bCs/>
          <w:sz w:val="18"/>
          <w:szCs w:val="18"/>
        </w:rPr>
        <w:t xml:space="preserve">6. </w:t>
      </w:r>
      <w:r w:rsidR="001B70D7">
        <w:rPr>
          <w:rFonts w:ascii="Calibri" w:hAnsi="Calibri"/>
          <w:b/>
          <w:bCs/>
          <w:sz w:val="18"/>
          <w:szCs w:val="18"/>
        </w:rPr>
        <w:t xml:space="preserve">PLAY PARK </w:t>
      </w:r>
      <w:r w:rsidR="00B07874">
        <w:rPr>
          <w:rFonts w:ascii="Calibri" w:hAnsi="Calibri"/>
          <w:b/>
          <w:bCs/>
          <w:sz w:val="18"/>
          <w:szCs w:val="18"/>
        </w:rPr>
        <w:t>–</w:t>
      </w:r>
      <w:r w:rsidR="001B70D7">
        <w:rPr>
          <w:rFonts w:ascii="Calibri" w:hAnsi="Calibri"/>
          <w:b/>
          <w:bCs/>
          <w:sz w:val="18"/>
          <w:szCs w:val="18"/>
        </w:rPr>
        <w:t xml:space="preserve"> </w:t>
      </w:r>
      <w:r w:rsidR="00EE4026">
        <w:rPr>
          <w:rFonts w:ascii="Calibri" w:hAnsi="Calibri"/>
          <w:bCs/>
          <w:sz w:val="18"/>
          <w:szCs w:val="18"/>
        </w:rPr>
        <w:t>SSDC will carry out</w:t>
      </w:r>
      <w:r w:rsidR="00B07874">
        <w:rPr>
          <w:rFonts w:ascii="Calibri" w:hAnsi="Calibri"/>
          <w:bCs/>
          <w:sz w:val="18"/>
          <w:szCs w:val="18"/>
        </w:rPr>
        <w:t xml:space="preserve"> </w:t>
      </w:r>
      <w:r w:rsidR="00B07874">
        <w:rPr>
          <w:rFonts w:asciiTheme="majorHAnsi" w:eastAsiaTheme="minorEastAsia" w:hAnsiTheme="majorHAnsi" w:cs="Helvetica"/>
          <w:color w:val="000000"/>
          <w:sz w:val="18"/>
          <w:szCs w:val="18"/>
          <w:lang w:val="en-US" w:eastAsia="en-US"/>
        </w:rPr>
        <w:t>r</w:t>
      </w:r>
      <w:r w:rsidR="00B07874" w:rsidRPr="00B07874">
        <w:rPr>
          <w:rFonts w:asciiTheme="majorHAnsi" w:eastAsiaTheme="minorEastAsia" w:hAnsiTheme="majorHAnsi" w:cs="Helvetica"/>
          <w:color w:val="000000"/>
          <w:sz w:val="18"/>
          <w:szCs w:val="18"/>
          <w:lang w:val="en-US" w:eastAsia="en-US"/>
        </w:rPr>
        <w:t>epairs to the concrete slope leading to the foot bridge, clean up/re-staining of the</w:t>
      </w:r>
      <w:r w:rsidR="00EE4026">
        <w:rPr>
          <w:rFonts w:asciiTheme="majorHAnsi" w:eastAsiaTheme="minorEastAsia" w:hAnsiTheme="majorHAnsi" w:cs="Helvetica"/>
          <w:color w:val="000000"/>
          <w:sz w:val="18"/>
          <w:szCs w:val="18"/>
          <w:lang w:val="en-US" w:eastAsia="en-US"/>
        </w:rPr>
        <w:t xml:space="preserve"> steps into the climbing</w:t>
      </w:r>
      <w:r w:rsidR="00B07874">
        <w:rPr>
          <w:rFonts w:asciiTheme="majorHAnsi" w:eastAsiaTheme="minorEastAsia" w:hAnsiTheme="majorHAnsi" w:cs="Helvetica"/>
          <w:color w:val="000000"/>
          <w:sz w:val="18"/>
          <w:szCs w:val="18"/>
          <w:lang w:val="en-US" w:eastAsia="en-US"/>
        </w:rPr>
        <w:t xml:space="preserve"> frame, </w:t>
      </w:r>
      <w:r w:rsidR="00B07874" w:rsidRPr="00B07874">
        <w:rPr>
          <w:rFonts w:asciiTheme="majorHAnsi" w:eastAsiaTheme="minorEastAsia" w:hAnsiTheme="majorHAnsi" w:cs="Helvetica"/>
          <w:color w:val="000000"/>
          <w:sz w:val="18"/>
          <w:szCs w:val="18"/>
          <w:lang w:val="en-US" w:eastAsia="en-US"/>
        </w:rPr>
        <w:t>replacement of the 2 cradle swing seats and a general pressure wash/clean of green mould on play equipment</w:t>
      </w:r>
      <w:r w:rsidR="00EE4026">
        <w:rPr>
          <w:rFonts w:asciiTheme="majorHAnsi" w:eastAsiaTheme="minorEastAsia" w:hAnsiTheme="majorHAnsi" w:cs="Helvetica"/>
          <w:color w:val="000000"/>
          <w:sz w:val="18"/>
          <w:szCs w:val="18"/>
          <w:lang w:val="en-US" w:eastAsia="en-US"/>
        </w:rPr>
        <w:t xml:space="preserve"> shortly</w:t>
      </w:r>
      <w:r w:rsidR="00B07874">
        <w:rPr>
          <w:rFonts w:asciiTheme="majorHAnsi" w:eastAsiaTheme="minorEastAsia" w:hAnsiTheme="majorHAnsi" w:cs="Helvetica"/>
          <w:color w:val="000000"/>
          <w:sz w:val="18"/>
          <w:szCs w:val="18"/>
          <w:lang w:val="en-US" w:eastAsia="en-US"/>
        </w:rPr>
        <w:t>.</w:t>
      </w:r>
    </w:p>
    <w:p w14:paraId="34839844" w14:textId="32F20781" w:rsidR="00EE4026" w:rsidRDefault="00EE4026" w:rsidP="001F7B0B">
      <w:pPr>
        <w:widowControl w:val="0"/>
        <w:suppressAutoHyphens w:val="0"/>
        <w:autoSpaceDE w:val="0"/>
        <w:autoSpaceDN w:val="0"/>
        <w:adjustRightInd w:val="0"/>
        <w:spacing w:after="240"/>
        <w:jc w:val="both"/>
        <w:rPr>
          <w:rFonts w:asciiTheme="majorHAnsi" w:eastAsiaTheme="minorEastAsia" w:hAnsiTheme="majorHAnsi" w:cs="Times"/>
          <w:color w:val="000000"/>
          <w:sz w:val="18"/>
          <w:szCs w:val="18"/>
          <w:lang w:val="en-US" w:eastAsia="en-US"/>
        </w:rPr>
      </w:pPr>
      <w:r>
        <w:rPr>
          <w:rFonts w:asciiTheme="majorHAnsi" w:eastAsiaTheme="minorEastAsia" w:hAnsiTheme="majorHAnsi" w:cs="Times"/>
          <w:color w:val="000000"/>
          <w:sz w:val="18"/>
          <w:szCs w:val="18"/>
          <w:lang w:val="en-US" w:eastAsia="en-US"/>
        </w:rPr>
        <w:t>SSDC have quoted a price of £562.50 + VAT to repaint the half pipe skate ramp with Rustoleum Peganox Anti Corrosion Paint. It was agreed that we would proceed with this work.</w:t>
      </w:r>
    </w:p>
    <w:p w14:paraId="3BD17E66" w14:textId="593DCC60" w:rsidR="00B07874" w:rsidRDefault="00E94268" w:rsidP="001F7B0B">
      <w:pPr>
        <w:widowControl w:val="0"/>
        <w:suppressAutoHyphens w:val="0"/>
        <w:autoSpaceDE w:val="0"/>
        <w:autoSpaceDN w:val="0"/>
        <w:adjustRightInd w:val="0"/>
        <w:spacing w:after="240"/>
        <w:jc w:val="both"/>
        <w:rPr>
          <w:rFonts w:asciiTheme="majorHAnsi" w:eastAsiaTheme="minorEastAsia" w:hAnsiTheme="majorHAnsi" w:cs="Times"/>
          <w:color w:val="000000"/>
          <w:sz w:val="18"/>
          <w:szCs w:val="18"/>
          <w:lang w:val="en-US" w:eastAsia="en-US"/>
        </w:rPr>
      </w:pPr>
      <w:r>
        <w:rPr>
          <w:rFonts w:asciiTheme="majorHAnsi" w:eastAsiaTheme="minorEastAsia" w:hAnsiTheme="majorHAnsi" w:cs="Times"/>
          <w:color w:val="000000"/>
          <w:sz w:val="18"/>
          <w:szCs w:val="18"/>
          <w:lang w:val="en-US" w:eastAsia="en-US"/>
        </w:rPr>
        <w:t xml:space="preserve">KW </w:t>
      </w:r>
      <w:r w:rsidR="00EE4026">
        <w:rPr>
          <w:rFonts w:asciiTheme="majorHAnsi" w:eastAsiaTheme="minorEastAsia" w:hAnsiTheme="majorHAnsi" w:cs="Times"/>
          <w:color w:val="000000"/>
          <w:sz w:val="18"/>
          <w:szCs w:val="18"/>
          <w:lang w:val="en-US" w:eastAsia="en-US"/>
        </w:rPr>
        <w:t>has been carrying out monthly visual inspections of the play park</w:t>
      </w:r>
      <w:r>
        <w:rPr>
          <w:rFonts w:asciiTheme="majorHAnsi" w:eastAsiaTheme="minorEastAsia" w:hAnsiTheme="majorHAnsi" w:cs="Times"/>
          <w:color w:val="000000"/>
          <w:sz w:val="18"/>
          <w:szCs w:val="18"/>
          <w:lang w:val="en-US" w:eastAsia="en-US"/>
        </w:rPr>
        <w:t>.</w:t>
      </w:r>
      <w:r w:rsidR="00EE4026">
        <w:rPr>
          <w:rFonts w:asciiTheme="majorHAnsi" w:eastAsiaTheme="minorEastAsia" w:hAnsiTheme="majorHAnsi" w:cs="Times"/>
          <w:color w:val="000000"/>
          <w:sz w:val="18"/>
          <w:szCs w:val="18"/>
          <w:lang w:val="en-US" w:eastAsia="en-US"/>
        </w:rPr>
        <w:t xml:space="preserve"> Apart from the outstanding repairs, KW noted that the </w:t>
      </w:r>
      <w:r w:rsidR="00740150">
        <w:rPr>
          <w:rFonts w:asciiTheme="majorHAnsi" w:eastAsiaTheme="minorEastAsia" w:hAnsiTheme="majorHAnsi" w:cs="Times"/>
          <w:color w:val="000000"/>
          <w:sz w:val="18"/>
          <w:szCs w:val="18"/>
          <w:lang w:val="en-US" w:eastAsia="en-US"/>
        </w:rPr>
        <w:t>chain link fence separating the park from the hall is damaged (where children climb over the fence to retrieve balls, rather than walk around the perimeter) LG to ask SSDC to look at this and quote for repairs.</w:t>
      </w:r>
      <w:r w:rsidR="00EE4026">
        <w:rPr>
          <w:rFonts w:asciiTheme="majorHAnsi" w:eastAsiaTheme="minorEastAsia" w:hAnsiTheme="majorHAnsi" w:cs="Times"/>
          <w:color w:val="000000"/>
          <w:sz w:val="18"/>
          <w:szCs w:val="18"/>
          <w:lang w:val="en-US" w:eastAsia="en-US"/>
        </w:rPr>
        <w:t xml:space="preserve"> </w:t>
      </w:r>
    </w:p>
    <w:p w14:paraId="72D72CC7" w14:textId="1B8859AB" w:rsidR="00A77623" w:rsidRPr="00CB7AD2" w:rsidRDefault="002C26F8" w:rsidP="001F7B0B">
      <w:pPr>
        <w:widowControl w:val="0"/>
        <w:tabs>
          <w:tab w:val="left" w:pos="540"/>
        </w:tabs>
        <w:autoSpaceDE w:val="0"/>
        <w:jc w:val="both"/>
        <w:rPr>
          <w:rFonts w:ascii="Calibri" w:hAnsi="Calibri"/>
          <w:bCs/>
          <w:sz w:val="18"/>
          <w:szCs w:val="18"/>
        </w:rPr>
      </w:pPr>
      <w:r w:rsidRPr="00AA4DEC">
        <w:rPr>
          <w:rFonts w:ascii="Calibri" w:hAnsi="Calibri"/>
          <w:b/>
          <w:bCs/>
          <w:sz w:val="18"/>
          <w:szCs w:val="18"/>
        </w:rPr>
        <w:t xml:space="preserve">7. </w:t>
      </w:r>
      <w:r w:rsidR="008B0780" w:rsidRPr="00AA4DEC">
        <w:rPr>
          <w:rFonts w:ascii="Calibri" w:hAnsi="Calibri"/>
          <w:b/>
          <w:bCs/>
          <w:sz w:val="18"/>
          <w:szCs w:val="18"/>
        </w:rPr>
        <w:t>FLOOD PLAN –</w:t>
      </w:r>
      <w:r w:rsidR="00AA3C4D">
        <w:rPr>
          <w:rFonts w:ascii="Calibri" w:hAnsi="Calibri"/>
          <w:b/>
          <w:bCs/>
          <w:sz w:val="18"/>
          <w:szCs w:val="18"/>
        </w:rPr>
        <w:t xml:space="preserve"> </w:t>
      </w:r>
      <w:r w:rsidR="00AA3C4D" w:rsidRPr="00AA3C4D">
        <w:rPr>
          <w:rFonts w:ascii="Calibri" w:hAnsi="Calibri"/>
          <w:bCs/>
          <w:sz w:val="18"/>
          <w:szCs w:val="18"/>
        </w:rPr>
        <w:t>RD reported that</w:t>
      </w:r>
      <w:r w:rsidR="00AA3C4D">
        <w:rPr>
          <w:rFonts w:ascii="Calibri" w:hAnsi="Calibri"/>
          <w:bCs/>
          <w:sz w:val="18"/>
          <w:szCs w:val="18"/>
        </w:rPr>
        <w:t xml:space="preserve"> she has arranged the next meeting for April 10</w:t>
      </w:r>
      <w:r w:rsidR="00AA3C4D" w:rsidRPr="00AA3C4D">
        <w:rPr>
          <w:rFonts w:ascii="Calibri" w:hAnsi="Calibri"/>
          <w:bCs/>
          <w:sz w:val="18"/>
          <w:szCs w:val="18"/>
          <w:vertAlign w:val="superscript"/>
        </w:rPr>
        <w:t>th</w:t>
      </w:r>
      <w:r w:rsidR="00AA3C4D">
        <w:rPr>
          <w:rFonts w:ascii="Calibri" w:hAnsi="Calibri"/>
          <w:bCs/>
          <w:sz w:val="18"/>
          <w:szCs w:val="18"/>
        </w:rPr>
        <w:t xml:space="preserve">.  Decisions on how to proceed will </w:t>
      </w:r>
      <w:r w:rsidR="00D07FC5">
        <w:rPr>
          <w:rFonts w:ascii="Calibri" w:hAnsi="Calibri"/>
          <w:bCs/>
          <w:sz w:val="18"/>
          <w:szCs w:val="18"/>
        </w:rPr>
        <w:t xml:space="preserve">then </w:t>
      </w:r>
      <w:r w:rsidR="00AA3C4D">
        <w:rPr>
          <w:rFonts w:ascii="Calibri" w:hAnsi="Calibri"/>
          <w:bCs/>
          <w:sz w:val="18"/>
          <w:szCs w:val="18"/>
        </w:rPr>
        <w:t>be made.  ML advised RD to contact Mrs T Mead as she may have some resources available</w:t>
      </w:r>
      <w:r w:rsidR="001F7B0B">
        <w:rPr>
          <w:rFonts w:ascii="Calibri" w:hAnsi="Calibri"/>
          <w:bCs/>
          <w:sz w:val="18"/>
          <w:szCs w:val="18"/>
        </w:rPr>
        <w:t xml:space="preserve">, (Operation </w:t>
      </w:r>
      <w:r w:rsidR="00AA3C4D">
        <w:rPr>
          <w:rFonts w:ascii="Calibri" w:hAnsi="Calibri"/>
          <w:bCs/>
          <w:sz w:val="18"/>
          <w:szCs w:val="18"/>
        </w:rPr>
        <w:t>Gan</w:t>
      </w:r>
      <w:r w:rsidR="001F7B0B">
        <w:rPr>
          <w:rFonts w:ascii="Calibri" w:hAnsi="Calibri"/>
          <w:bCs/>
          <w:sz w:val="18"/>
          <w:szCs w:val="18"/>
        </w:rPr>
        <w:t>n</w:t>
      </w:r>
      <w:r w:rsidR="00AA3C4D">
        <w:rPr>
          <w:rFonts w:ascii="Calibri" w:hAnsi="Calibri"/>
          <w:bCs/>
          <w:sz w:val="18"/>
          <w:szCs w:val="18"/>
        </w:rPr>
        <w:t>ex).</w:t>
      </w:r>
      <w:r w:rsidR="001F7B0B">
        <w:rPr>
          <w:rFonts w:ascii="Calibri" w:hAnsi="Calibri"/>
          <w:bCs/>
          <w:sz w:val="18"/>
          <w:szCs w:val="18"/>
        </w:rPr>
        <w:t xml:space="preserve"> </w:t>
      </w:r>
    </w:p>
    <w:p w14:paraId="56FD012E" w14:textId="77777777" w:rsidR="008B0780" w:rsidRPr="00AA4DEC" w:rsidRDefault="008B0780" w:rsidP="001F7B0B">
      <w:pPr>
        <w:widowControl w:val="0"/>
        <w:tabs>
          <w:tab w:val="left" w:pos="540"/>
        </w:tabs>
        <w:autoSpaceDE w:val="0"/>
        <w:jc w:val="both"/>
        <w:rPr>
          <w:rFonts w:ascii="Calibri" w:hAnsi="Calibri"/>
          <w:b/>
          <w:bCs/>
          <w:sz w:val="18"/>
          <w:szCs w:val="18"/>
        </w:rPr>
      </w:pPr>
    </w:p>
    <w:p w14:paraId="43231CF9" w14:textId="2D515D43" w:rsidR="008B0780" w:rsidRPr="00AA4DEC" w:rsidRDefault="00CB7AD2" w:rsidP="001F7B0B">
      <w:pPr>
        <w:widowControl w:val="0"/>
        <w:tabs>
          <w:tab w:val="left" w:pos="540"/>
        </w:tabs>
        <w:autoSpaceDE w:val="0"/>
        <w:jc w:val="both"/>
        <w:rPr>
          <w:rFonts w:ascii="Calibri" w:hAnsi="Calibri"/>
          <w:b/>
          <w:bCs/>
          <w:sz w:val="18"/>
          <w:szCs w:val="18"/>
        </w:rPr>
      </w:pPr>
      <w:r>
        <w:rPr>
          <w:rFonts w:ascii="Calibri" w:hAnsi="Calibri"/>
          <w:b/>
          <w:bCs/>
          <w:sz w:val="18"/>
          <w:szCs w:val="18"/>
        </w:rPr>
        <w:t>8</w:t>
      </w:r>
      <w:r w:rsidR="002C26F8" w:rsidRPr="00AA4DEC">
        <w:rPr>
          <w:rFonts w:ascii="Calibri" w:hAnsi="Calibri"/>
          <w:b/>
          <w:bCs/>
          <w:sz w:val="18"/>
          <w:szCs w:val="18"/>
        </w:rPr>
        <w:t xml:space="preserve">. </w:t>
      </w:r>
      <w:r w:rsidR="008B0780" w:rsidRPr="00AA4DEC">
        <w:rPr>
          <w:rFonts w:ascii="Calibri" w:hAnsi="Calibri"/>
          <w:b/>
          <w:bCs/>
          <w:sz w:val="18"/>
          <w:szCs w:val="18"/>
        </w:rPr>
        <w:t xml:space="preserve">SPEED AWARENESS COMPETITION </w:t>
      </w:r>
      <w:r w:rsidR="0090608E" w:rsidRPr="00AA4DEC">
        <w:rPr>
          <w:rFonts w:ascii="Calibri" w:hAnsi="Calibri"/>
          <w:b/>
          <w:bCs/>
          <w:sz w:val="18"/>
          <w:szCs w:val="18"/>
        </w:rPr>
        <w:t>–</w:t>
      </w:r>
      <w:r w:rsidR="001B70D7">
        <w:rPr>
          <w:rFonts w:ascii="Calibri" w:hAnsi="Calibri"/>
          <w:b/>
          <w:bCs/>
          <w:sz w:val="18"/>
          <w:szCs w:val="18"/>
        </w:rPr>
        <w:t xml:space="preserve"> </w:t>
      </w:r>
      <w:r w:rsidR="00C61F54" w:rsidRPr="00AA4DEC">
        <w:rPr>
          <w:rFonts w:ascii="Calibri" w:hAnsi="Calibri"/>
          <w:bCs/>
          <w:sz w:val="18"/>
          <w:szCs w:val="18"/>
        </w:rPr>
        <w:t xml:space="preserve">FM </w:t>
      </w:r>
      <w:r w:rsidR="00B02111">
        <w:rPr>
          <w:rFonts w:ascii="Calibri" w:hAnsi="Calibri"/>
          <w:bCs/>
          <w:sz w:val="18"/>
          <w:szCs w:val="18"/>
        </w:rPr>
        <w:t>has</w:t>
      </w:r>
      <w:r w:rsidR="00C61F54" w:rsidRPr="00AA4DEC">
        <w:rPr>
          <w:rFonts w:ascii="Calibri" w:hAnsi="Calibri"/>
          <w:bCs/>
          <w:sz w:val="18"/>
          <w:szCs w:val="18"/>
        </w:rPr>
        <w:t xml:space="preserve"> contact</w:t>
      </w:r>
      <w:r w:rsidR="00B02111">
        <w:rPr>
          <w:rFonts w:ascii="Calibri" w:hAnsi="Calibri"/>
          <w:bCs/>
          <w:sz w:val="18"/>
          <w:szCs w:val="18"/>
        </w:rPr>
        <w:t>ed</w:t>
      </w:r>
      <w:r w:rsidR="00C61F54" w:rsidRPr="00AA4DEC">
        <w:rPr>
          <w:rFonts w:ascii="Calibri" w:hAnsi="Calibri"/>
          <w:bCs/>
          <w:sz w:val="18"/>
          <w:szCs w:val="18"/>
        </w:rPr>
        <w:t xml:space="preserve"> Queen Camel School </w:t>
      </w:r>
      <w:r w:rsidR="00B02111">
        <w:rPr>
          <w:rFonts w:ascii="Calibri" w:hAnsi="Calibri"/>
          <w:bCs/>
          <w:sz w:val="18"/>
          <w:szCs w:val="18"/>
        </w:rPr>
        <w:t>to</w:t>
      </w:r>
      <w:r w:rsidR="00C61F54" w:rsidRPr="00AA4DEC">
        <w:rPr>
          <w:rFonts w:ascii="Calibri" w:hAnsi="Calibri"/>
          <w:bCs/>
          <w:sz w:val="18"/>
          <w:szCs w:val="18"/>
        </w:rPr>
        <w:t xml:space="preserve"> ask if they would be prepared to run the competition.</w:t>
      </w:r>
      <w:r w:rsidR="00B02111">
        <w:rPr>
          <w:rFonts w:ascii="Calibri" w:hAnsi="Calibri"/>
          <w:bCs/>
          <w:sz w:val="18"/>
          <w:szCs w:val="18"/>
        </w:rPr>
        <w:t xml:space="preserve"> They will action this in the autumn term.  FM will provide them with further information.</w:t>
      </w:r>
    </w:p>
    <w:p w14:paraId="351B5F70" w14:textId="77777777" w:rsidR="008B0780" w:rsidRPr="00AA4DEC" w:rsidRDefault="008B0780" w:rsidP="008B0780">
      <w:pPr>
        <w:widowControl w:val="0"/>
        <w:tabs>
          <w:tab w:val="left" w:pos="540"/>
        </w:tabs>
        <w:autoSpaceDE w:val="0"/>
        <w:rPr>
          <w:rFonts w:ascii="Calibri" w:hAnsi="Calibri"/>
          <w:b/>
          <w:bCs/>
          <w:sz w:val="18"/>
          <w:szCs w:val="18"/>
        </w:rPr>
      </w:pPr>
    </w:p>
    <w:p w14:paraId="57DCBEFA" w14:textId="77777777" w:rsidR="001F7B0B" w:rsidRPr="00CB7AD2" w:rsidRDefault="00CB7AD2" w:rsidP="001F7B0B">
      <w:pPr>
        <w:widowControl w:val="0"/>
        <w:tabs>
          <w:tab w:val="left" w:pos="540"/>
        </w:tabs>
        <w:autoSpaceDE w:val="0"/>
        <w:jc w:val="both"/>
        <w:rPr>
          <w:rFonts w:ascii="Calibri" w:hAnsi="Calibri"/>
          <w:bCs/>
          <w:sz w:val="18"/>
          <w:szCs w:val="18"/>
        </w:rPr>
      </w:pPr>
      <w:r>
        <w:rPr>
          <w:rFonts w:ascii="Calibri" w:hAnsi="Calibri"/>
          <w:b/>
          <w:bCs/>
          <w:sz w:val="18"/>
          <w:szCs w:val="18"/>
        </w:rPr>
        <w:lastRenderedPageBreak/>
        <w:t>9</w:t>
      </w:r>
      <w:r w:rsidR="002C26F8" w:rsidRPr="00AA4DEC">
        <w:rPr>
          <w:rFonts w:ascii="Calibri" w:hAnsi="Calibri"/>
          <w:b/>
          <w:bCs/>
          <w:sz w:val="18"/>
          <w:szCs w:val="18"/>
        </w:rPr>
        <w:t xml:space="preserve">.  </w:t>
      </w:r>
      <w:r w:rsidR="001B70D7">
        <w:rPr>
          <w:rFonts w:ascii="Calibri" w:hAnsi="Calibri"/>
          <w:b/>
          <w:bCs/>
          <w:sz w:val="18"/>
          <w:szCs w:val="18"/>
        </w:rPr>
        <w:t>TOWNSEND DEVELOPMENT</w:t>
      </w:r>
      <w:r w:rsidR="008B0780" w:rsidRPr="00AA4DEC">
        <w:rPr>
          <w:rFonts w:ascii="Calibri" w:hAnsi="Calibri"/>
          <w:b/>
          <w:bCs/>
          <w:sz w:val="18"/>
          <w:szCs w:val="18"/>
        </w:rPr>
        <w:t xml:space="preserve"> </w:t>
      </w:r>
      <w:r w:rsidR="00C61F54" w:rsidRPr="00AA4DEC">
        <w:rPr>
          <w:rFonts w:ascii="Calibri" w:hAnsi="Calibri"/>
          <w:b/>
          <w:bCs/>
          <w:sz w:val="18"/>
          <w:szCs w:val="18"/>
        </w:rPr>
        <w:t>–</w:t>
      </w:r>
      <w:r w:rsidR="00B02111">
        <w:rPr>
          <w:rFonts w:ascii="Calibri" w:hAnsi="Calibri"/>
          <w:bCs/>
          <w:sz w:val="18"/>
          <w:szCs w:val="18"/>
        </w:rPr>
        <w:t xml:space="preserve"> T</w:t>
      </w:r>
      <w:r w:rsidR="00E94268">
        <w:rPr>
          <w:rFonts w:ascii="Calibri" w:hAnsi="Calibri"/>
          <w:bCs/>
          <w:sz w:val="18"/>
          <w:szCs w:val="18"/>
        </w:rPr>
        <w:t xml:space="preserve">he </w:t>
      </w:r>
      <w:r w:rsidR="00D07FC5">
        <w:rPr>
          <w:rFonts w:ascii="Calibri" w:hAnsi="Calibri"/>
          <w:bCs/>
          <w:sz w:val="18"/>
          <w:szCs w:val="18"/>
        </w:rPr>
        <w:t>two</w:t>
      </w:r>
      <w:r w:rsidR="00E94268">
        <w:rPr>
          <w:rFonts w:ascii="Calibri" w:hAnsi="Calibri"/>
          <w:bCs/>
          <w:sz w:val="18"/>
          <w:szCs w:val="18"/>
        </w:rPr>
        <w:t xml:space="preserve"> houses that Yarlington had intended to </w:t>
      </w:r>
      <w:r w:rsidR="00A23290">
        <w:rPr>
          <w:rFonts w:ascii="Calibri" w:hAnsi="Calibri"/>
          <w:bCs/>
          <w:sz w:val="18"/>
          <w:szCs w:val="18"/>
        </w:rPr>
        <w:t>develop,</w:t>
      </w:r>
      <w:r w:rsidR="00E94268">
        <w:rPr>
          <w:rFonts w:ascii="Calibri" w:hAnsi="Calibri"/>
          <w:bCs/>
          <w:sz w:val="18"/>
          <w:szCs w:val="18"/>
        </w:rPr>
        <w:t xml:space="preserve"> </w:t>
      </w:r>
      <w:r w:rsidR="00B02111">
        <w:rPr>
          <w:rFonts w:ascii="Calibri" w:hAnsi="Calibri"/>
          <w:bCs/>
          <w:sz w:val="18"/>
          <w:szCs w:val="18"/>
        </w:rPr>
        <w:t>are now up for sale.</w:t>
      </w:r>
      <w:r w:rsidR="001F7B0B">
        <w:rPr>
          <w:rFonts w:ascii="Calibri" w:hAnsi="Calibri"/>
          <w:bCs/>
          <w:sz w:val="18"/>
          <w:szCs w:val="18"/>
        </w:rPr>
        <w:t xml:space="preserve">  At a price of £105,000 each. They were advertised for auction, but had been withdrawn.</w:t>
      </w:r>
    </w:p>
    <w:p w14:paraId="76292380" w14:textId="58E4AD64" w:rsidR="008B0780" w:rsidRPr="00AA4DEC" w:rsidRDefault="008B0780" w:rsidP="001F7B0B">
      <w:pPr>
        <w:widowControl w:val="0"/>
        <w:tabs>
          <w:tab w:val="left" w:pos="540"/>
        </w:tabs>
        <w:autoSpaceDE w:val="0"/>
        <w:jc w:val="both"/>
        <w:rPr>
          <w:rFonts w:ascii="Calibri" w:hAnsi="Calibri"/>
          <w:bCs/>
          <w:sz w:val="18"/>
          <w:szCs w:val="18"/>
        </w:rPr>
      </w:pPr>
    </w:p>
    <w:p w14:paraId="2276291D" w14:textId="6BD0D912" w:rsidR="00AA1D92" w:rsidRPr="00E94268" w:rsidRDefault="002C26F8" w:rsidP="001F7B0B">
      <w:pPr>
        <w:widowControl w:val="0"/>
        <w:tabs>
          <w:tab w:val="left" w:pos="540"/>
        </w:tabs>
        <w:autoSpaceDE w:val="0"/>
        <w:jc w:val="both"/>
        <w:rPr>
          <w:rFonts w:ascii="Calibri" w:hAnsi="Calibri"/>
          <w:bCs/>
          <w:sz w:val="18"/>
          <w:szCs w:val="18"/>
        </w:rPr>
      </w:pPr>
      <w:r w:rsidRPr="00AA4DEC">
        <w:rPr>
          <w:rFonts w:ascii="Calibri" w:hAnsi="Calibri"/>
          <w:b/>
          <w:bCs/>
          <w:sz w:val="18"/>
          <w:szCs w:val="18"/>
        </w:rPr>
        <w:t>1</w:t>
      </w:r>
      <w:r w:rsidR="00CB7AD2">
        <w:rPr>
          <w:rFonts w:ascii="Calibri" w:hAnsi="Calibri"/>
          <w:b/>
          <w:bCs/>
          <w:sz w:val="18"/>
          <w:szCs w:val="18"/>
        </w:rPr>
        <w:t>0</w:t>
      </w:r>
      <w:r w:rsidRPr="00AA4DEC">
        <w:rPr>
          <w:rFonts w:ascii="Calibri" w:hAnsi="Calibri"/>
          <w:b/>
          <w:bCs/>
          <w:sz w:val="18"/>
          <w:szCs w:val="18"/>
        </w:rPr>
        <w:t xml:space="preserve">.  </w:t>
      </w:r>
      <w:r w:rsidR="001B70D7">
        <w:rPr>
          <w:rFonts w:ascii="Calibri" w:hAnsi="Calibri"/>
          <w:b/>
          <w:bCs/>
          <w:sz w:val="18"/>
          <w:szCs w:val="18"/>
        </w:rPr>
        <w:t xml:space="preserve">VILLAGE PLAN - </w:t>
      </w:r>
      <w:r w:rsidR="0032592F">
        <w:rPr>
          <w:rFonts w:ascii="Calibri" w:hAnsi="Calibri"/>
          <w:bCs/>
          <w:sz w:val="18"/>
          <w:szCs w:val="18"/>
        </w:rPr>
        <w:t>The</w:t>
      </w:r>
      <w:r w:rsidR="00E94268" w:rsidRPr="00E94268">
        <w:rPr>
          <w:rFonts w:ascii="Calibri" w:hAnsi="Calibri"/>
          <w:bCs/>
          <w:sz w:val="18"/>
          <w:szCs w:val="18"/>
        </w:rPr>
        <w:t xml:space="preserve"> </w:t>
      </w:r>
      <w:r w:rsidR="00E34AC3">
        <w:rPr>
          <w:rFonts w:ascii="Calibri" w:hAnsi="Calibri"/>
          <w:bCs/>
          <w:sz w:val="18"/>
          <w:szCs w:val="18"/>
        </w:rPr>
        <w:t>A</w:t>
      </w:r>
      <w:r w:rsidR="00E94268">
        <w:rPr>
          <w:rFonts w:ascii="Calibri" w:hAnsi="Calibri"/>
          <w:bCs/>
          <w:sz w:val="18"/>
          <w:szCs w:val="18"/>
        </w:rPr>
        <w:t>rea East Development officer</w:t>
      </w:r>
      <w:r w:rsidR="001F7B0B">
        <w:rPr>
          <w:rFonts w:ascii="Calibri" w:hAnsi="Calibri"/>
          <w:bCs/>
          <w:sz w:val="18"/>
          <w:szCs w:val="18"/>
        </w:rPr>
        <w:t xml:space="preserve"> from SSDC</w:t>
      </w:r>
      <w:r w:rsidR="00E94268">
        <w:rPr>
          <w:rFonts w:ascii="Calibri" w:hAnsi="Calibri"/>
          <w:bCs/>
          <w:sz w:val="18"/>
          <w:szCs w:val="18"/>
        </w:rPr>
        <w:t xml:space="preserve">, James </w:t>
      </w:r>
      <w:r w:rsidR="001F7B0B">
        <w:rPr>
          <w:rFonts w:ascii="Calibri" w:hAnsi="Calibri"/>
          <w:bCs/>
          <w:sz w:val="18"/>
          <w:szCs w:val="18"/>
        </w:rPr>
        <w:t>Devall</w:t>
      </w:r>
      <w:r w:rsidR="00E94268">
        <w:rPr>
          <w:rFonts w:ascii="Calibri" w:hAnsi="Calibri"/>
          <w:bCs/>
          <w:sz w:val="18"/>
          <w:szCs w:val="18"/>
        </w:rPr>
        <w:t xml:space="preserve">, </w:t>
      </w:r>
      <w:r w:rsidR="0032592F">
        <w:rPr>
          <w:rFonts w:ascii="Calibri" w:hAnsi="Calibri"/>
          <w:bCs/>
          <w:sz w:val="18"/>
          <w:szCs w:val="18"/>
        </w:rPr>
        <w:t>will</w:t>
      </w:r>
      <w:r w:rsidR="00E94268">
        <w:rPr>
          <w:rFonts w:ascii="Calibri" w:hAnsi="Calibri"/>
          <w:bCs/>
          <w:sz w:val="18"/>
          <w:szCs w:val="18"/>
        </w:rPr>
        <w:t xml:space="preserve"> attend ou</w:t>
      </w:r>
      <w:r w:rsidR="00E34AC3">
        <w:rPr>
          <w:rFonts w:ascii="Calibri" w:hAnsi="Calibri"/>
          <w:bCs/>
          <w:sz w:val="18"/>
          <w:szCs w:val="18"/>
        </w:rPr>
        <w:t>r</w:t>
      </w:r>
      <w:r w:rsidR="00E94268">
        <w:rPr>
          <w:rFonts w:ascii="Calibri" w:hAnsi="Calibri"/>
          <w:bCs/>
          <w:sz w:val="18"/>
          <w:szCs w:val="18"/>
        </w:rPr>
        <w:t xml:space="preserve"> Annual Parish meeting in May, so that we can start the process of creating a Village Plan.</w:t>
      </w:r>
      <w:r w:rsidR="0032592F">
        <w:rPr>
          <w:rFonts w:ascii="Calibri" w:hAnsi="Calibri"/>
          <w:bCs/>
          <w:sz w:val="18"/>
          <w:szCs w:val="18"/>
        </w:rPr>
        <w:t xml:space="preserve"> LG to invite representatives from the Village Hall Committee and the Church to attend.</w:t>
      </w:r>
    </w:p>
    <w:p w14:paraId="04C2509D" w14:textId="77777777" w:rsidR="008B0780" w:rsidRPr="00AA4DEC" w:rsidRDefault="008B0780" w:rsidP="001F7B0B">
      <w:pPr>
        <w:widowControl w:val="0"/>
        <w:tabs>
          <w:tab w:val="left" w:pos="540"/>
        </w:tabs>
        <w:autoSpaceDE w:val="0"/>
        <w:jc w:val="both"/>
        <w:rPr>
          <w:rFonts w:ascii="Calibri" w:hAnsi="Calibri"/>
          <w:b/>
          <w:bCs/>
          <w:sz w:val="18"/>
          <w:szCs w:val="18"/>
        </w:rPr>
      </w:pPr>
    </w:p>
    <w:p w14:paraId="2D9B4C76" w14:textId="219F9278" w:rsidR="008B0780" w:rsidRPr="001F7B0B" w:rsidRDefault="002C26F8" w:rsidP="001F7B0B">
      <w:pPr>
        <w:widowControl w:val="0"/>
        <w:numPr>
          <w:ilvl w:val="0"/>
          <w:numId w:val="1"/>
        </w:numPr>
        <w:tabs>
          <w:tab w:val="clear" w:pos="432"/>
        </w:tabs>
        <w:autoSpaceDE w:val="0"/>
        <w:ind w:left="0" w:firstLine="0"/>
        <w:jc w:val="both"/>
        <w:rPr>
          <w:rFonts w:ascii="Calibri" w:hAnsi="Calibri"/>
          <w:b/>
          <w:bCs/>
          <w:sz w:val="18"/>
          <w:szCs w:val="18"/>
        </w:rPr>
      </w:pPr>
      <w:r w:rsidRPr="001F7B0B">
        <w:rPr>
          <w:rFonts w:ascii="Calibri" w:hAnsi="Calibri"/>
          <w:b/>
          <w:bCs/>
          <w:sz w:val="18"/>
          <w:szCs w:val="18"/>
        </w:rPr>
        <w:t>1</w:t>
      </w:r>
      <w:r w:rsidR="00CB7AD2" w:rsidRPr="001F7B0B">
        <w:rPr>
          <w:rFonts w:ascii="Calibri" w:hAnsi="Calibri"/>
          <w:b/>
          <w:bCs/>
          <w:sz w:val="18"/>
          <w:szCs w:val="18"/>
        </w:rPr>
        <w:t>1</w:t>
      </w:r>
      <w:r w:rsidRPr="001F7B0B">
        <w:rPr>
          <w:rFonts w:ascii="Calibri" w:hAnsi="Calibri"/>
          <w:b/>
          <w:bCs/>
          <w:sz w:val="18"/>
          <w:szCs w:val="18"/>
        </w:rPr>
        <w:t xml:space="preserve">.  </w:t>
      </w:r>
      <w:r w:rsidR="008B0780" w:rsidRPr="001F7B0B">
        <w:rPr>
          <w:rFonts w:ascii="Calibri" w:hAnsi="Calibri"/>
          <w:b/>
          <w:bCs/>
          <w:sz w:val="18"/>
          <w:szCs w:val="18"/>
        </w:rPr>
        <w:t xml:space="preserve">CHAIRMAN'S ANNOUNCEMENTS </w:t>
      </w:r>
      <w:r w:rsidR="00B70E66" w:rsidRPr="001F7B0B">
        <w:rPr>
          <w:rFonts w:ascii="Calibri" w:hAnsi="Calibri"/>
          <w:bCs/>
          <w:sz w:val="18"/>
          <w:szCs w:val="18"/>
        </w:rPr>
        <w:t>–</w:t>
      </w:r>
      <w:r w:rsidR="00135435" w:rsidRPr="001F7B0B">
        <w:rPr>
          <w:rFonts w:ascii="Calibri" w:hAnsi="Calibri"/>
          <w:bCs/>
          <w:sz w:val="18"/>
          <w:szCs w:val="18"/>
        </w:rPr>
        <w:t xml:space="preserve"> </w:t>
      </w:r>
      <w:r w:rsidR="00A1249E" w:rsidRPr="001F7B0B">
        <w:rPr>
          <w:rFonts w:ascii="Calibri" w:hAnsi="Calibri"/>
          <w:bCs/>
          <w:sz w:val="18"/>
          <w:szCs w:val="18"/>
        </w:rPr>
        <w:t xml:space="preserve">SC spoke regarding the e-mail sent by Mr R Knott to all councillors.  He has replied to Mr Knott advising him that the land is owned by the Bath and Wells </w:t>
      </w:r>
      <w:r w:rsidR="001F7B0B">
        <w:rPr>
          <w:rFonts w:ascii="Calibri" w:hAnsi="Calibri"/>
          <w:bCs/>
          <w:sz w:val="18"/>
          <w:szCs w:val="18"/>
        </w:rPr>
        <w:t>Diocesan Board administered by Messrs Greenslade Taylor Hunt. He also mentioned that at the Annual Meeting in May he would look to step down as Chairman, and wondered if Parish Councillors would consider taking on that role.</w:t>
      </w:r>
    </w:p>
    <w:p w14:paraId="70252D6E" w14:textId="77777777" w:rsidR="008B0780" w:rsidRPr="00AA4DEC" w:rsidRDefault="008B0780" w:rsidP="001F7B0B">
      <w:pPr>
        <w:widowControl w:val="0"/>
        <w:autoSpaceDE w:val="0"/>
        <w:jc w:val="both"/>
        <w:rPr>
          <w:rFonts w:ascii="Calibri" w:hAnsi="Calibri"/>
          <w:b/>
          <w:bCs/>
          <w:sz w:val="18"/>
          <w:szCs w:val="18"/>
        </w:rPr>
      </w:pPr>
    </w:p>
    <w:p w14:paraId="00B72E48" w14:textId="10C127AB" w:rsidR="00AA4DEC" w:rsidRPr="00AA4DEC" w:rsidRDefault="002C26F8" w:rsidP="001F7B0B">
      <w:pPr>
        <w:pStyle w:val="Normal1"/>
        <w:jc w:val="both"/>
        <w:rPr>
          <w:rFonts w:cs="Arial"/>
          <w:b/>
          <w:sz w:val="18"/>
          <w:szCs w:val="18"/>
        </w:rPr>
      </w:pPr>
      <w:r w:rsidRPr="00AA4DEC">
        <w:rPr>
          <w:b/>
          <w:bCs/>
          <w:sz w:val="18"/>
          <w:szCs w:val="18"/>
        </w:rPr>
        <w:t>1</w:t>
      </w:r>
      <w:r w:rsidR="00CB7AD2">
        <w:rPr>
          <w:b/>
          <w:bCs/>
          <w:sz w:val="18"/>
          <w:szCs w:val="18"/>
        </w:rPr>
        <w:t>2</w:t>
      </w:r>
      <w:r w:rsidRPr="00AA4DEC">
        <w:rPr>
          <w:b/>
          <w:bCs/>
          <w:sz w:val="18"/>
          <w:szCs w:val="18"/>
        </w:rPr>
        <w:t xml:space="preserve">.  </w:t>
      </w:r>
      <w:r w:rsidR="008B0780" w:rsidRPr="00AA4DEC">
        <w:rPr>
          <w:b/>
          <w:bCs/>
          <w:sz w:val="18"/>
          <w:szCs w:val="18"/>
        </w:rPr>
        <w:t>CLERKS REPORT:</w:t>
      </w:r>
      <w:r w:rsidR="00AA4DEC" w:rsidRPr="00AA4DEC">
        <w:rPr>
          <w:b/>
          <w:sz w:val="18"/>
          <w:szCs w:val="18"/>
        </w:rPr>
        <w:t xml:space="preserve"> </w:t>
      </w:r>
      <w:r w:rsidR="00046BA9">
        <w:rPr>
          <w:rFonts w:cs="Arial"/>
          <w:b/>
          <w:sz w:val="18"/>
          <w:szCs w:val="18"/>
        </w:rPr>
        <w:t xml:space="preserve">- </w:t>
      </w:r>
      <w:r w:rsidR="00E34AC3" w:rsidRPr="00E34AC3">
        <w:rPr>
          <w:rFonts w:cs="Arial"/>
          <w:sz w:val="18"/>
          <w:szCs w:val="18"/>
        </w:rPr>
        <w:t>None</w:t>
      </w:r>
    </w:p>
    <w:p w14:paraId="6344EFEC" w14:textId="0C3E87CB" w:rsidR="008B0780" w:rsidRPr="00AA4DEC" w:rsidRDefault="008B0780" w:rsidP="001F7B0B">
      <w:pPr>
        <w:widowControl w:val="0"/>
        <w:tabs>
          <w:tab w:val="left" w:pos="540"/>
        </w:tabs>
        <w:autoSpaceDE w:val="0"/>
        <w:jc w:val="both"/>
        <w:rPr>
          <w:rFonts w:ascii="Calibri" w:hAnsi="Calibri"/>
          <w:bCs/>
          <w:sz w:val="18"/>
          <w:szCs w:val="18"/>
        </w:rPr>
      </w:pPr>
    </w:p>
    <w:p w14:paraId="630DD9C4" w14:textId="58F573F6" w:rsidR="00CB7AD2" w:rsidRPr="00A1249E" w:rsidRDefault="002C26F8" w:rsidP="001F7B0B">
      <w:pPr>
        <w:widowControl w:val="0"/>
        <w:tabs>
          <w:tab w:val="left" w:pos="540"/>
        </w:tabs>
        <w:autoSpaceDE w:val="0"/>
        <w:jc w:val="both"/>
        <w:rPr>
          <w:rFonts w:ascii="Calibri" w:hAnsi="Calibri"/>
          <w:bCs/>
          <w:sz w:val="18"/>
          <w:szCs w:val="18"/>
        </w:rPr>
      </w:pPr>
      <w:r w:rsidRPr="00AA4DEC">
        <w:rPr>
          <w:rFonts w:ascii="Calibri" w:hAnsi="Calibri"/>
          <w:b/>
          <w:bCs/>
          <w:sz w:val="18"/>
          <w:szCs w:val="18"/>
        </w:rPr>
        <w:t>1</w:t>
      </w:r>
      <w:r w:rsidR="00CB7AD2">
        <w:rPr>
          <w:rFonts w:ascii="Calibri" w:hAnsi="Calibri"/>
          <w:b/>
          <w:bCs/>
          <w:sz w:val="18"/>
          <w:szCs w:val="18"/>
        </w:rPr>
        <w:t>3</w:t>
      </w:r>
      <w:r w:rsidRPr="00AA4DEC">
        <w:rPr>
          <w:rFonts w:ascii="Calibri" w:hAnsi="Calibri"/>
          <w:b/>
          <w:bCs/>
          <w:sz w:val="18"/>
          <w:szCs w:val="18"/>
        </w:rPr>
        <w:t xml:space="preserve">.  </w:t>
      </w:r>
      <w:r w:rsidR="008B0780" w:rsidRPr="00AA4DEC">
        <w:rPr>
          <w:rFonts w:ascii="Calibri" w:hAnsi="Calibri"/>
          <w:b/>
          <w:bCs/>
          <w:sz w:val="18"/>
          <w:szCs w:val="18"/>
        </w:rPr>
        <w:t>CORRESPONDENCE</w:t>
      </w:r>
      <w:r w:rsidR="00485D6E" w:rsidRPr="00AA4DEC">
        <w:rPr>
          <w:rFonts w:ascii="Calibri" w:hAnsi="Calibri"/>
          <w:b/>
          <w:bCs/>
          <w:sz w:val="18"/>
          <w:szCs w:val="18"/>
        </w:rPr>
        <w:t xml:space="preserve"> </w:t>
      </w:r>
      <w:r w:rsidR="009623CF" w:rsidRPr="00AA4DEC">
        <w:rPr>
          <w:rFonts w:ascii="Calibri" w:hAnsi="Calibri"/>
          <w:bCs/>
          <w:sz w:val="18"/>
          <w:szCs w:val="18"/>
        </w:rPr>
        <w:t>–</w:t>
      </w:r>
      <w:r w:rsidR="00AA4DEC" w:rsidRPr="00AA4DEC">
        <w:rPr>
          <w:rFonts w:ascii="Calibri" w:hAnsi="Calibri"/>
          <w:bCs/>
          <w:sz w:val="18"/>
          <w:szCs w:val="18"/>
        </w:rPr>
        <w:t xml:space="preserve"> </w:t>
      </w:r>
      <w:r w:rsidR="00CB7AD2" w:rsidRPr="00FF286C">
        <w:rPr>
          <w:rFonts w:asciiTheme="majorHAnsi" w:hAnsiTheme="majorHAnsi"/>
          <w:bCs/>
          <w:sz w:val="18"/>
          <w:szCs w:val="18"/>
        </w:rPr>
        <w:t xml:space="preserve">A letter </w:t>
      </w:r>
      <w:r w:rsidR="004239C0">
        <w:rPr>
          <w:rFonts w:asciiTheme="majorHAnsi" w:hAnsiTheme="majorHAnsi"/>
          <w:bCs/>
          <w:sz w:val="18"/>
          <w:szCs w:val="18"/>
        </w:rPr>
        <w:t xml:space="preserve">was sent to SCC, </w:t>
      </w:r>
      <w:r w:rsidR="00CB7AD2" w:rsidRPr="00FF286C">
        <w:rPr>
          <w:rFonts w:asciiTheme="majorHAnsi" w:hAnsiTheme="majorHAnsi"/>
          <w:bCs/>
          <w:sz w:val="18"/>
          <w:szCs w:val="18"/>
        </w:rPr>
        <w:t>County Farm Estate Manager,</w:t>
      </w:r>
      <w:r w:rsidR="00CB7AD2" w:rsidRPr="00FF286C">
        <w:rPr>
          <w:rFonts w:asciiTheme="majorHAnsi" w:hAnsiTheme="majorHAnsi"/>
          <w:b/>
          <w:bCs/>
          <w:sz w:val="18"/>
          <w:szCs w:val="18"/>
        </w:rPr>
        <w:t xml:space="preserve"> </w:t>
      </w:r>
      <w:r w:rsidR="00CB7AD2" w:rsidRPr="00FF286C">
        <w:rPr>
          <w:rFonts w:asciiTheme="majorHAnsi" w:hAnsiTheme="majorHAnsi"/>
          <w:sz w:val="18"/>
          <w:szCs w:val="18"/>
        </w:rPr>
        <w:t xml:space="preserve">owners of the land adjoining Little Marston Road/Townsend, to enquire about the possibility </w:t>
      </w:r>
      <w:r w:rsidR="00CB7AD2">
        <w:rPr>
          <w:rFonts w:asciiTheme="majorHAnsi" w:hAnsiTheme="majorHAnsi"/>
          <w:sz w:val="18"/>
          <w:szCs w:val="18"/>
        </w:rPr>
        <w:t>of acquiring a small amount of</w:t>
      </w:r>
      <w:r w:rsidR="00CB7AD2" w:rsidRPr="00FF286C">
        <w:rPr>
          <w:rFonts w:asciiTheme="majorHAnsi" w:hAnsiTheme="majorHAnsi"/>
          <w:sz w:val="18"/>
          <w:szCs w:val="18"/>
        </w:rPr>
        <w:t xml:space="preserve"> land to widen the road or provide ex</w:t>
      </w:r>
      <w:r w:rsidR="00CB7AD2">
        <w:rPr>
          <w:rFonts w:asciiTheme="majorHAnsi" w:hAnsiTheme="majorHAnsi"/>
          <w:sz w:val="18"/>
          <w:szCs w:val="18"/>
        </w:rPr>
        <w:t>tra parking for ten/twelve cars.</w:t>
      </w:r>
      <w:r w:rsidR="004239C0">
        <w:rPr>
          <w:rFonts w:asciiTheme="majorHAnsi" w:hAnsiTheme="majorHAnsi"/>
          <w:sz w:val="18"/>
          <w:szCs w:val="18"/>
        </w:rPr>
        <w:t xml:space="preserve">  They replied, </w:t>
      </w:r>
      <w:r w:rsidR="00B70E66">
        <w:rPr>
          <w:rFonts w:asciiTheme="majorHAnsi" w:hAnsiTheme="majorHAnsi"/>
          <w:sz w:val="18"/>
          <w:szCs w:val="18"/>
        </w:rPr>
        <w:t>advising</w:t>
      </w:r>
      <w:r w:rsidR="004239C0">
        <w:rPr>
          <w:rFonts w:asciiTheme="majorHAnsi" w:hAnsiTheme="majorHAnsi"/>
          <w:sz w:val="18"/>
          <w:szCs w:val="18"/>
        </w:rPr>
        <w:t xml:space="preserve"> us that the sale of the land has been agreed</w:t>
      </w:r>
      <w:r w:rsidR="001F7B0B">
        <w:rPr>
          <w:rFonts w:asciiTheme="majorHAnsi" w:hAnsiTheme="majorHAnsi"/>
          <w:sz w:val="18"/>
          <w:szCs w:val="18"/>
        </w:rPr>
        <w:t xml:space="preserve"> with the tenant</w:t>
      </w:r>
      <w:r w:rsidR="004239C0">
        <w:rPr>
          <w:rFonts w:asciiTheme="majorHAnsi" w:hAnsiTheme="majorHAnsi"/>
          <w:sz w:val="18"/>
          <w:szCs w:val="18"/>
        </w:rPr>
        <w:t xml:space="preserve"> and we are therefore too late in our request</w:t>
      </w:r>
      <w:r w:rsidR="001F7B0B">
        <w:rPr>
          <w:rFonts w:asciiTheme="majorHAnsi" w:hAnsiTheme="majorHAnsi"/>
          <w:sz w:val="18"/>
          <w:szCs w:val="18"/>
        </w:rPr>
        <w:t>,</w:t>
      </w:r>
      <w:r w:rsidR="004239C0">
        <w:rPr>
          <w:rFonts w:asciiTheme="majorHAnsi" w:hAnsiTheme="majorHAnsi"/>
          <w:sz w:val="18"/>
          <w:szCs w:val="18"/>
        </w:rPr>
        <w:t xml:space="preserve"> as this agreement cannot be changed.</w:t>
      </w:r>
      <w:r w:rsidR="00D07FC5">
        <w:rPr>
          <w:rFonts w:asciiTheme="majorHAnsi" w:hAnsiTheme="majorHAnsi"/>
          <w:sz w:val="18"/>
          <w:szCs w:val="18"/>
        </w:rPr>
        <w:t xml:space="preserve">  LG to forward copies of this letter to SC and ML.</w:t>
      </w:r>
      <w:r w:rsidR="001F7B0B">
        <w:rPr>
          <w:rFonts w:asciiTheme="majorHAnsi" w:hAnsiTheme="majorHAnsi"/>
          <w:sz w:val="18"/>
          <w:szCs w:val="18"/>
        </w:rPr>
        <w:t xml:space="preserve"> There had been no consultation by SCC with the Parish Council or ML on this.</w:t>
      </w:r>
    </w:p>
    <w:p w14:paraId="024ED86D" w14:textId="77777777" w:rsidR="00B70E66" w:rsidRDefault="00B70E66" w:rsidP="001F7B0B">
      <w:pPr>
        <w:widowControl w:val="0"/>
        <w:tabs>
          <w:tab w:val="left" w:pos="540"/>
        </w:tabs>
        <w:autoSpaceDE w:val="0"/>
        <w:jc w:val="both"/>
        <w:rPr>
          <w:rFonts w:ascii="Calibri" w:hAnsi="Calibri"/>
          <w:bCs/>
          <w:sz w:val="18"/>
          <w:szCs w:val="18"/>
        </w:rPr>
      </w:pPr>
    </w:p>
    <w:p w14:paraId="25D16C05" w14:textId="5A1585D7" w:rsidR="00B70E66" w:rsidRDefault="00B70E66" w:rsidP="001F7B0B">
      <w:pPr>
        <w:widowControl w:val="0"/>
        <w:tabs>
          <w:tab w:val="left" w:pos="540"/>
        </w:tabs>
        <w:autoSpaceDE w:val="0"/>
        <w:jc w:val="both"/>
        <w:rPr>
          <w:rFonts w:ascii="Calibri" w:hAnsi="Calibri"/>
          <w:bCs/>
          <w:sz w:val="18"/>
          <w:szCs w:val="18"/>
        </w:rPr>
      </w:pPr>
      <w:r>
        <w:rPr>
          <w:rFonts w:ascii="Calibri" w:hAnsi="Calibri"/>
          <w:bCs/>
          <w:sz w:val="18"/>
          <w:szCs w:val="18"/>
        </w:rPr>
        <w:t>Mr Perrin wrote to us on behalf of St. Mary</w:t>
      </w:r>
      <w:r w:rsidR="001F7B0B">
        <w:rPr>
          <w:rFonts w:ascii="Calibri" w:hAnsi="Calibri"/>
          <w:bCs/>
          <w:sz w:val="18"/>
          <w:szCs w:val="18"/>
        </w:rPr>
        <w:t xml:space="preserve"> the Virgin, Marston Magna and the F</w:t>
      </w:r>
      <w:r>
        <w:rPr>
          <w:rFonts w:ascii="Calibri" w:hAnsi="Calibri"/>
          <w:bCs/>
          <w:sz w:val="18"/>
          <w:szCs w:val="18"/>
        </w:rPr>
        <w:t>abric committee.  He thanked us regarding our efforts to help them with the Silver Birch trees on the Green.  PG suggested that we send a copy of the letter to Mr P Poulton, the tree conservation officer at the District Council.</w:t>
      </w:r>
    </w:p>
    <w:p w14:paraId="0F6A7673" w14:textId="77777777" w:rsidR="00B70E66" w:rsidRDefault="00B70E66" w:rsidP="001F7B0B">
      <w:pPr>
        <w:widowControl w:val="0"/>
        <w:tabs>
          <w:tab w:val="left" w:pos="540"/>
        </w:tabs>
        <w:autoSpaceDE w:val="0"/>
        <w:jc w:val="both"/>
        <w:rPr>
          <w:rFonts w:ascii="Calibri" w:hAnsi="Calibri"/>
          <w:bCs/>
          <w:sz w:val="18"/>
          <w:szCs w:val="18"/>
        </w:rPr>
      </w:pPr>
    </w:p>
    <w:p w14:paraId="5F5CBAC9" w14:textId="5CA74D52" w:rsidR="007F0CC4" w:rsidRPr="007F0CC4" w:rsidRDefault="007F0CC4" w:rsidP="001F7B0B">
      <w:pPr>
        <w:widowControl w:val="0"/>
        <w:numPr>
          <w:ilvl w:val="0"/>
          <w:numId w:val="1"/>
        </w:numPr>
        <w:tabs>
          <w:tab w:val="left" w:pos="540"/>
        </w:tabs>
        <w:autoSpaceDE w:val="0"/>
        <w:jc w:val="both"/>
        <w:rPr>
          <w:rFonts w:asciiTheme="majorHAnsi" w:hAnsiTheme="majorHAnsi"/>
          <w:b/>
          <w:bCs/>
          <w:sz w:val="18"/>
          <w:szCs w:val="18"/>
        </w:rPr>
      </w:pPr>
      <w:r w:rsidRPr="007F0CC4">
        <w:rPr>
          <w:rFonts w:asciiTheme="majorHAnsi" w:hAnsiTheme="majorHAnsi"/>
          <w:b/>
          <w:bCs/>
          <w:sz w:val="18"/>
          <w:szCs w:val="18"/>
        </w:rPr>
        <w:t>1</w:t>
      </w:r>
      <w:r w:rsidR="00CB7AD2">
        <w:rPr>
          <w:rFonts w:asciiTheme="majorHAnsi" w:hAnsiTheme="majorHAnsi"/>
          <w:b/>
          <w:bCs/>
          <w:sz w:val="18"/>
          <w:szCs w:val="18"/>
        </w:rPr>
        <w:t>4</w:t>
      </w:r>
      <w:r>
        <w:rPr>
          <w:rFonts w:asciiTheme="majorHAnsi" w:hAnsiTheme="majorHAnsi"/>
          <w:b/>
          <w:bCs/>
          <w:sz w:val="18"/>
          <w:szCs w:val="18"/>
        </w:rPr>
        <w:t xml:space="preserve">. </w:t>
      </w:r>
      <w:r w:rsidRPr="007F0CC4">
        <w:rPr>
          <w:rFonts w:asciiTheme="majorHAnsi" w:hAnsiTheme="majorHAnsi"/>
          <w:b/>
          <w:bCs/>
          <w:sz w:val="18"/>
          <w:szCs w:val="18"/>
        </w:rPr>
        <w:t>PLANNING</w:t>
      </w:r>
      <w:r w:rsidR="00D07FC5">
        <w:rPr>
          <w:rFonts w:asciiTheme="majorHAnsi" w:hAnsiTheme="majorHAnsi"/>
          <w:b/>
          <w:bCs/>
          <w:sz w:val="18"/>
          <w:szCs w:val="18"/>
        </w:rPr>
        <w:t>;</w:t>
      </w:r>
    </w:p>
    <w:p w14:paraId="76B9C015" w14:textId="46AA9219" w:rsidR="007F0CC4" w:rsidRPr="007F0CC4" w:rsidRDefault="007F0CC4" w:rsidP="00731C94">
      <w:pPr>
        <w:widowControl w:val="0"/>
        <w:numPr>
          <w:ilvl w:val="0"/>
          <w:numId w:val="1"/>
        </w:numPr>
        <w:tabs>
          <w:tab w:val="clear" w:pos="432"/>
        </w:tabs>
        <w:autoSpaceDE w:val="0"/>
        <w:autoSpaceDN w:val="0"/>
        <w:ind w:left="0" w:hanging="6"/>
        <w:jc w:val="both"/>
        <w:rPr>
          <w:rFonts w:asciiTheme="majorHAnsi" w:hAnsiTheme="majorHAnsi"/>
          <w:sz w:val="18"/>
          <w:szCs w:val="18"/>
          <w:lang w:eastAsia="en-US"/>
        </w:rPr>
      </w:pPr>
      <w:r w:rsidRPr="007F0CC4">
        <w:rPr>
          <w:rFonts w:asciiTheme="majorHAnsi" w:hAnsiTheme="majorHAnsi"/>
          <w:b/>
          <w:bCs/>
          <w:sz w:val="18"/>
          <w:szCs w:val="18"/>
        </w:rPr>
        <w:t>(</w:t>
      </w:r>
      <w:r>
        <w:rPr>
          <w:rFonts w:asciiTheme="majorHAnsi" w:hAnsiTheme="majorHAnsi"/>
          <w:b/>
          <w:bCs/>
          <w:sz w:val="18"/>
          <w:szCs w:val="18"/>
        </w:rPr>
        <w:t xml:space="preserve">a) </w:t>
      </w:r>
      <w:r w:rsidRPr="007F0CC4">
        <w:rPr>
          <w:rFonts w:asciiTheme="majorHAnsi" w:hAnsiTheme="majorHAnsi"/>
          <w:b/>
          <w:bCs/>
          <w:sz w:val="18"/>
          <w:szCs w:val="18"/>
        </w:rPr>
        <w:t>APPLICATIONS CONSIDERED (UNDER STANDING ORDER 3(b)(xvi))</w:t>
      </w:r>
      <w:r w:rsidR="00A23290">
        <w:rPr>
          <w:rFonts w:asciiTheme="majorHAnsi" w:hAnsiTheme="majorHAnsi"/>
          <w:b/>
          <w:bCs/>
          <w:sz w:val="18"/>
          <w:szCs w:val="18"/>
        </w:rPr>
        <w:t xml:space="preserve"> </w:t>
      </w:r>
      <w:r w:rsidRPr="007F0CC4">
        <w:rPr>
          <w:rFonts w:asciiTheme="majorHAnsi" w:hAnsiTheme="majorHAnsi"/>
          <w:b/>
          <w:bCs/>
          <w:sz w:val="18"/>
          <w:szCs w:val="18"/>
        </w:rPr>
        <w:t xml:space="preserve">BEFORE THIS MEETING  </w:t>
      </w:r>
    </w:p>
    <w:p w14:paraId="70183D6D" w14:textId="1486B13A" w:rsidR="004239C0" w:rsidRPr="00731C94" w:rsidRDefault="004239C0" w:rsidP="00731C94">
      <w:pPr>
        <w:pStyle w:val="ListParagraph"/>
        <w:widowControl w:val="0"/>
        <w:numPr>
          <w:ilvl w:val="0"/>
          <w:numId w:val="1"/>
        </w:numPr>
        <w:tabs>
          <w:tab w:val="clear" w:pos="432"/>
        </w:tabs>
        <w:suppressAutoHyphens w:val="0"/>
        <w:autoSpaceDE w:val="0"/>
        <w:autoSpaceDN w:val="0"/>
        <w:adjustRightInd w:val="0"/>
        <w:ind w:left="0" w:hanging="6"/>
        <w:jc w:val="both"/>
        <w:rPr>
          <w:rFonts w:asciiTheme="majorHAnsi" w:hAnsiTheme="majorHAnsi"/>
          <w:sz w:val="18"/>
          <w:szCs w:val="18"/>
          <w:lang w:eastAsia="en-US"/>
        </w:rPr>
      </w:pPr>
      <w:r w:rsidRPr="00731C94">
        <w:rPr>
          <w:rFonts w:asciiTheme="majorHAnsi" w:hAnsiTheme="majorHAnsi"/>
          <w:bCs/>
          <w:sz w:val="18"/>
          <w:szCs w:val="18"/>
        </w:rPr>
        <w:t>17/00470/FUL Parker</w:t>
      </w:r>
      <w:r w:rsidRPr="00731C94">
        <w:rPr>
          <w:rFonts w:asciiTheme="majorHAnsi" w:hAnsiTheme="majorHAnsi"/>
          <w:b/>
          <w:bCs/>
          <w:sz w:val="18"/>
          <w:szCs w:val="18"/>
        </w:rPr>
        <w:t xml:space="preserve">, </w:t>
      </w:r>
      <w:r w:rsidRPr="00731C94">
        <w:rPr>
          <w:rFonts w:asciiTheme="majorHAnsi" w:hAnsiTheme="majorHAnsi"/>
          <w:bCs/>
          <w:sz w:val="18"/>
          <w:szCs w:val="18"/>
        </w:rPr>
        <w:t>Sunny Bank, Rimpton Rd - Replacement of existing double garage/utility with two stor</w:t>
      </w:r>
      <w:r w:rsidR="00731C94" w:rsidRPr="00731C94">
        <w:rPr>
          <w:rFonts w:asciiTheme="majorHAnsi" w:hAnsiTheme="majorHAnsi"/>
          <w:bCs/>
          <w:sz w:val="18"/>
          <w:szCs w:val="18"/>
        </w:rPr>
        <w:t>e</w:t>
      </w:r>
      <w:r w:rsidRPr="00731C94">
        <w:rPr>
          <w:rFonts w:asciiTheme="majorHAnsi" w:hAnsiTheme="majorHAnsi"/>
          <w:bCs/>
          <w:sz w:val="18"/>
          <w:szCs w:val="18"/>
        </w:rPr>
        <w:t>y extension. The PC had no objections to this development and believes it may enhance the appearance of the property.</w:t>
      </w:r>
    </w:p>
    <w:p w14:paraId="374F1653" w14:textId="06BC5DA1" w:rsidR="004239C0" w:rsidRPr="004239C0" w:rsidRDefault="004239C0" w:rsidP="001F7B0B">
      <w:pPr>
        <w:widowControl w:val="0"/>
        <w:tabs>
          <w:tab w:val="left" w:pos="567"/>
        </w:tabs>
        <w:autoSpaceDE w:val="0"/>
        <w:autoSpaceDN w:val="0"/>
        <w:jc w:val="both"/>
        <w:rPr>
          <w:rFonts w:asciiTheme="majorHAnsi" w:hAnsiTheme="majorHAnsi"/>
          <w:sz w:val="18"/>
          <w:szCs w:val="18"/>
          <w:lang w:eastAsia="en-US"/>
        </w:rPr>
      </w:pPr>
      <w:r w:rsidRPr="004239C0">
        <w:rPr>
          <w:rFonts w:asciiTheme="majorHAnsi" w:hAnsiTheme="majorHAnsi"/>
          <w:bCs/>
          <w:sz w:val="18"/>
          <w:szCs w:val="18"/>
        </w:rPr>
        <w:t>17/00427/FUL Humphrey, Mayfield, Camel Street</w:t>
      </w:r>
      <w:r w:rsidRPr="004239C0">
        <w:rPr>
          <w:rFonts w:asciiTheme="majorHAnsi" w:hAnsiTheme="majorHAnsi"/>
          <w:b/>
          <w:bCs/>
          <w:sz w:val="18"/>
          <w:szCs w:val="18"/>
        </w:rPr>
        <w:t xml:space="preserve"> -</w:t>
      </w:r>
      <w:r w:rsidRPr="004239C0">
        <w:rPr>
          <w:rFonts w:asciiTheme="majorHAnsi" w:hAnsiTheme="majorHAnsi"/>
          <w:sz w:val="18"/>
          <w:szCs w:val="18"/>
          <w:lang w:eastAsia="en-US"/>
        </w:rPr>
        <w:t xml:space="preserve"> Erection of single storey extension to provide a self contained assisted living unit.  Cladding of the existing main residence. The PC had no objection, but observed that the two windows in the north elevation, should possibly have opaque glass, as they overlook ‘Standle Mead’.</w:t>
      </w:r>
    </w:p>
    <w:p w14:paraId="1AEEC303" w14:textId="3ED983D7" w:rsidR="007F0CC4" w:rsidRPr="007F0CC4" w:rsidRDefault="007F0CC4" w:rsidP="001F7B0B">
      <w:pPr>
        <w:widowControl w:val="0"/>
        <w:numPr>
          <w:ilvl w:val="0"/>
          <w:numId w:val="1"/>
        </w:numPr>
        <w:tabs>
          <w:tab w:val="left" w:pos="540"/>
        </w:tabs>
        <w:autoSpaceDE w:val="0"/>
        <w:jc w:val="both"/>
        <w:rPr>
          <w:rFonts w:asciiTheme="majorHAnsi" w:hAnsiTheme="majorHAnsi"/>
          <w:bCs/>
          <w:sz w:val="18"/>
          <w:szCs w:val="18"/>
        </w:rPr>
      </w:pPr>
      <w:r>
        <w:rPr>
          <w:rFonts w:asciiTheme="majorHAnsi" w:hAnsiTheme="majorHAnsi"/>
          <w:b/>
          <w:bCs/>
          <w:sz w:val="18"/>
          <w:szCs w:val="18"/>
        </w:rPr>
        <w:t xml:space="preserve">(c)  </w:t>
      </w:r>
      <w:r w:rsidRPr="007F0CC4">
        <w:rPr>
          <w:rFonts w:asciiTheme="majorHAnsi" w:hAnsiTheme="majorHAnsi"/>
          <w:b/>
          <w:bCs/>
          <w:sz w:val="18"/>
          <w:szCs w:val="18"/>
        </w:rPr>
        <w:t>APPLICATIONS FOR CONSIDERATION:</w:t>
      </w:r>
      <w:r w:rsidRPr="007F0CC4">
        <w:rPr>
          <w:rFonts w:asciiTheme="majorHAnsi" w:hAnsiTheme="majorHAnsi"/>
          <w:bCs/>
          <w:sz w:val="18"/>
          <w:szCs w:val="18"/>
        </w:rPr>
        <w:t xml:space="preserve"> </w:t>
      </w:r>
      <w:r>
        <w:rPr>
          <w:rFonts w:asciiTheme="majorHAnsi" w:hAnsiTheme="majorHAnsi"/>
          <w:bCs/>
          <w:sz w:val="18"/>
          <w:szCs w:val="18"/>
        </w:rPr>
        <w:t>None</w:t>
      </w:r>
    </w:p>
    <w:p w14:paraId="5C11C883" w14:textId="0F735248" w:rsidR="004239C0" w:rsidRPr="004239C0" w:rsidRDefault="007F0CC4" w:rsidP="001F7B0B">
      <w:pPr>
        <w:widowControl w:val="0"/>
        <w:numPr>
          <w:ilvl w:val="0"/>
          <w:numId w:val="1"/>
        </w:numPr>
        <w:tabs>
          <w:tab w:val="left" w:pos="540"/>
        </w:tabs>
        <w:autoSpaceDE w:val="0"/>
        <w:jc w:val="both"/>
        <w:rPr>
          <w:rFonts w:asciiTheme="majorHAnsi" w:hAnsiTheme="majorHAnsi"/>
          <w:b/>
          <w:bCs/>
          <w:sz w:val="18"/>
          <w:szCs w:val="18"/>
        </w:rPr>
      </w:pPr>
      <w:r w:rsidRPr="007F0CC4">
        <w:rPr>
          <w:rFonts w:asciiTheme="majorHAnsi" w:hAnsiTheme="majorHAnsi"/>
          <w:b/>
          <w:bCs/>
          <w:sz w:val="18"/>
          <w:szCs w:val="18"/>
        </w:rPr>
        <w:t>(d)  APPLICATIONS RECEIVED AFTER THE PUBLICATION OF THE AGENDA:</w:t>
      </w:r>
      <w:r>
        <w:rPr>
          <w:rFonts w:asciiTheme="majorHAnsi" w:hAnsiTheme="majorHAnsi"/>
          <w:b/>
          <w:bCs/>
          <w:sz w:val="18"/>
          <w:szCs w:val="18"/>
        </w:rPr>
        <w:t xml:space="preserve"> </w:t>
      </w:r>
    </w:p>
    <w:p w14:paraId="192FD54A" w14:textId="3E0DD167" w:rsidR="004239C0" w:rsidRPr="004239C0" w:rsidRDefault="004239C0" w:rsidP="001F7B0B">
      <w:pPr>
        <w:widowControl w:val="0"/>
        <w:suppressAutoHyphens w:val="0"/>
        <w:autoSpaceDE w:val="0"/>
        <w:autoSpaceDN w:val="0"/>
        <w:adjustRightInd w:val="0"/>
        <w:jc w:val="both"/>
        <w:rPr>
          <w:rFonts w:asciiTheme="minorHAnsi" w:eastAsiaTheme="minorEastAsia" w:hAnsiTheme="minorHAnsi" w:cs="Helvetica"/>
          <w:sz w:val="18"/>
          <w:szCs w:val="18"/>
          <w:lang w:val="en-US" w:eastAsia="en-US"/>
        </w:rPr>
      </w:pPr>
      <w:r>
        <w:rPr>
          <w:rFonts w:asciiTheme="minorHAnsi" w:eastAsiaTheme="minorEastAsia" w:hAnsiTheme="minorHAnsi" w:cs="Helvetica"/>
          <w:sz w:val="18"/>
          <w:szCs w:val="18"/>
          <w:lang w:val="en-US" w:eastAsia="en-US"/>
        </w:rPr>
        <w:t xml:space="preserve">17/00619/LBC </w:t>
      </w:r>
      <w:r w:rsidRPr="004239C0">
        <w:rPr>
          <w:rFonts w:asciiTheme="minorHAnsi" w:eastAsiaTheme="minorEastAsia" w:hAnsiTheme="minorHAnsi" w:cs="Helvetica"/>
          <w:sz w:val="18"/>
          <w:szCs w:val="18"/>
          <w:lang w:val="en-US" w:eastAsia="en-US"/>
        </w:rPr>
        <w:t>Inskip</w:t>
      </w:r>
      <w:r>
        <w:rPr>
          <w:rFonts w:asciiTheme="minorHAnsi" w:eastAsiaTheme="minorEastAsia" w:hAnsiTheme="minorHAnsi" w:cs="Helvetica"/>
          <w:sz w:val="18"/>
          <w:szCs w:val="18"/>
          <w:lang w:val="en-US" w:eastAsia="en-US"/>
        </w:rPr>
        <w:t xml:space="preserve">, </w:t>
      </w:r>
      <w:r w:rsidRPr="004239C0">
        <w:rPr>
          <w:rFonts w:asciiTheme="minorHAnsi" w:eastAsiaTheme="minorEastAsia" w:hAnsiTheme="minorHAnsi" w:cs="Helvetica"/>
          <w:sz w:val="18"/>
          <w:szCs w:val="18"/>
          <w:lang w:val="en-US" w:eastAsia="en-US"/>
        </w:rPr>
        <w:t>Court House,</w:t>
      </w:r>
      <w:r>
        <w:rPr>
          <w:rFonts w:asciiTheme="minorHAnsi" w:eastAsiaTheme="minorEastAsia" w:hAnsiTheme="minorHAnsi" w:cs="Helvetica"/>
          <w:sz w:val="18"/>
          <w:szCs w:val="18"/>
          <w:lang w:val="en-US" w:eastAsia="en-US"/>
        </w:rPr>
        <w:t xml:space="preserve"> Garston Lane - </w:t>
      </w:r>
      <w:r w:rsidRPr="004239C0">
        <w:rPr>
          <w:rFonts w:asciiTheme="minorHAnsi" w:eastAsiaTheme="minorEastAsia" w:hAnsiTheme="minorHAnsi" w:cs="Helvetica"/>
          <w:sz w:val="18"/>
          <w:szCs w:val="18"/>
          <w:lang w:val="en-US" w:eastAsia="en-US"/>
        </w:rPr>
        <w:t>External works to repair, replace and repoint; walls, windows, tiles and</w:t>
      </w:r>
      <w:r>
        <w:rPr>
          <w:rFonts w:asciiTheme="minorHAnsi" w:eastAsiaTheme="minorEastAsia" w:hAnsiTheme="minorHAnsi" w:cs="Helvetica"/>
          <w:sz w:val="18"/>
          <w:szCs w:val="18"/>
          <w:lang w:val="en-US" w:eastAsia="en-US"/>
        </w:rPr>
        <w:t xml:space="preserve"> </w:t>
      </w:r>
      <w:r w:rsidRPr="004239C0">
        <w:rPr>
          <w:rFonts w:asciiTheme="minorHAnsi" w:eastAsiaTheme="minorEastAsia" w:hAnsiTheme="minorHAnsi" w:cs="Helvetica"/>
          <w:sz w:val="18"/>
          <w:szCs w:val="18"/>
          <w:lang w:val="en-US" w:eastAsia="en-US"/>
        </w:rPr>
        <w:t>chimney stack. Upgrade external lighting and internal works.</w:t>
      </w:r>
      <w:r>
        <w:rPr>
          <w:rFonts w:asciiTheme="minorHAnsi" w:eastAsiaTheme="minorEastAsia" w:hAnsiTheme="minorHAnsi" w:cs="Helvetica"/>
          <w:sz w:val="18"/>
          <w:szCs w:val="18"/>
          <w:lang w:val="en-US" w:eastAsia="en-US"/>
        </w:rPr>
        <w:t xml:space="preserve"> The PC has no objections to this proposal.</w:t>
      </w:r>
    </w:p>
    <w:p w14:paraId="4C76E447" w14:textId="7251954C" w:rsidR="007F0CC4" w:rsidRDefault="007F0CC4" w:rsidP="001F7B0B">
      <w:pPr>
        <w:widowControl w:val="0"/>
        <w:numPr>
          <w:ilvl w:val="0"/>
          <w:numId w:val="1"/>
        </w:numPr>
        <w:tabs>
          <w:tab w:val="left" w:pos="540"/>
        </w:tabs>
        <w:autoSpaceDE w:val="0"/>
        <w:jc w:val="both"/>
        <w:rPr>
          <w:rFonts w:asciiTheme="majorHAnsi" w:hAnsiTheme="majorHAnsi"/>
          <w:b/>
          <w:bCs/>
          <w:sz w:val="18"/>
          <w:szCs w:val="18"/>
        </w:rPr>
      </w:pPr>
      <w:r>
        <w:rPr>
          <w:rFonts w:asciiTheme="majorHAnsi" w:hAnsiTheme="majorHAnsi"/>
          <w:b/>
          <w:bCs/>
          <w:sz w:val="18"/>
          <w:szCs w:val="18"/>
        </w:rPr>
        <w:t xml:space="preserve">(e) </w:t>
      </w:r>
      <w:r w:rsidRPr="007F0CC4">
        <w:rPr>
          <w:rFonts w:asciiTheme="majorHAnsi" w:hAnsiTheme="majorHAnsi"/>
          <w:b/>
          <w:bCs/>
          <w:sz w:val="18"/>
          <w:szCs w:val="18"/>
        </w:rPr>
        <w:t xml:space="preserve"> PLANNING DECISIONS RECEIVED:  </w:t>
      </w:r>
    </w:p>
    <w:p w14:paraId="51F93957" w14:textId="66E25CC3" w:rsidR="004239C0" w:rsidRPr="00731C94" w:rsidRDefault="004239C0" w:rsidP="00731C94">
      <w:pPr>
        <w:pStyle w:val="ListParagraph"/>
        <w:widowControl w:val="0"/>
        <w:numPr>
          <w:ilvl w:val="0"/>
          <w:numId w:val="1"/>
        </w:numPr>
        <w:tabs>
          <w:tab w:val="clear" w:pos="432"/>
        </w:tabs>
        <w:suppressAutoHyphens w:val="0"/>
        <w:autoSpaceDE w:val="0"/>
        <w:autoSpaceDN w:val="0"/>
        <w:adjustRightInd w:val="0"/>
        <w:ind w:left="0" w:hanging="6"/>
        <w:jc w:val="both"/>
        <w:rPr>
          <w:rFonts w:asciiTheme="majorHAnsi" w:eastAsiaTheme="minorEastAsia" w:hAnsiTheme="majorHAnsi" w:cs="Helvetica"/>
          <w:sz w:val="18"/>
          <w:szCs w:val="18"/>
          <w:lang w:val="en-US" w:eastAsia="en-US"/>
        </w:rPr>
      </w:pPr>
      <w:r w:rsidRPr="00731C94">
        <w:rPr>
          <w:rFonts w:asciiTheme="majorHAnsi" w:hAnsiTheme="majorHAnsi"/>
          <w:bCs/>
          <w:sz w:val="18"/>
          <w:szCs w:val="18"/>
        </w:rPr>
        <w:t>17/00470/FUL Parker</w:t>
      </w:r>
      <w:r w:rsidRPr="00731C94">
        <w:rPr>
          <w:rFonts w:asciiTheme="majorHAnsi" w:hAnsiTheme="majorHAnsi"/>
          <w:b/>
          <w:bCs/>
          <w:sz w:val="18"/>
          <w:szCs w:val="18"/>
        </w:rPr>
        <w:t xml:space="preserve">, </w:t>
      </w:r>
      <w:r w:rsidRPr="00731C94">
        <w:rPr>
          <w:rFonts w:asciiTheme="majorHAnsi" w:hAnsiTheme="majorHAnsi"/>
          <w:bCs/>
          <w:sz w:val="18"/>
          <w:szCs w:val="18"/>
        </w:rPr>
        <w:t>Sunny Bank, Rimpton Rd - Replacement of existing double garage/utility with two storey extension - Approved with conditions.</w:t>
      </w:r>
    </w:p>
    <w:p w14:paraId="45814DE1" w14:textId="03817BD7" w:rsidR="007F0CC4" w:rsidRPr="00731C94" w:rsidRDefault="004239C0" w:rsidP="000B5E28">
      <w:pPr>
        <w:widowControl w:val="0"/>
        <w:numPr>
          <w:ilvl w:val="0"/>
          <w:numId w:val="1"/>
        </w:numPr>
        <w:tabs>
          <w:tab w:val="clear" w:pos="432"/>
          <w:tab w:val="left" w:pos="540"/>
        </w:tabs>
        <w:autoSpaceDE w:val="0"/>
        <w:ind w:left="0" w:hanging="6"/>
        <w:jc w:val="both"/>
        <w:rPr>
          <w:rFonts w:ascii="Calibri" w:hAnsi="Calibri"/>
          <w:bCs/>
          <w:sz w:val="18"/>
          <w:szCs w:val="18"/>
        </w:rPr>
      </w:pPr>
      <w:r w:rsidRPr="00731C94">
        <w:rPr>
          <w:rFonts w:asciiTheme="majorHAnsi" w:hAnsiTheme="majorHAnsi"/>
          <w:bCs/>
          <w:sz w:val="18"/>
          <w:szCs w:val="18"/>
        </w:rPr>
        <w:t>17/00427/FUL Humphrey, Mayfield, Camel Street</w:t>
      </w:r>
      <w:r w:rsidRPr="00731C94">
        <w:rPr>
          <w:rFonts w:asciiTheme="majorHAnsi" w:hAnsiTheme="majorHAnsi"/>
          <w:b/>
          <w:bCs/>
          <w:sz w:val="18"/>
          <w:szCs w:val="18"/>
        </w:rPr>
        <w:t xml:space="preserve"> -</w:t>
      </w:r>
      <w:r w:rsidRPr="00731C94">
        <w:rPr>
          <w:rFonts w:asciiTheme="majorHAnsi" w:hAnsiTheme="majorHAnsi"/>
          <w:sz w:val="18"/>
          <w:szCs w:val="18"/>
          <w:lang w:eastAsia="en-US"/>
        </w:rPr>
        <w:t xml:space="preserve"> Erection of single storey extension to provide a self contained assisted living unit.  Cladding of the existing main residence - Approved with conditions</w:t>
      </w:r>
      <w:r w:rsidR="00D07FC5" w:rsidRPr="00731C94">
        <w:rPr>
          <w:rFonts w:asciiTheme="majorHAnsi" w:hAnsiTheme="majorHAnsi"/>
          <w:sz w:val="18"/>
          <w:szCs w:val="18"/>
          <w:lang w:eastAsia="en-US"/>
        </w:rPr>
        <w:t>.</w:t>
      </w:r>
    </w:p>
    <w:p w14:paraId="1D1902FF" w14:textId="77777777" w:rsidR="00D07FC5" w:rsidRPr="00035CCC" w:rsidRDefault="00D07FC5" w:rsidP="001F7B0B">
      <w:pPr>
        <w:widowControl w:val="0"/>
        <w:numPr>
          <w:ilvl w:val="0"/>
          <w:numId w:val="1"/>
        </w:numPr>
        <w:tabs>
          <w:tab w:val="left" w:pos="540"/>
        </w:tabs>
        <w:autoSpaceDE w:val="0"/>
        <w:jc w:val="both"/>
        <w:rPr>
          <w:rFonts w:ascii="Calibri" w:hAnsi="Calibri"/>
          <w:bCs/>
          <w:sz w:val="18"/>
          <w:szCs w:val="18"/>
        </w:rPr>
      </w:pPr>
    </w:p>
    <w:p w14:paraId="3ABE01E9" w14:textId="5BBEFE80" w:rsidR="00485D6E" w:rsidRPr="00AA4DEC" w:rsidRDefault="00AA1D92" w:rsidP="001F7B0B">
      <w:pPr>
        <w:widowControl w:val="0"/>
        <w:numPr>
          <w:ilvl w:val="0"/>
          <w:numId w:val="1"/>
        </w:numPr>
        <w:tabs>
          <w:tab w:val="clear" w:pos="432"/>
        </w:tabs>
        <w:autoSpaceDE w:val="0"/>
        <w:ind w:left="426"/>
        <w:jc w:val="both"/>
        <w:rPr>
          <w:rFonts w:ascii="Calibri" w:hAnsi="Calibri"/>
          <w:bCs/>
          <w:sz w:val="18"/>
          <w:szCs w:val="18"/>
        </w:rPr>
      </w:pPr>
      <w:r w:rsidRPr="00AA4DEC">
        <w:rPr>
          <w:rFonts w:ascii="Calibri" w:hAnsi="Calibri"/>
          <w:b/>
          <w:bCs/>
          <w:sz w:val="18"/>
          <w:szCs w:val="18"/>
        </w:rPr>
        <w:t>1</w:t>
      </w:r>
      <w:r w:rsidR="00CB7AD2">
        <w:rPr>
          <w:rFonts w:ascii="Calibri" w:hAnsi="Calibri"/>
          <w:b/>
          <w:bCs/>
          <w:sz w:val="18"/>
          <w:szCs w:val="18"/>
        </w:rPr>
        <w:t>5</w:t>
      </w:r>
      <w:r w:rsidR="002C26F8" w:rsidRPr="00AA4DEC">
        <w:rPr>
          <w:rFonts w:ascii="Calibri" w:hAnsi="Calibri"/>
          <w:b/>
          <w:bCs/>
          <w:sz w:val="18"/>
          <w:szCs w:val="18"/>
        </w:rPr>
        <w:t xml:space="preserve">.  </w:t>
      </w:r>
      <w:r w:rsidR="008B0780" w:rsidRPr="00AA4DEC">
        <w:rPr>
          <w:rFonts w:ascii="Calibri" w:hAnsi="Calibri"/>
          <w:b/>
          <w:bCs/>
          <w:sz w:val="18"/>
          <w:szCs w:val="18"/>
        </w:rPr>
        <w:t>FINANCE</w:t>
      </w:r>
      <w:r w:rsidR="00A80688">
        <w:rPr>
          <w:rFonts w:ascii="Calibri" w:hAnsi="Calibri"/>
          <w:b/>
          <w:bCs/>
          <w:sz w:val="18"/>
          <w:szCs w:val="18"/>
        </w:rPr>
        <w:t>;</w:t>
      </w:r>
      <w:r w:rsidR="008B0780" w:rsidRPr="00AA4DEC">
        <w:rPr>
          <w:rFonts w:ascii="Calibri" w:hAnsi="Calibri"/>
          <w:b/>
          <w:bCs/>
          <w:sz w:val="18"/>
          <w:szCs w:val="18"/>
        </w:rPr>
        <w:t xml:space="preserve"> </w:t>
      </w:r>
    </w:p>
    <w:p w14:paraId="51C531CE" w14:textId="3548D5EB" w:rsidR="008B0780" w:rsidRPr="00035CCC" w:rsidRDefault="00A80688" w:rsidP="001F7B0B">
      <w:pPr>
        <w:widowControl w:val="0"/>
        <w:autoSpaceDE w:val="0"/>
        <w:ind w:left="-6"/>
        <w:jc w:val="both"/>
        <w:rPr>
          <w:rFonts w:ascii="Calibri" w:hAnsi="Calibri"/>
          <w:bCs/>
          <w:sz w:val="18"/>
          <w:szCs w:val="18"/>
        </w:rPr>
      </w:pPr>
      <w:r w:rsidRPr="00035CCC">
        <w:rPr>
          <w:rFonts w:ascii="Calibri" w:hAnsi="Calibri"/>
          <w:b/>
          <w:bCs/>
          <w:sz w:val="18"/>
          <w:szCs w:val="18"/>
        </w:rPr>
        <w:t xml:space="preserve">a) </w:t>
      </w:r>
      <w:r w:rsidR="008B0780" w:rsidRPr="00035CCC">
        <w:rPr>
          <w:rFonts w:ascii="Calibri" w:hAnsi="Calibri"/>
          <w:b/>
          <w:bCs/>
          <w:sz w:val="18"/>
          <w:szCs w:val="18"/>
        </w:rPr>
        <w:t>CHEQUES REQUIRED FOR SIGNING:</w:t>
      </w:r>
      <w:r w:rsidR="009623CF" w:rsidRPr="00035CCC">
        <w:rPr>
          <w:rFonts w:ascii="Calibri" w:hAnsi="Calibri"/>
          <w:b/>
          <w:bCs/>
          <w:sz w:val="18"/>
          <w:szCs w:val="18"/>
        </w:rPr>
        <w:t xml:space="preserve"> </w:t>
      </w:r>
      <w:r w:rsidR="001B70D7">
        <w:rPr>
          <w:rFonts w:ascii="Calibri" w:hAnsi="Calibri"/>
          <w:bCs/>
          <w:sz w:val="18"/>
          <w:szCs w:val="18"/>
        </w:rPr>
        <w:t xml:space="preserve">L Gibbons, Clerks Salary </w:t>
      </w:r>
      <w:r w:rsidR="00CB7AD2">
        <w:rPr>
          <w:rFonts w:ascii="Calibri" w:hAnsi="Calibri"/>
          <w:bCs/>
          <w:sz w:val="18"/>
          <w:szCs w:val="18"/>
        </w:rPr>
        <w:t>Jan-Mar</w:t>
      </w:r>
      <w:r w:rsidR="001B70D7">
        <w:rPr>
          <w:rFonts w:ascii="Calibri" w:hAnsi="Calibri"/>
          <w:bCs/>
          <w:sz w:val="18"/>
          <w:szCs w:val="18"/>
        </w:rPr>
        <w:t xml:space="preserve"> £</w:t>
      </w:r>
      <w:r w:rsidR="00B50287">
        <w:rPr>
          <w:rFonts w:ascii="Calibri" w:hAnsi="Calibri"/>
          <w:bCs/>
          <w:sz w:val="18"/>
          <w:szCs w:val="18"/>
        </w:rPr>
        <w:t>497.42, expenses £</w:t>
      </w:r>
      <w:r w:rsidR="00CB7AD2">
        <w:rPr>
          <w:rFonts w:ascii="Calibri" w:hAnsi="Calibri"/>
          <w:bCs/>
          <w:sz w:val="18"/>
          <w:szCs w:val="18"/>
        </w:rPr>
        <w:t>27 mileage</w:t>
      </w:r>
      <w:r w:rsidR="00B50287">
        <w:rPr>
          <w:rFonts w:ascii="Calibri" w:hAnsi="Calibri"/>
          <w:bCs/>
          <w:sz w:val="18"/>
          <w:szCs w:val="18"/>
        </w:rPr>
        <w:t xml:space="preserve">.  </w:t>
      </w:r>
      <w:r w:rsidR="00CB7AD2">
        <w:rPr>
          <w:rFonts w:ascii="Calibri" w:hAnsi="Calibri"/>
          <w:bCs/>
          <w:sz w:val="18"/>
          <w:szCs w:val="18"/>
        </w:rPr>
        <w:t>J Harron (Annual Payroll) £65</w:t>
      </w:r>
      <w:r w:rsidR="00B50287">
        <w:rPr>
          <w:rFonts w:ascii="Calibri" w:hAnsi="Calibri"/>
          <w:bCs/>
          <w:sz w:val="18"/>
          <w:szCs w:val="18"/>
        </w:rPr>
        <w:t xml:space="preserve">. – </w:t>
      </w:r>
      <w:r w:rsidR="00A23290">
        <w:rPr>
          <w:rFonts w:ascii="Calibri" w:hAnsi="Calibri"/>
          <w:bCs/>
          <w:sz w:val="18"/>
          <w:szCs w:val="18"/>
        </w:rPr>
        <w:t>A</w:t>
      </w:r>
      <w:r w:rsidR="00CB7AD2">
        <w:rPr>
          <w:rFonts w:ascii="Calibri" w:hAnsi="Calibri"/>
          <w:bCs/>
          <w:sz w:val="18"/>
          <w:szCs w:val="18"/>
        </w:rPr>
        <w:t>ll payments approved</w:t>
      </w:r>
      <w:r w:rsidR="00B50287">
        <w:rPr>
          <w:rFonts w:ascii="Calibri" w:hAnsi="Calibri"/>
          <w:bCs/>
          <w:sz w:val="18"/>
          <w:szCs w:val="18"/>
        </w:rPr>
        <w:t>.</w:t>
      </w:r>
    </w:p>
    <w:p w14:paraId="67898FA1" w14:textId="51F9BE9F" w:rsidR="008B0780" w:rsidRPr="00AA4DEC" w:rsidRDefault="00A80688" w:rsidP="001F7B0B">
      <w:pPr>
        <w:widowControl w:val="0"/>
        <w:numPr>
          <w:ilvl w:val="0"/>
          <w:numId w:val="1"/>
        </w:numPr>
        <w:tabs>
          <w:tab w:val="clear" w:pos="432"/>
        </w:tabs>
        <w:autoSpaceDE w:val="0"/>
        <w:ind w:left="426"/>
        <w:jc w:val="both"/>
        <w:rPr>
          <w:rFonts w:ascii="Calibri" w:hAnsi="Calibri"/>
          <w:bCs/>
          <w:sz w:val="18"/>
          <w:szCs w:val="18"/>
        </w:rPr>
      </w:pPr>
      <w:r>
        <w:rPr>
          <w:rFonts w:ascii="Calibri" w:hAnsi="Calibri"/>
          <w:b/>
          <w:bCs/>
          <w:sz w:val="18"/>
          <w:szCs w:val="18"/>
        </w:rPr>
        <w:t xml:space="preserve">b) </w:t>
      </w:r>
      <w:r w:rsidR="00A141E7" w:rsidRPr="00AA4DEC">
        <w:rPr>
          <w:rFonts w:ascii="Calibri" w:hAnsi="Calibri"/>
          <w:b/>
          <w:bCs/>
          <w:sz w:val="18"/>
          <w:szCs w:val="18"/>
        </w:rPr>
        <w:t>REPORTING OF CHEQUE SIGNED PRIOR TO THE MEETING</w:t>
      </w:r>
      <w:r w:rsidR="008B0780" w:rsidRPr="00AA4DEC">
        <w:rPr>
          <w:rFonts w:ascii="Calibri" w:hAnsi="Calibri"/>
          <w:bCs/>
          <w:sz w:val="18"/>
          <w:szCs w:val="18"/>
        </w:rPr>
        <w:t xml:space="preserve">: </w:t>
      </w:r>
      <w:r w:rsidR="001B70D7">
        <w:rPr>
          <w:rFonts w:ascii="Calibri" w:hAnsi="Calibri"/>
          <w:bCs/>
          <w:sz w:val="18"/>
          <w:szCs w:val="18"/>
        </w:rPr>
        <w:t>None</w:t>
      </w:r>
    </w:p>
    <w:p w14:paraId="22F159BF" w14:textId="2E48C5CA" w:rsidR="00A80688" w:rsidRPr="001B70D7" w:rsidRDefault="00A80688" w:rsidP="001F7B0B">
      <w:pPr>
        <w:widowControl w:val="0"/>
        <w:autoSpaceDE w:val="0"/>
        <w:ind w:left="-6"/>
        <w:jc w:val="both"/>
        <w:rPr>
          <w:rFonts w:ascii="Calibri" w:hAnsi="Calibri"/>
          <w:b/>
          <w:bCs/>
          <w:sz w:val="18"/>
          <w:szCs w:val="18"/>
        </w:rPr>
      </w:pPr>
      <w:r w:rsidRPr="005A7EC0">
        <w:rPr>
          <w:rFonts w:ascii="Calibri" w:hAnsi="Calibri"/>
          <w:b/>
          <w:bCs/>
          <w:sz w:val="18"/>
          <w:szCs w:val="18"/>
        </w:rPr>
        <w:t>c)</w:t>
      </w:r>
      <w:r>
        <w:rPr>
          <w:rFonts w:ascii="Calibri" w:hAnsi="Calibri"/>
          <w:bCs/>
          <w:sz w:val="18"/>
          <w:szCs w:val="18"/>
        </w:rPr>
        <w:t xml:space="preserve"> </w:t>
      </w:r>
      <w:r w:rsidR="005A7EC0" w:rsidRPr="005A7EC0">
        <w:rPr>
          <w:rFonts w:ascii="Calibri" w:hAnsi="Calibri"/>
          <w:b/>
          <w:bCs/>
          <w:sz w:val="18"/>
          <w:szCs w:val="18"/>
        </w:rPr>
        <w:t>BANK RECONCILLIATION</w:t>
      </w:r>
      <w:r w:rsidR="005A7EC0">
        <w:rPr>
          <w:rFonts w:ascii="Calibri" w:hAnsi="Calibri"/>
          <w:b/>
          <w:bCs/>
          <w:sz w:val="18"/>
          <w:szCs w:val="18"/>
        </w:rPr>
        <w:t xml:space="preserve"> – </w:t>
      </w:r>
      <w:r w:rsidR="005A7EC0" w:rsidRPr="005A7EC0">
        <w:rPr>
          <w:rFonts w:ascii="Calibri" w:hAnsi="Calibri"/>
          <w:bCs/>
          <w:sz w:val="18"/>
          <w:szCs w:val="18"/>
        </w:rPr>
        <w:t>Was agreed and signed</w:t>
      </w:r>
      <w:r w:rsidR="005A7EC0">
        <w:rPr>
          <w:rFonts w:ascii="Calibri" w:hAnsi="Calibri"/>
          <w:bCs/>
          <w:sz w:val="18"/>
          <w:szCs w:val="18"/>
        </w:rPr>
        <w:t>.</w:t>
      </w:r>
    </w:p>
    <w:p w14:paraId="23E374AE" w14:textId="5690DBF5" w:rsidR="00A80688" w:rsidRPr="00035CCC" w:rsidRDefault="00A80688" w:rsidP="001F7B0B">
      <w:pPr>
        <w:widowControl w:val="0"/>
        <w:numPr>
          <w:ilvl w:val="0"/>
          <w:numId w:val="1"/>
        </w:numPr>
        <w:tabs>
          <w:tab w:val="clear" w:pos="432"/>
        </w:tabs>
        <w:autoSpaceDE w:val="0"/>
        <w:ind w:left="426"/>
        <w:jc w:val="both"/>
        <w:rPr>
          <w:rFonts w:ascii="Calibri" w:hAnsi="Calibri"/>
          <w:bCs/>
          <w:sz w:val="18"/>
          <w:szCs w:val="18"/>
        </w:rPr>
      </w:pPr>
    </w:p>
    <w:p w14:paraId="0A4237D6" w14:textId="47A6C064" w:rsidR="00892326" w:rsidRDefault="00AA1D92" w:rsidP="001F7B0B">
      <w:pPr>
        <w:widowControl w:val="0"/>
        <w:numPr>
          <w:ilvl w:val="0"/>
          <w:numId w:val="1"/>
        </w:numPr>
        <w:tabs>
          <w:tab w:val="left" w:pos="540"/>
        </w:tabs>
        <w:autoSpaceDE w:val="0"/>
        <w:jc w:val="both"/>
        <w:rPr>
          <w:rFonts w:ascii="Calibri" w:hAnsi="Calibri"/>
          <w:b/>
          <w:bCs/>
          <w:sz w:val="18"/>
          <w:szCs w:val="18"/>
        </w:rPr>
      </w:pPr>
      <w:r w:rsidRPr="00AA4DEC">
        <w:rPr>
          <w:rFonts w:ascii="Calibri" w:hAnsi="Calibri"/>
          <w:b/>
          <w:bCs/>
          <w:sz w:val="18"/>
          <w:szCs w:val="18"/>
        </w:rPr>
        <w:t>1</w:t>
      </w:r>
      <w:r w:rsidR="00CB7AD2">
        <w:rPr>
          <w:rFonts w:ascii="Calibri" w:hAnsi="Calibri"/>
          <w:b/>
          <w:bCs/>
          <w:sz w:val="18"/>
          <w:szCs w:val="18"/>
        </w:rPr>
        <w:t>6</w:t>
      </w:r>
      <w:r w:rsidR="002C26F8" w:rsidRPr="00AA4DEC">
        <w:rPr>
          <w:rFonts w:ascii="Calibri" w:hAnsi="Calibri"/>
          <w:b/>
          <w:bCs/>
          <w:sz w:val="18"/>
          <w:szCs w:val="18"/>
        </w:rPr>
        <w:t xml:space="preserve">.  </w:t>
      </w:r>
      <w:r w:rsidR="008B0780" w:rsidRPr="00AA4DEC">
        <w:rPr>
          <w:rFonts w:ascii="Calibri" w:hAnsi="Calibri"/>
          <w:b/>
          <w:bCs/>
          <w:sz w:val="18"/>
          <w:szCs w:val="18"/>
        </w:rPr>
        <w:t>QUESTIONS AND ITEMS ARISING AFTER THE PREPARATION OF THIS AGENDA,</w:t>
      </w:r>
      <w:r w:rsidR="000B17F7" w:rsidRPr="00AA4DEC">
        <w:rPr>
          <w:rFonts w:ascii="Calibri" w:hAnsi="Calibri"/>
          <w:b/>
          <w:bCs/>
          <w:sz w:val="18"/>
          <w:szCs w:val="18"/>
        </w:rPr>
        <w:t xml:space="preserve"> </w:t>
      </w:r>
      <w:r w:rsidR="006C6BBE" w:rsidRPr="00AA4DEC">
        <w:rPr>
          <w:rFonts w:ascii="Calibri" w:hAnsi="Calibri"/>
          <w:b/>
          <w:bCs/>
          <w:sz w:val="18"/>
          <w:szCs w:val="18"/>
        </w:rPr>
        <w:t xml:space="preserve">SUCH MATTERS ARE FOR </w:t>
      </w:r>
      <w:r w:rsidR="00892326">
        <w:rPr>
          <w:rFonts w:ascii="Calibri" w:hAnsi="Calibri"/>
          <w:b/>
          <w:bCs/>
          <w:sz w:val="18"/>
          <w:szCs w:val="18"/>
        </w:rPr>
        <w:t xml:space="preserve">NOTING OR DEFERRAL </w:t>
      </w:r>
    </w:p>
    <w:p w14:paraId="0C659A0B" w14:textId="4E53F6DA" w:rsidR="008B0780" w:rsidRDefault="008B0780" w:rsidP="001F7B0B">
      <w:pPr>
        <w:widowControl w:val="0"/>
        <w:tabs>
          <w:tab w:val="left" w:pos="540"/>
        </w:tabs>
        <w:autoSpaceDE w:val="0"/>
        <w:jc w:val="both"/>
        <w:rPr>
          <w:rFonts w:ascii="Calibri" w:hAnsi="Calibri"/>
          <w:bCs/>
          <w:sz w:val="18"/>
          <w:szCs w:val="18"/>
        </w:rPr>
      </w:pPr>
      <w:r w:rsidRPr="00AA4DEC">
        <w:rPr>
          <w:rFonts w:ascii="Calibri" w:hAnsi="Calibri"/>
          <w:b/>
          <w:bCs/>
          <w:sz w:val="18"/>
          <w:szCs w:val="18"/>
        </w:rPr>
        <w:t>TO A FUTURE MEETING.</w:t>
      </w:r>
      <w:r w:rsidR="00B72EFB">
        <w:rPr>
          <w:rFonts w:ascii="Calibri" w:hAnsi="Calibri"/>
          <w:bCs/>
          <w:sz w:val="18"/>
          <w:szCs w:val="18"/>
        </w:rPr>
        <w:t xml:space="preserve"> </w:t>
      </w:r>
    </w:p>
    <w:p w14:paraId="0631FA7E" w14:textId="77777777" w:rsidR="004D66DF" w:rsidRPr="00AA4DEC" w:rsidRDefault="004D66DF" w:rsidP="001F7B0B">
      <w:pPr>
        <w:widowControl w:val="0"/>
        <w:tabs>
          <w:tab w:val="left" w:pos="540"/>
        </w:tabs>
        <w:autoSpaceDE w:val="0"/>
        <w:jc w:val="both"/>
        <w:rPr>
          <w:rFonts w:ascii="Calibri" w:hAnsi="Calibri"/>
          <w:b/>
          <w:bCs/>
          <w:sz w:val="18"/>
          <w:szCs w:val="18"/>
        </w:rPr>
      </w:pPr>
    </w:p>
    <w:p w14:paraId="30D35F8E" w14:textId="2011E161" w:rsidR="008B0780" w:rsidRPr="00B50287" w:rsidRDefault="00A80688" w:rsidP="001F7B0B">
      <w:pPr>
        <w:widowControl w:val="0"/>
        <w:numPr>
          <w:ilvl w:val="0"/>
          <w:numId w:val="1"/>
        </w:numPr>
        <w:tabs>
          <w:tab w:val="left" w:pos="540"/>
          <w:tab w:val="left" w:pos="737"/>
        </w:tabs>
        <w:autoSpaceDE w:val="0"/>
        <w:jc w:val="both"/>
        <w:rPr>
          <w:rFonts w:ascii="Calibri" w:hAnsi="Calibri"/>
          <w:b/>
          <w:bCs/>
          <w:sz w:val="18"/>
          <w:szCs w:val="18"/>
        </w:rPr>
      </w:pPr>
      <w:r w:rsidRPr="00B50287">
        <w:rPr>
          <w:rFonts w:ascii="Calibri" w:hAnsi="Calibri"/>
          <w:b/>
          <w:bCs/>
          <w:sz w:val="18"/>
          <w:szCs w:val="18"/>
        </w:rPr>
        <w:t>1</w:t>
      </w:r>
      <w:r w:rsidR="00CB7AD2">
        <w:rPr>
          <w:rFonts w:ascii="Calibri" w:hAnsi="Calibri"/>
          <w:b/>
          <w:bCs/>
          <w:sz w:val="18"/>
          <w:szCs w:val="18"/>
        </w:rPr>
        <w:t>7</w:t>
      </w:r>
      <w:r w:rsidR="002C26F8" w:rsidRPr="00B50287">
        <w:rPr>
          <w:rFonts w:ascii="Calibri" w:hAnsi="Calibri"/>
          <w:b/>
          <w:bCs/>
          <w:sz w:val="18"/>
          <w:szCs w:val="18"/>
        </w:rPr>
        <w:t xml:space="preserve">.  </w:t>
      </w:r>
      <w:r w:rsidR="008B0780" w:rsidRPr="00B50287">
        <w:rPr>
          <w:rFonts w:ascii="Calibri" w:hAnsi="Calibri"/>
          <w:b/>
          <w:bCs/>
          <w:sz w:val="18"/>
          <w:szCs w:val="18"/>
        </w:rPr>
        <w:t xml:space="preserve">ITEMS FOR NEXT MEETING: </w:t>
      </w:r>
      <w:r w:rsidR="004239C0" w:rsidRPr="004239C0">
        <w:rPr>
          <w:rFonts w:ascii="Calibri" w:hAnsi="Calibri"/>
          <w:bCs/>
          <w:sz w:val="18"/>
          <w:szCs w:val="18"/>
        </w:rPr>
        <w:t>Broadband</w:t>
      </w:r>
      <w:r w:rsidR="004239C0">
        <w:rPr>
          <w:rFonts w:ascii="Calibri" w:hAnsi="Calibri"/>
          <w:bCs/>
          <w:sz w:val="18"/>
          <w:szCs w:val="18"/>
        </w:rPr>
        <w:t xml:space="preserve">, </w:t>
      </w:r>
    </w:p>
    <w:p w14:paraId="38058FF8" w14:textId="77777777" w:rsidR="008B0780" w:rsidRPr="00AA4DEC" w:rsidRDefault="008B0780" w:rsidP="001F7B0B">
      <w:pPr>
        <w:widowControl w:val="0"/>
        <w:numPr>
          <w:ilvl w:val="0"/>
          <w:numId w:val="1"/>
        </w:numPr>
        <w:tabs>
          <w:tab w:val="left" w:pos="540"/>
          <w:tab w:val="left" w:pos="737"/>
        </w:tabs>
        <w:autoSpaceDE w:val="0"/>
        <w:jc w:val="both"/>
        <w:rPr>
          <w:rFonts w:ascii="Calibri" w:hAnsi="Calibri"/>
          <w:b/>
          <w:bCs/>
          <w:sz w:val="18"/>
          <w:szCs w:val="18"/>
        </w:rPr>
      </w:pPr>
    </w:p>
    <w:p w14:paraId="4870FE93" w14:textId="208AD8AE" w:rsidR="008B0780" w:rsidRPr="00B9123F" w:rsidRDefault="00CD198A" w:rsidP="001F7B0B">
      <w:pPr>
        <w:widowControl w:val="0"/>
        <w:numPr>
          <w:ilvl w:val="4"/>
          <w:numId w:val="1"/>
        </w:numPr>
        <w:tabs>
          <w:tab w:val="clear" w:pos="1008"/>
        </w:tabs>
        <w:autoSpaceDE w:val="0"/>
        <w:ind w:left="567" w:hanging="567"/>
        <w:jc w:val="both"/>
        <w:rPr>
          <w:rFonts w:ascii="Calibri" w:hAnsi="Calibri"/>
          <w:sz w:val="18"/>
          <w:szCs w:val="18"/>
        </w:rPr>
      </w:pPr>
      <w:r>
        <w:rPr>
          <w:rFonts w:ascii="Calibri" w:hAnsi="Calibri"/>
          <w:b/>
          <w:bCs/>
          <w:sz w:val="18"/>
          <w:szCs w:val="18"/>
        </w:rPr>
        <w:t>1</w:t>
      </w:r>
      <w:r w:rsidR="00CB7AD2">
        <w:rPr>
          <w:rFonts w:ascii="Calibri" w:hAnsi="Calibri"/>
          <w:b/>
          <w:bCs/>
          <w:sz w:val="18"/>
          <w:szCs w:val="18"/>
        </w:rPr>
        <w:t>8</w:t>
      </w:r>
      <w:r w:rsidR="002C26F8" w:rsidRPr="00AA4DEC">
        <w:rPr>
          <w:rFonts w:ascii="Calibri" w:hAnsi="Calibri"/>
          <w:b/>
          <w:bCs/>
          <w:sz w:val="18"/>
          <w:szCs w:val="18"/>
        </w:rPr>
        <w:t xml:space="preserve">.  </w:t>
      </w:r>
      <w:r w:rsidR="008B0780" w:rsidRPr="00AA4DEC">
        <w:rPr>
          <w:rFonts w:ascii="Calibri" w:hAnsi="Calibri"/>
          <w:b/>
          <w:bCs/>
          <w:sz w:val="18"/>
          <w:szCs w:val="18"/>
        </w:rPr>
        <w:t>DATES OF</w:t>
      </w:r>
      <w:r w:rsidR="00274979" w:rsidRPr="00AA4DEC">
        <w:rPr>
          <w:rFonts w:ascii="Calibri" w:hAnsi="Calibri"/>
          <w:b/>
          <w:bCs/>
          <w:sz w:val="18"/>
          <w:szCs w:val="18"/>
        </w:rPr>
        <w:t xml:space="preserve"> THE NEXT MEETINGS: </w:t>
      </w:r>
      <w:r w:rsidR="008B0780" w:rsidRPr="00AA4DEC">
        <w:rPr>
          <w:rFonts w:ascii="Calibri" w:hAnsi="Calibri"/>
          <w:b/>
          <w:bCs/>
          <w:sz w:val="18"/>
          <w:szCs w:val="18"/>
        </w:rPr>
        <w:t>2</w:t>
      </w:r>
      <w:r w:rsidR="00CB7AD2">
        <w:rPr>
          <w:rFonts w:ascii="Calibri" w:hAnsi="Calibri"/>
          <w:b/>
          <w:bCs/>
          <w:sz w:val="18"/>
          <w:szCs w:val="18"/>
        </w:rPr>
        <w:t>2</w:t>
      </w:r>
      <w:r w:rsidR="008B0780" w:rsidRPr="00AA4DEC">
        <w:rPr>
          <w:rFonts w:ascii="Calibri" w:hAnsi="Calibri"/>
          <w:b/>
          <w:bCs/>
          <w:sz w:val="18"/>
          <w:szCs w:val="18"/>
        </w:rPr>
        <w:t>/0</w:t>
      </w:r>
      <w:r w:rsidR="00CB7AD2">
        <w:rPr>
          <w:rFonts w:ascii="Calibri" w:hAnsi="Calibri"/>
          <w:b/>
          <w:bCs/>
          <w:sz w:val="18"/>
          <w:szCs w:val="18"/>
        </w:rPr>
        <w:t>5</w:t>
      </w:r>
      <w:r w:rsidR="008B0780" w:rsidRPr="00AA4DEC">
        <w:rPr>
          <w:rFonts w:ascii="Calibri" w:hAnsi="Calibri"/>
          <w:b/>
          <w:bCs/>
          <w:sz w:val="18"/>
          <w:szCs w:val="18"/>
        </w:rPr>
        <w:t>/17</w:t>
      </w:r>
      <w:r w:rsidR="00CB7AD2">
        <w:rPr>
          <w:rFonts w:ascii="Calibri" w:hAnsi="Calibri"/>
          <w:b/>
          <w:bCs/>
          <w:sz w:val="18"/>
          <w:szCs w:val="18"/>
        </w:rPr>
        <w:t xml:space="preserve"> (Annual Meeting/Annual Parish Meeting)</w:t>
      </w:r>
    </w:p>
    <w:p w14:paraId="61D59849" w14:textId="77777777" w:rsidR="00B9123F" w:rsidRPr="00B9123F" w:rsidRDefault="00B9123F" w:rsidP="001F7B0B">
      <w:pPr>
        <w:widowControl w:val="0"/>
        <w:numPr>
          <w:ilvl w:val="3"/>
          <w:numId w:val="1"/>
        </w:numPr>
        <w:autoSpaceDE w:val="0"/>
        <w:jc w:val="both"/>
        <w:rPr>
          <w:rFonts w:ascii="Calibri" w:hAnsi="Calibri"/>
          <w:sz w:val="18"/>
          <w:szCs w:val="18"/>
        </w:rPr>
      </w:pPr>
    </w:p>
    <w:p w14:paraId="34D77936" w14:textId="614BB759" w:rsidR="00B9123F" w:rsidRPr="00AA4DEC" w:rsidRDefault="00CB7AD2" w:rsidP="00B9123F">
      <w:pPr>
        <w:widowControl w:val="0"/>
        <w:numPr>
          <w:ilvl w:val="3"/>
          <w:numId w:val="1"/>
        </w:numPr>
        <w:autoSpaceDE w:val="0"/>
        <w:rPr>
          <w:rFonts w:ascii="Calibri" w:hAnsi="Calibri"/>
          <w:sz w:val="18"/>
          <w:szCs w:val="18"/>
        </w:rPr>
      </w:pPr>
      <w:r>
        <w:rPr>
          <w:rFonts w:ascii="Calibri" w:hAnsi="Calibri"/>
          <w:b/>
          <w:bCs/>
          <w:sz w:val="18"/>
          <w:szCs w:val="18"/>
        </w:rPr>
        <w:t xml:space="preserve">Meeting closed at </w:t>
      </w:r>
      <w:r w:rsidR="00B9123F">
        <w:rPr>
          <w:rFonts w:ascii="Calibri" w:hAnsi="Calibri"/>
          <w:b/>
          <w:bCs/>
          <w:sz w:val="18"/>
          <w:szCs w:val="18"/>
        </w:rPr>
        <w:t>20:</w:t>
      </w:r>
      <w:r>
        <w:rPr>
          <w:rFonts w:ascii="Calibri" w:hAnsi="Calibri"/>
          <w:b/>
          <w:bCs/>
          <w:sz w:val="18"/>
          <w:szCs w:val="18"/>
        </w:rPr>
        <w:t>4</w:t>
      </w:r>
      <w:r w:rsidR="00B9123F">
        <w:rPr>
          <w:rFonts w:ascii="Calibri" w:hAnsi="Calibri"/>
          <w:b/>
          <w:bCs/>
          <w:sz w:val="18"/>
          <w:szCs w:val="18"/>
        </w:rPr>
        <w:t>0</w:t>
      </w:r>
    </w:p>
    <w:sectPr w:rsidR="00B9123F" w:rsidRPr="00AA4DEC" w:rsidSect="00DF44BC">
      <w:pgSz w:w="11900" w:h="16840"/>
      <w:pgMar w:top="567" w:right="1021" w:bottom="62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4D"/>
    <w:family w:val="swiss"/>
    <w:notTrueType/>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2"/>
  </w:num>
  <w:num w:numId="4">
    <w:abstractNumId w:val="5"/>
  </w:num>
  <w:num w:numId="5">
    <w:abstractNumId w:val="6"/>
  </w:num>
  <w:num w:numId="6">
    <w:abstractNumId w:val="1"/>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22D6"/>
    <w:rsid w:val="0007243F"/>
    <w:rsid w:val="00082096"/>
    <w:rsid w:val="000B17F7"/>
    <w:rsid w:val="000E7EE5"/>
    <w:rsid w:val="0011467C"/>
    <w:rsid w:val="00135435"/>
    <w:rsid w:val="00194AF5"/>
    <w:rsid w:val="001B62A4"/>
    <w:rsid w:val="001B70D7"/>
    <w:rsid w:val="001C2366"/>
    <w:rsid w:val="001F7B0B"/>
    <w:rsid w:val="00214800"/>
    <w:rsid w:val="0022217D"/>
    <w:rsid w:val="00234210"/>
    <w:rsid w:val="00241323"/>
    <w:rsid w:val="00273FB6"/>
    <w:rsid w:val="00274979"/>
    <w:rsid w:val="002C26F8"/>
    <w:rsid w:val="002F0D11"/>
    <w:rsid w:val="003052E4"/>
    <w:rsid w:val="003075A4"/>
    <w:rsid w:val="0032592F"/>
    <w:rsid w:val="00335FD9"/>
    <w:rsid w:val="00385920"/>
    <w:rsid w:val="003A4AD8"/>
    <w:rsid w:val="003B37C4"/>
    <w:rsid w:val="003F1096"/>
    <w:rsid w:val="003F4044"/>
    <w:rsid w:val="004033AA"/>
    <w:rsid w:val="004239C0"/>
    <w:rsid w:val="00437094"/>
    <w:rsid w:val="00485D6E"/>
    <w:rsid w:val="004D66DF"/>
    <w:rsid w:val="00557595"/>
    <w:rsid w:val="0057528D"/>
    <w:rsid w:val="005A7EC0"/>
    <w:rsid w:val="005B501B"/>
    <w:rsid w:val="005D5127"/>
    <w:rsid w:val="00603C3A"/>
    <w:rsid w:val="00627D50"/>
    <w:rsid w:val="00662DAD"/>
    <w:rsid w:val="00673223"/>
    <w:rsid w:val="00686826"/>
    <w:rsid w:val="006A6C7B"/>
    <w:rsid w:val="006C6BBE"/>
    <w:rsid w:val="006E71F9"/>
    <w:rsid w:val="006F728D"/>
    <w:rsid w:val="00702412"/>
    <w:rsid w:val="0072758F"/>
    <w:rsid w:val="00731C94"/>
    <w:rsid w:val="00740150"/>
    <w:rsid w:val="007A3692"/>
    <w:rsid w:val="007F0B40"/>
    <w:rsid w:val="007F0CC4"/>
    <w:rsid w:val="008600B1"/>
    <w:rsid w:val="00892326"/>
    <w:rsid w:val="008A0F56"/>
    <w:rsid w:val="008B0780"/>
    <w:rsid w:val="008B4015"/>
    <w:rsid w:val="0090608E"/>
    <w:rsid w:val="00926054"/>
    <w:rsid w:val="00932340"/>
    <w:rsid w:val="009623CF"/>
    <w:rsid w:val="0097053D"/>
    <w:rsid w:val="009D0938"/>
    <w:rsid w:val="009E6F37"/>
    <w:rsid w:val="009F31A2"/>
    <w:rsid w:val="00A1249E"/>
    <w:rsid w:val="00A141D2"/>
    <w:rsid w:val="00A141E7"/>
    <w:rsid w:val="00A23290"/>
    <w:rsid w:val="00A63E0E"/>
    <w:rsid w:val="00A72410"/>
    <w:rsid w:val="00A77623"/>
    <w:rsid w:val="00A80688"/>
    <w:rsid w:val="00A822E2"/>
    <w:rsid w:val="00A93E7C"/>
    <w:rsid w:val="00AA1D92"/>
    <w:rsid w:val="00AA3C4D"/>
    <w:rsid w:val="00AA4DEC"/>
    <w:rsid w:val="00AB61F7"/>
    <w:rsid w:val="00B02111"/>
    <w:rsid w:val="00B07874"/>
    <w:rsid w:val="00B15E6E"/>
    <w:rsid w:val="00B32326"/>
    <w:rsid w:val="00B40C23"/>
    <w:rsid w:val="00B50287"/>
    <w:rsid w:val="00B70E66"/>
    <w:rsid w:val="00B72EFB"/>
    <w:rsid w:val="00B9123F"/>
    <w:rsid w:val="00C53404"/>
    <w:rsid w:val="00C61F54"/>
    <w:rsid w:val="00C62FE8"/>
    <w:rsid w:val="00C6416D"/>
    <w:rsid w:val="00C948C2"/>
    <w:rsid w:val="00C95033"/>
    <w:rsid w:val="00C958E3"/>
    <w:rsid w:val="00CB7AD2"/>
    <w:rsid w:val="00CC1CA5"/>
    <w:rsid w:val="00CD198A"/>
    <w:rsid w:val="00D033FB"/>
    <w:rsid w:val="00D062C7"/>
    <w:rsid w:val="00D07FC5"/>
    <w:rsid w:val="00D3150E"/>
    <w:rsid w:val="00DC6DA9"/>
    <w:rsid w:val="00DF44BC"/>
    <w:rsid w:val="00E34AC3"/>
    <w:rsid w:val="00E37967"/>
    <w:rsid w:val="00E51640"/>
    <w:rsid w:val="00E57665"/>
    <w:rsid w:val="00E57A0A"/>
    <w:rsid w:val="00E57BF4"/>
    <w:rsid w:val="00E81F2D"/>
    <w:rsid w:val="00E8740D"/>
    <w:rsid w:val="00E94268"/>
    <w:rsid w:val="00EB43EA"/>
    <w:rsid w:val="00EC05E5"/>
    <w:rsid w:val="00EC1FAB"/>
    <w:rsid w:val="00EE16E5"/>
    <w:rsid w:val="00EE4026"/>
    <w:rsid w:val="00F16A56"/>
    <w:rsid w:val="00F4019E"/>
    <w:rsid w:val="00F81FBB"/>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339B5E-60EA-CB4E-9889-BC3E9BEBA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1275</Words>
  <Characters>7270</Characters>
  <Application>Microsoft Macintosh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2016-04-06T15:45:00Z</cp:lastPrinted>
  <dcterms:created xsi:type="dcterms:W3CDTF">2017-03-29T09:45:00Z</dcterms:created>
  <dcterms:modified xsi:type="dcterms:W3CDTF">2017-03-29T09:45:00Z</dcterms:modified>
</cp:coreProperties>
</file>