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0494D39"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9D113D">
        <w:rPr>
          <w:rFonts w:asciiTheme="majorHAnsi" w:hAnsiTheme="majorHAnsi" w:cs="Arial"/>
          <w:sz w:val="22"/>
          <w:szCs w:val="22"/>
        </w:rPr>
        <w:t>BI-MONTHLY</w:t>
      </w:r>
      <w:r w:rsidR="006D2553">
        <w:rPr>
          <w:rFonts w:asciiTheme="majorHAnsi" w:hAnsiTheme="majorHAnsi" w:cs="Arial"/>
          <w:sz w:val="22"/>
          <w:szCs w:val="22"/>
        </w:rPr>
        <w:t xml:space="preserve"> </w:t>
      </w:r>
      <w:r w:rsidRPr="0079275F">
        <w:rPr>
          <w:rFonts w:asciiTheme="majorHAnsi" w:hAnsiTheme="majorHAnsi" w:cs="Arial"/>
          <w:sz w:val="22"/>
          <w:szCs w:val="22"/>
        </w:rPr>
        <w:t xml:space="preserve">PARISH COUNCIL MEETING </w:t>
      </w:r>
    </w:p>
    <w:p w14:paraId="0EFE3925" w14:textId="6EB0EF29"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0B3A5C">
        <w:rPr>
          <w:rFonts w:asciiTheme="majorHAnsi" w:hAnsiTheme="majorHAnsi"/>
          <w:b/>
          <w:bCs/>
          <w:sz w:val="22"/>
          <w:szCs w:val="22"/>
          <w:u w:val="single"/>
        </w:rPr>
        <w:t>WEDNES</w:t>
      </w:r>
      <w:r w:rsidR="00C439EE">
        <w:rPr>
          <w:rFonts w:asciiTheme="majorHAnsi" w:hAnsiTheme="majorHAnsi"/>
          <w:b/>
          <w:bCs/>
          <w:sz w:val="22"/>
          <w:szCs w:val="22"/>
          <w:u w:val="single"/>
        </w:rPr>
        <w:t>DAY</w:t>
      </w:r>
      <w:r w:rsidR="00573697" w:rsidRPr="0079275F">
        <w:rPr>
          <w:rFonts w:asciiTheme="majorHAnsi" w:hAnsiTheme="majorHAnsi"/>
          <w:b/>
          <w:bCs/>
          <w:sz w:val="22"/>
          <w:szCs w:val="22"/>
          <w:u w:val="single"/>
        </w:rPr>
        <w:t xml:space="preserve"> </w:t>
      </w:r>
      <w:r w:rsidR="00D11FD0">
        <w:rPr>
          <w:rFonts w:asciiTheme="majorHAnsi" w:hAnsiTheme="majorHAnsi"/>
          <w:b/>
          <w:bCs/>
          <w:sz w:val="22"/>
          <w:szCs w:val="22"/>
          <w:u w:val="single"/>
        </w:rPr>
        <w:t>2</w:t>
      </w:r>
      <w:r w:rsidR="000B3A5C">
        <w:rPr>
          <w:rFonts w:asciiTheme="majorHAnsi" w:hAnsiTheme="majorHAnsi"/>
          <w:b/>
          <w:bCs/>
          <w:sz w:val="22"/>
          <w:szCs w:val="22"/>
          <w:u w:val="single"/>
        </w:rPr>
        <w:t>8</w:t>
      </w:r>
      <w:r w:rsidR="009D113D" w:rsidRPr="009D113D">
        <w:rPr>
          <w:rFonts w:asciiTheme="majorHAnsi" w:hAnsiTheme="majorHAnsi"/>
          <w:b/>
          <w:bCs/>
          <w:sz w:val="22"/>
          <w:szCs w:val="22"/>
          <w:u w:val="single"/>
          <w:vertAlign w:val="superscript"/>
        </w:rPr>
        <w:t>TH</w:t>
      </w:r>
      <w:r w:rsidR="009D113D">
        <w:rPr>
          <w:rFonts w:asciiTheme="majorHAnsi" w:hAnsiTheme="majorHAnsi"/>
          <w:b/>
          <w:bCs/>
          <w:sz w:val="22"/>
          <w:szCs w:val="22"/>
          <w:u w:val="single"/>
        </w:rPr>
        <w:t xml:space="preserve"> </w:t>
      </w:r>
      <w:r w:rsidR="000B3A5C">
        <w:rPr>
          <w:rFonts w:asciiTheme="majorHAnsi" w:hAnsiTheme="majorHAnsi"/>
          <w:b/>
          <w:bCs/>
          <w:sz w:val="22"/>
          <w:szCs w:val="22"/>
          <w:u w:val="single"/>
        </w:rPr>
        <w:t>NOV</w:t>
      </w:r>
      <w:r w:rsidR="00D11FD0">
        <w:rPr>
          <w:rFonts w:asciiTheme="majorHAnsi" w:hAnsiTheme="majorHAnsi"/>
          <w:b/>
          <w:bCs/>
          <w:sz w:val="22"/>
          <w:szCs w:val="22"/>
          <w:u w:val="single"/>
        </w:rPr>
        <w:t>EMBER</w:t>
      </w:r>
      <w:r w:rsidRPr="0079275F">
        <w:rPr>
          <w:rFonts w:asciiTheme="majorHAnsi" w:hAnsiTheme="majorHAnsi"/>
          <w:b/>
          <w:bCs/>
          <w:sz w:val="22"/>
          <w:szCs w:val="22"/>
          <w:u w:val="single"/>
        </w:rPr>
        <w:t xml:space="preserve"> 201</w:t>
      </w:r>
      <w:r w:rsidR="00D70AB8">
        <w:rPr>
          <w:rFonts w:asciiTheme="majorHAnsi" w:hAnsiTheme="majorHAnsi"/>
          <w:b/>
          <w:bCs/>
          <w:sz w:val="22"/>
          <w:szCs w:val="22"/>
          <w:u w:val="single"/>
        </w:rPr>
        <w:t>8</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3A5EF404"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1DEA9FBE" w14:textId="0A93FB45"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CFEF2B8"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6BB26D9C" w14:textId="0E3A66D3"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3723E1AC"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769561D1" w14:textId="08B87C09"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APPROVAL OF THE MINUTES OF THE PARISH COUNCIL MEETING HELD ON </w:t>
      </w:r>
      <w:r w:rsidR="000B3A5C" w:rsidRPr="00E83ACE">
        <w:rPr>
          <w:rFonts w:asciiTheme="majorHAnsi" w:hAnsiTheme="majorHAnsi"/>
          <w:b/>
          <w:bCs/>
          <w:sz w:val="18"/>
          <w:szCs w:val="18"/>
        </w:rPr>
        <w:t>24</w:t>
      </w:r>
      <w:r w:rsidR="00D11FD0" w:rsidRPr="00E83ACE">
        <w:rPr>
          <w:rFonts w:asciiTheme="majorHAnsi" w:hAnsiTheme="majorHAnsi"/>
          <w:b/>
          <w:bCs/>
          <w:sz w:val="18"/>
          <w:szCs w:val="18"/>
          <w:vertAlign w:val="superscript"/>
        </w:rPr>
        <w:t>TH</w:t>
      </w:r>
      <w:r w:rsidR="000B3A5C" w:rsidRPr="00E83ACE">
        <w:rPr>
          <w:rFonts w:asciiTheme="majorHAnsi" w:hAnsiTheme="majorHAnsi"/>
          <w:b/>
          <w:bCs/>
          <w:sz w:val="18"/>
          <w:szCs w:val="18"/>
        </w:rPr>
        <w:t xml:space="preserve"> SEPTEMBER</w:t>
      </w:r>
      <w:r w:rsidRPr="00E83ACE">
        <w:rPr>
          <w:rFonts w:asciiTheme="majorHAnsi" w:hAnsiTheme="majorHAnsi"/>
          <w:b/>
          <w:bCs/>
          <w:sz w:val="18"/>
          <w:szCs w:val="18"/>
        </w:rPr>
        <w:t xml:space="preserve"> 2018</w:t>
      </w:r>
    </w:p>
    <w:p w14:paraId="5BD68310"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4F6EEBA1" w14:textId="551241A0" w:rsidR="00AA307F" w:rsidRPr="00E83ACE" w:rsidRDefault="00AA307F" w:rsidP="00E83ACE">
      <w:pPr>
        <w:pStyle w:val="ListParagraph"/>
        <w:widowControl w:val="0"/>
        <w:numPr>
          <w:ilvl w:val="0"/>
          <w:numId w:val="9"/>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6D527220" w14:textId="77777777" w:rsidR="00AA307F" w:rsidRPr="004E6E28" w:rsidRDefault="00AA307F" w:rsidP="00AA307F">
      <w:pPr>
        <w:widowControl w:val="0"/>
        <w:tabs>
          <w:tab w:val="left" w:pos="540"/>
        </w:tabs>
        <w:autoSpaceDE w:val="0"/>
        <w:rPr>
          <w:rFonts w:asciiTheme="majorHAnsi" w:hAnsiTheme="majorHAnsi"/>
          <w:bCs/>
          <w:sz w:val="18"/>
          <w:szCs w:val="18"/>
        </w:rPr>
      </w:pPr>
    </w:p>
    <w:p w14:paraId="11A8B09A" w14:textId="0802598A" w:rsidR="00C87FBB"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r w:rsidR="00C87FBB" w:rsidRPr="00E83ACE">
        <w:rPr>
          <w:rFonts w:asciiTheme="majorHAnsi" w:hAnsiTheme="majorHAnsi"/>
          <w:b/>
          <w:bCs/>
          <w:sz w:val="18"/>
          <w:szCs w:val="18"/>
        </w:rPr>
        <w:t xml:space="preserve">  </w:t>
      </w:r>
    </w:p>
    <w:p w14:paraId="251AE7BA" w14:textId="53481628" w:rsidR="00C4743A" w:rsidRPr="00E83ACE" w:rsidRDefault="00C4743A" w:rsidP="00E83ACE">
      <w:pPr>
        <w:widowControl w:val="0"/>
        <w:tabs>
          <w:tab w:val="left" w:pos="540"/>
        </w:tabs>
        <w:autoSpaceDE w:val="0"/>
        <w:ind w:left="360"/>
        <w:rPr>
          <w:rFonts w:asciiTheme="majorHAnsi" w:hAnsiTheme="majorHAnsi"/>
          <w:b/>
          <w:bCs/>
          <w:sz w:val="18"/>
          <w:szCs w:val="18"/>
        </w:rPr>
      </w:pPr>
      <w:r w:rsidRPr="00E83ACE">
        <w:rPr>
          <w:rFonts w:asciiTheme="majorHAnsi" w:hAnsiTheme="majorHAnsi"/>
          <w:b/>
          <w:bCs/>
          <w:sz w:val="18"/>
          <w:szCs w:val="18"/>
        </w:rPr>
        <w:t>RESPONSIBILITY</w:t>
      </w:r>
    </w:p>
    <w:p w14:paraId="58E905C5" w14:textId="77777777" w:rsidR="00C4743A" w:rsidRDefault="00C4743A" w:rsidP="00AA307F">
      <w:pPr>
        <w:widowControl w:val="0"/>
        <w:tabs>
          <w:tab w:val="left" w:pos="540"/>
        </w:tabs>
        <w:autoSpaceDE w:val="0"/>
        <w:rPr>
          <w:rFonts w:asciiTheme="majorHAnsi" w:hAnsiTheme="majorHAnsi"/>
          <w:b/>
          <w:bCs/>
          <w:sz w:val="18"/>
          <w:szCs w:val="18"/>
        </w:rPr>
      </w:pPr>
    </w:p>
    <w:p w14:paraId="4C50F13B" w14:textId="7B431427" w:rsidR="00C4743A" w:rsidRPr="00E83ACE" w:rsidRDefault="00C4743A"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COUNCILLOR VACANCY</w:t>
      </w:r>
    </w:p>
    <w:p w14:paraId="56269DB6" w14:textId="77777777" w:rsidR="00AA307F" w:rsidRPr="004E6E28" w:rsidRDefault="00AA307F" w:rsidP="00AA307F">
      <w:pPr>
        <w:widowControl w:val="0"/>
        <w:tabs>
          <w:tab w:val="left" w:pos="540"/>
        </w:tabs>
        <w:autoSpaceDE w:val="0"/>
        <w:rPr>
          <w:rFonts w:asciiTheme="majorHAnsi" w:hAnsiTheme="majorHAnsi"/>
          <w:b/>
          <w:bCs/>
          <w:sz w:val="18"/>
          <w:szCs w:val="18"/>
        </w:rPr>
      </w:pPr>
    </w:p>
    <w:p w14:paraId="227D2D3B" w14:textId="6BC61D0F"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r w:rsidR="00A4119D" w:rsidRPr="00E83ACE">
        <w:rPr>
          <w:rFonts w:asciiTheme="majorHAnsi" w:hAnsiTheme="majorHAnsi"/>
          <w:b/>
          <w:bCs/>
          <w:sz w:val="18"/>
          <w:szCs w:val="18"/>
        </w:rPr>
        <w:t xml:space="preserve">: </w:t>
      </w:r>
    </w:p>
    <w:p w14:paraId="373CE94E" w14:textId="77777777" w:rsidR="00AA307F" w:rsidRPr="00E83ACE" w:rsidRDefault="00AA307F" w:rsidP="00AA307F">
      <w:pPr>
        <w:widowControl w:val="0"/>
        <w:tabs>
          <w:tab w:val="left" w:pos="540"/>
        </w:tabs>
        <w:autoSpaceDE w:val="0"/>
        <w:rPr>
          <w:rFonts w:asciiTheme="majorHAnsi" w:hAnsiTheme="majorHAnsi"/>
          <w:b/>
          <w:bCs/>
          <w:sz w:val="18"/>
          <w:szCs w:val="18"/>
        </w:rPr>
      </w:pPr>
    </w:p>
    <w:p w14:paraId="36CF2A01" w14:textId="071FE77D"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r w:rsidR="00A0537B" w:rsidRPr="00E83ACE">
        <w:rPr>
          <w:rFonts w:asciiTheme="majorHAnsi" w:hAnsiTheme="majorHAnsi"/>
          <w:b/>
          <w:bCs/>
          <w:sz w:val="18"/>
          <w:szCs w:val="18"/>
        </w:rPr>
        <w:t>, ADDITIONAL EQUIPMENT.</w:t>
      </w:r>
    </w:p>
    <w:p w14:paraId="4F91ECDE" w14:textId="77777777" w:rsidR="00D11FD0" w:rsidRPr="00E83ACE" w:rsidRDefault="00D11FD0" w:rsidP="00AA307F">
      <w:pPr>
        <w:widowControl w:val="0"/>
        <w:tabs>
          <w:tab w:val="left" w:pos="540"/>
        </w:tabs>
        <w:autoSpaceDE w:val="0"/>
        <w:rPr>
          <w:rFonts w:asciiTheme="majorHAnsi" w:hAnsiTheme="majorHAnsi"/>
          <w:b/>
          <w:bCs/>
          <w:sz w:val="18"/>
          <w:szCs w:val="18"/>
        </w:rPr>
      </w:pPr>
    </w:p>
    <w:p w14:paraId="7018AC79" w14:textId="12B32EB8" w:rsidR="00D11FD0" w:rsidRPr="00E83ACE" w:rsidRDefault="000B3A5C"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VILLAGE HAL</w:t>
      </w:r>
      <w:r w:rsidR="00E83ACE" w:rsidRPr="00E83ACE">
        <w:rPr>
          <w:rFonts w:asciiTheme="majorHAnsi" w:hAnsiTheme="majorHAnsi"/>
          <w:b/>
          <w:bCs/>
          <w:sz w:val="18"/>
          <w:szCs w:val="18"/>
        </w:rPr>
        <w:t>L</w:t>
      </w:r>
    </w:p>
    <w:p w14:paraId="303750E3" w14:textId="77777777" w:rsidR="00E83ACE" w:rsidRPr="00E83ACE" w:rsidRDefault="00E83ACE" w:rsidP="00AA307F">
      <w:pPr>
        <w:widowControl w:val="0"/>
        <w:tabs>
          <w:tab w:val="left" w:pos="540"/>
        </w:tabs>
        <w:autoSpaceDE w:val="0"/>
        <w:rPr>
          <w:rFonts w:asciiTheme="majorHAnsi" w:hAnsiTheme="majorHAnsi"/>
          <w:b/>
          <w:bCs/>
          <w:sz w:val="18"/>
          <w:szCs w:val="18"/>
        </w:rPr>
      </w:pPr>
    </w:p>
    <w:p w14:paraId="4CF94CE7" w14:textId="56D3B678" w:rsidR="00E83ACE" w:rsidRPr="00E83ACE" w:rsidRDefault="00E83ACE"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FOOTPATH AT WEST END FARM</w:t>
      </w:r>
    </w:p>
    <w:p w14:paraId="7E0DB75A" w14:textId="77777777" w:rsidR="00C4743A" w:rsidRPr="00E83ACE" w:rsidRDefault="00C4743A" w:rsidP="00AA307F">
      <w:pPr>
        <w:widowControl w:val="0"/>
        <w:tabs>
          <w:tab w:val="left" w:pos="540"/>
        </w:tabs>
        <w:autoSpaceDE w:val="0"/>
        <w:rPr>
          <w:rFonts w:asciiTheme="majorHAnsi" w:hAnsiTheme="majorHAnsi"/>
          <w:b/>
          <w:bCs/>
          <w:sz w:val="18"/>
          <w:szCs w:val="18"/>
        </w:rPr>
      </w:pPr>
    </w:p>
    <w:p w14:paraId="7D9D9550" w14:textId="1274B2F6" w:rsidR="00D11FD0" w:rsidRPr="00E83ACE" w:rsidRDefault="00D11FD0"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RECREATION FIELD </w:t>
      </w:r>
    </w:p>
    <w:p w14:paraId="5F99B17D" w14:textId="77777777" w:rsidR="00AA307F" w:rsidRPr="00E83ACE" w:rsidRDefault="00AA307F" w:rsidP="00AA307F">
      <w:pPr>
        <w:widowControl w:val="0"/>
        <w:tabs>
          <w:tab w:val="left" w:pos="540"/>
        </w:tabs>
        <w:autoSpaceDE w:val="0"/>
        <w:rPr>
          <w:rFonts w:asciiTheme="majorHAnsi" w:hAnsiTheme="majorHAnsi"/>
          <w:b/>
          <w:bCs/>
          <w:sz w:val="18"/>
          <w:szCs w:val="18"/>
        </w:rPr>
      </w:pPr>
    </w:p>
    <w:p w14:paraId="263AE0FA" w14:textId="37880F15"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CHAIRMAN'S ANNOUNCEMENTS</w:t>
      </w:r>
    </w:p>
    <w:p w14:paraId="3BD5A51F" w14:textId="77777777" w:rsidR="00AA307F" w:rsidRPr="00E83ACE" w:rsidRDefault="00AA307F" w:rsidP="00AA307F">
      <w:pPr>
        <w:widowControl w:val="0"/>
        <w:tabs>
          <w:tab w:val="left" w:pos="540"/>
        </w:tabs>
        <w:autoSpaceDE w:val="0"/>
        <w:rPr>
          <w:rFonts w:asciiTheme="majorHAnsi" w:hAnsiTheme="majorHAnsi"/>
          <w:b/>
          <w:bCs/>
          <w:sz w:val="18"/>
          <w:szCs w:val="18"/>
        </w:rPr>
      </w:pPr>
    </w:p>
    <w:p w14:paraId="0E2C68FC" w14:textId="63AC68FB" w:rsidR="00AA307F" w:rsidRPr="00E83ACE" w:rsidRDefault="00AA307F" w:rsidP="00E83ACE">
      <w:pPr>
        <w:pStyle w:val="ListParagraph"/>
        <w:widowControl w:val="0"/>
        <w:numPr>
          <w:ilvl w:val="0"/>
          <w:numId w:val="9"/>
        </w:numPr>
        <w:autoSpaceDE w:val="0"/>
        <w:rPr>
          <w:rFonts w:asciiTheme="majorHAnsi" w:hAnsiTheme="majorHAnsi"/>
          <w:b/>
          <w:sz w:val="18"/>
          <w:szCs w:val="18"/>
        </w:rPr>
      </w:pPr>
      <w:r w:rsidRPr="00E83ACE">
        <w:rPr>
          <w:rFonts w:asciiTheme="majorHAnsi" w:hAnsiTheme="majorHAnsi"/>
          <w:b/>
          <w:bCs/>
          <w:sz w:val="18"/>
          <w:szCs w:val="18"/>
        </w:rPr>
        <w:t>CLERKS REPORT</w:t>
      </w:r>
    </w:p>
    <w:p w14:paraId="58C45367" w14:textId="77777777" w:rsidR="00AA307F" w:rsidRPr="00E83ACE" w:rsidRDefault="00AA307F" w:rsidP="00AA307F">
      <w:pPr>
        <w:widowControl w:val="0"/>
        <w:tabs>
          <w:tab w:val="left" w:pos="540"/>
        </w:tabs>
        <w:autoSpaceDE w:val="0"/>
        <w:ind w:left="-320"/>
        <w:rPr>
          <w:rFonts w:asciiTheme="majorHAnsi" w:hAnsiTheme="majorHAnsi"/>
          <w:b/>
          <w:bCs/>
          <w:sz w:val="18"/>
          <w:szCs w:val="18"/>
        </w:rPr>
      </w:pPr>
    </w:p>
    <w:p w14:paraId="7EC077AC" w14:textId="4B8DCC30"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CORRESPONDENCE</w:t>
      </w:r>
    </w:p>
    <w:p w14:paraId="38BBF8D9" w14:textId="77777777" w:rsidR="00AA307F" w:rsidRPr="00E83ACE" w:rsidRDefault="00AA307F" w:rsidP="00AA307F">
      <w:pPr>
        <w:widowControl w:val="0"/>
        <w:tabs>
          <w:tab w:val="left" w:pos="540"/>
        </w:tabs>
        <w:autoSpaceDE w:val="0"/>
        <w:rPr>
          <w:rFonts w:asciiTheme="majorHAnsi" w:hAnsiTheme="majorHAnsi"/>
          <w:b/>
          <w:sz w:val="18"/>
          <w:szCs w:val="18"/>
        </w:rPr>
      </w:pPr>
    </w:p>
    <w:p w14:paraId="1E465DF2" w14:textId="3AC027AC" w:rsidR="00AA307F" w:rsidRPr="00E83ACE" w:rsidRDefault="00AA307F" w:rsidP="00E83ACE">
      <w:pPr>
        <w:pStyle w:val="ListParagraph"/>
        <w:widowControl w:val="0"/>
        <w:numPr>
          <w:ilvl w:val="0"/>
          <w:numId w:val="9"/>
        </w:numPr>
        <w:tabs>
          <w:tab w:val="left" w:pos="540"/>
        </w:tabs>
        <w:autoSpaceDE w:val="0"/>
        <w:rPr>
          <w:rFonts w:asciiTheme="majorHAnsi" w:hAnsiTheme="majorHAnsi"/>
          <w:b/>
          <w:bCs/>
          <w:sz w:val="18"/>
          <w:szCs w:val="18"/>
        </w:rPr>
      </w:pPr>
      <w:r w:rsidRPr="00E83ACE">
        <w:rPr>
          <w:rFonts w:asciiTheme="majorHAnsi" w:hAnsiTheme="majorHAnsi"/>
          <w:b/>
          <w:bCs/>
          <w:sz w:val="18"/>
          <w:szCs w:val="18"/>
        </w:rPr>
        <w:t>PLANNING:</w:t>
      </w:r>
    </w:p>
    <w:p w14:paraId="073B3BF5" w14:textId="4E33E764" w:rsidR="00E83ACE" w:rsidRPr="00E83ACE" w:rsidRDefault="00AA307F" w:rsidP="008B4153">
      <w:pPr>
        <w:pStyle w:val="ListParagraph"/>
        <w:numPr>
          <w:ilvl w:val="1"/>
          <w:numId w:val="9"/>
        </w:numPr>
        <w:ind w:left="1134" w:hanging="425"/>
        <w:rPr>
          <w:rFonts w:ascii="Helvetica" w:hAnsi="Helvetica" w:cs="Times New Roman"/>
          <w:sz w:val="18"/>
          <w:szCs w:val="18"/>
          <w:lang w:eastAsia="en-US"/>
        </w:rPr>
      </w:pPr>
      <w:r w:rsidRPr="00E83ACE">
        <w:rPr>
          <w:rFonts w:asciiTheme="majorHAnsi" w:hAnsiTheme="majorHAnsi"/>
          <w:b/>
          <w:bCs/>
          <w:sz w:val="18"/>
          <w:szCs w:val="18"/>
        </w:rPr>
        <w:t>APPLICATIONS CONSIDERED (UNDER STANDING ORDER 3(b)(xvi)) BEFORE THIS MEETING:</w:t>
      </w:r>
      <w:r w:rsidRPr="00E83ACE">
        <w:rPr>
          <w:rFonts w:asciiTheme="majorHAnsi" w:hAnsiTheme="majorHAnsi"/>
          <w:bCs/>
          <w:sz w:val="18"/>
          <w:szCs w:val="18"/>
        </w:rPr>
        <w:t xml:space="preserve"> </w:t>
      </w:r>
      <w:r w:rsidR="00E83ACE" w:rsidRPr="00E83ACE">
        <w:rPr>
          <w:rFonts w:ascii="Helvetica" w:hAnsi="Helvetica" w:cs="Times New Roman"/>
          <w:sz w:val="18"/>
          <w:szCs w:val="18"/>
          <w:lang w:eastAsia="en-US"/>
        </w:rPr>
        <w:t> </w:t>
      </w:r>
    </w:p>
    <w:p w14:paraId="3F4690B3" w14:textId="587BC381" w:rsidR="00E83ACE" w:rsidRPr="00E83ACE" w:rsidRDefault="00E83ACE" w:rsidP="00E83ACE">
      <w:pPr>
        <w:pStyle w:val="ListParagraph"/>
        <w:suppressAutoHyphens w:val="0"/>
        <w:rPr>
          <w:rFonts w:ascii="Helvetica" w:hAnsi="Helvetica" w:cs="Times New Roman"/>
          <w:sz w:val="18"/>
          <w:szCs w:val="18"/>
          <w:lang w:eastAsia="en-US"/>
        </w:rPr>
      </w:pPr>
      <w:r w:rsidRPr="00E83ACE">
        <w:rPr>
          <w:rFonts w:ascii="Helvetica" w:hAnsi="Helvetica" w:cs="Times New Roman"/>
          <w:sz w:val="18"/>
          <w:szCs w:val="18"/>
          <w:lang w:eastAsia="en-US"/>
        </w:rPr>
        <w:t>18/03345/</w:t>
      </w:r>
      <w:proofErr w:type="spellStart"/>
      <w:r w:rsidRPr="00E83ACE">
        <w:rPr>
          <w:rFonts w:ascii="Helvetica" w:hAnsi="Helvetica" w:cs="Times New Roman"/>
          <w:sz w:val="18"/>
          <w:szCs w:val="18"/>
          <w:lang w:eastAsia="en-US"/>
        </w:rPr>
        <w:t>Hou</w:t>
      </w:r>
      <w:proofErr w:type="spellEnd"/>
      <w:r w:rsidRPr="00E83ACE">
        <w:rPr>
          <w:rFonts w:ascii="Helvetica" w:hAnsi="Helvetica" w:cs="Times New Roman"/>
          <w:sz w:val="18"/>
          <w:szCs w:val="18"/>
          <w:lang w:eastAsia="en-US"/>
        </w:rPr>
        <w:t xml:space="preserve">  - </w:t>
      </w:r>
      <w:proofErr w:type="spellStart"/>
      <w:r w:rsidRPr="00E83ACE">
        <w:rPr>
          <w:rFonts w:ascii="Helvetica" w:hAnsi="Helvetica" w:cs="Times New Roman"/>
          <w:sz w:val="18"/>
          <w:szCs w:val="18"/>
          <w:lang w:eastAsia="en-US"/>
        </w:rPr>
        <w:t>Ginaville</w:t>
      </w:r>
      <w:proofErr w:type="spellEnd"/>
      <w:r w:rsidRPr="00E83ACE">
        <w:rPr>
          <w:rFonts w:ascii="Helvetica" w:hAnsi="Helvetica" w:cs="Times New Roman"/>
          <w:sz w:val="18"/>
          <w:szCs w:val="18"/>
          <w:lang w:eastAsia="en-US"/>
        </w:rPr>
        <w:t>, Camel St. Formation of a single storey extension, internal alterations and replacement oil storage tank – The PC had no objections to this application.</w:t>
      </w:r>
    </w:p>
    <w:p w14:paraId="4932F899" w14:textId="639E1EC8" w:rsidR="009476A4" w:rsidRPr="009476A4" w:rsidRDefault="00281D89" w:rsidP="00D11FD0">
      <w:pPr>
        <w:rPr>
          <w:rFonts w:asciiTheme="majorHAnsi" w:hAnsiTheme="majorHAnsi" w:cs="Times New Roman"/>
          <w:sz w:val="18"/>
          <w:szCs w:val="18"/>
          <w:lang w:eastAsia="en-US"/>
        </w:rPr>
      </w:pPr>
      <w:r>
        <w:rPr>
          <w:rFonts w:asciiTheme="majorHAnsi" w:hAnsiTheme="majorHAnsi" w:cs="Times New Roman"/>
          <w:sz w:val="18"/>
          <w:szCs w:val="18"/>
          <w:lang w:eastAsia="en-US"/>
        </w:rPr>
        <w:t xml:space="preserve"> </w:t>
      </w:r>
    </w:p>
    <w:p w14:paraId="7FD24D23" w14:textId="440FC8FB" w:rsidR="00BF18B6" w:rsidRPr="00E83ACE" w:rsidRDefault="00281D89" w:rsidP="00281D89">
      <w:pPr>
        <w:pStyle w:val="ListParagraph"/>
        <w:numPr>
          <w:ilvl w:val="1"/>
          <w:numId w:val="9"/>
        </w:numPr>
        <w:ind w:left="1134" w:hanging="425"/>
        <w:rPr>
          <w:rFonts w:asciiTheme="majorHAnsi" w:hAnsiTheme="majorHAnsi" w:cs="Times New Roman"/>
          <w:sz w:val="18"/>
          <w:szCs w:val="18"/>
          <w:lang w:eastAsia="en-US"/>
        </w:rPr>
      </w:pPr>
      <w:r>
        <w:rPr>
          <w:rFonts w:asciiTheme="majorHAnsi" w:hAnsiTheme="majorHAnsi"/>
          <w:b/>
          <w:bCs/>
          <w:sz w:val="18"/>
          <w:szCs w:val="18"/>
        </w:rPr>
        <w:t xml:space="preserve"> </w:t>
      </w:r>
      <w:r w:rsidR="00AA307F" w:rsidRPr="00E83ACE">
        <w:rPr>
          <w:rFonts w:asciiTheme="majorHAnsi" w:hAnsiTheme="majorHAnsi"/>
          <w:b/>
          <w:bCs/>
          <w:sz w:val="18"/>
          <w:szCs w:val="18"/>
        </w:rPr>
        <w:t>APPLICATIONS FOR CONSIDERATION:</w:t>
      </w:r>
      <w:r w:rsidR="00AA307F" w:rsidRPr="00E83ACE">
        <w:rPr>
          <w:rFonts w:asciiTheme="majorHAnsi" w:hAnsiTheme="majorHAnsi"/>
          <w:bCs/>
          <w:sz w:val="18"/>
          <w:szCs w:val="18"/>
        </w:rPr>
        <w:t xml:space="preserve"> </w:t>
      </w:r>
      <w:r w:rsidR="00C439EE" w:rsidRPr="00E83ACE">
        <w:rPr>
          <w:rFonts w:asciiTheme="majorHAnsi" w:hAnsiTheme="majorHAnsi"/>
          <w:bCs/>
          <w:sz w:val="18"/>
          <w:szCs w:val="18"/>
        </w:rPr>
        <w:t>NONE</w:t>
      </w:r>
    </w:p>
    <w:p w14:paraId="254C85D8" w14:textId="77777777" w:rsidR="00281D89" w:rsidRPr="008B4153" w:rsidRDefault="00281D89" w:rsidP="00281D89">
      <w:pPr>
        <w:pStyle w:val="ListParagraph"/>
        <w:widowControl w:val="0"/>
        <w:numPr>
          <w:ilvl w:val="1"/>
          <w:numId w:val="9"/>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w:t>
      </w:r>
      <w:r w:rsidR="00AA307F" w:rsidRPr="008B4153">
        <w:rPr>
          <w:rFonts w:asciiTheme="majorHAnsi" w:hAnsiTheme="majorHAnsi"/>
          <w:b/>
          <w:bCs/>
          <w:sz w:val="18"/>
          <w:szCs w:val="18"/>
        </w:rPr>
        <w:t>APPLICATIONS RECEIVED AFTER THE PUBLICATION OF THE AGENDA:</w:t>
      </w:r>
    </w:p>
    <w:p w14:paraId="17DC8E94" w14:textId="324996D0" w:rsidR="00D11FD0" w:rsidRPr="008B4153" w:rsidRDefault="00281D89" w:rsidP="00281D89">
      <w:pPr>
        <w:pStyle w:val="ListParagraph"/>
        <w:widowControl w:val="0"/>
        <w:numPr>
          <w:ilvl w:val="1"/>
          <w:numId w:val="9"/>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w:t>
      </w:r>
      <w:r w:rsidR="00932E2A" w:rsidRPr="008B4153">
        <w:rPr>
          <w:rFonts w:asciiTheme="majorHAnsi" w:hAnsiTheme="majorHAnsi"/>
          <w:b/>
          <w:bCs/>
          <w:sz w:val="18"/>
          <w:szCs w:val="18"/>
        </w:rPr>
        <w:t>DECISIONS ON APPLICATIONS:</w:t>
      </w:r>
      <w:r w:rsidR="00D11FD0" w:rsidRPr="008B4153">
        <w:rPr>
          <w:rFonts w:asciiTheme="majorHAnsi" w:hAnsiTheme="majorHAnsi"/>
          <w:b/>
          <w:bCs/>
          <w:sz w:val="18"/>
          <w:szCs w:val="18"/>
        </w:rPr>
        <w:t xml:space="preserve"> </w:t>
      </w:r>
    </w:p>
    <w:p w14:paraId="1BBA5F48" w14:textId="77777777" w:rsidR="00C439EE" w:rsidRPr="008B4153" w:rsidRDefault="00C439EE" w:rsidP="00C439EE">
      <w:pPr>
        <w:rPr>
          <w:rFonts w:asciiTheme="majorHAnsi" w:hAnsiTheme="majorHAnsi" w:cs="Times New Roman"/>
          <w:b/>
          <w:sz w:val="18"/>
          <w:szCs w:val="18"/>
          <w:lang w:eastAsia="en-US"/>
        </w:rPr>
      </w:pPr>
    </w:p>
    <w:p w14:paraId="6FBCAC12" w14:textId="41E5E5F9" w:rsidR="00AA307F" w:rsidRPr="008B4153" w:rsidRDefault="00AA307F" w:rsidP="00E83ACE">
      <w:pPr>
        <w:pStyle w:val="ListParagraph"/>
        <w:widowControl w:val="0"/>
        <w:numPr>
          <w:ilvl w:val="0"/>
          <w:numId w:val="9"/>
        </w:numPr>
        <w:autoSpaceDE w:val="0"/>
        <w:rPr>
          <w:rFonts w:asciiTheme="majorHAnsi" w:hAnsiTheme="majorHAnsi"/>
          <w:b/>
          <w:bCs/>
          <w:sz w:val="18"/>
          <w:szCs w:val="18"/>
        </w:rPr>
      </w:pPr>
      <w:r w:rsidRPr="008B4153">
        <w:rPr>
          <w:rFonts w:asciiTheme="majorHAnsi" w:hAnsiTheme="majorHAnsi"/>
          <w:b/>
          <w:bCs/>
          <w:sz w:val="18"/>
          <w:szCs w:val="18"/>
        </w:rPr>
        <w:t xml:space="preserve">FINANCE: </w:t>
      </w:r>
      <w:bookmarkStart w:id="0" w:name="_GoBack"/>
      <w:bookmarkEnd w:id="0"/>
    </w:p>
    <w:p w14:paraId="342214E4" w14:textId="04178ABC" w:rsidR="00AA307F" w:rsidRPr="008B4153" w:rsidRDefault="00AA307F" w:rsidP="00E83ACE">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1A884D77" w14:textId="44563897" w:rsidR="00AA307F" w:rsidRPr="008B4153" w:rsidRDefault="00AA307F" w:rsidP="00281D89">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2606DF74" w14:textId="1C33F5ED" w:rsidR="00C66334" w:rsidRPr="008B4153" w:rsidRDefault="00AA307F" w:rsidP="00281D89">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 xml:space="preserve">BANK RECONCILLIATION </w:t>
      </w:r>
    </w:p>
    <w:p w14:paraId="78C62875" w14:textId="6AE42150" w:rsidR="00E83ACE" w:rsidRPr="008B4153" w:rsidRDefault="00E83ACE" w:rsidP="00281D89">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BUDGET 2019/20</w:t>
      </w:r>
    </w:p>
    <w:p w14:paraId="2191BA0F" w14:textId="699E2B69" w:rsidR="00E83ACE" w:rsidRPr="008B4153" w:rsidRDefault="00E83ACE" w:rsidP="00281D89">
      <w:pPr>
        <w:pStyle w:val="ListParagraph"/>
        <w:widowControl w:val="0"/>
        <w:numPr>
          <w:ilvl w:val="1"/>
          <w:numId w:val="9"/>
        </w:numPr>
        <w:autoSpaceDE w:val="0"/>
        <w:ind w:hanging="502"/>
        <w:rPr>
          <w:rFonts w:asciiTheme="majorHAnsi" w:hAnsiTheme="majorHAnsi"/>
          <w:b/>
          <w:bCs/>
          <w:sz w:val="18"/>
          <w:szCs w:val="18"/>
        </w:rPr>
      </w:pPr>
      <w:r w:rsidRPr="008B4153">
        <w:rPr>
          <w:rFonts w:asciiTheme="majorHAnsi" w:hAnsiTheme="majorHAnsi"/>
          <w:b/>
          <w:bCs/>
          <w:sz w:val="18"/>
          <w:szCs w:val="18"/>
        </w:rPr>
        <w:t>POLICY REVIEW</w:t>
      </w:r>
    </w:p>
    <w:p w14:paraId="1896FAE2" w14:textId="77777777" w:rsidR="00AA307F" w:rsidRPr="008B4153" w:rsidRDefault="00AA307F" w:rsidP="00AA307F">
      <w:pPr>
        <w:widowControl w:val="0"/>
        <w:autoSpaceDE w:val="0"/>
        <w:rPr>
          <w:rFonts w:asciiTheme="majorHAnsi" w:hAnsiTheme="majorHAnsi"/>
          <w:b/>
          <w:bCs/>
          <w:color w:val="FF0000"/>
          <w:sz w:val="18"/>
          <w:szCs w:val="18"/>
        </w:rPr>
      </w:pPr>
    </w:p>
    <w:p w14:paraId="732375EF" w14:textId="2DC637E0" w:rsidR="00AA307F" w:rsidRPr="008B4153" w:rsidRDefault="00AA307F" w:rsidP="00E83ACE">
      <w:pPr>
        <w:pStyle w:val="ListParagraph"/>
        <w:widowControl w:val="0"/>
        <w:numPr>
          <w:ilvl w:val="0"/>
          <w:numId w:val="9"/>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327036C1" w14:textId="77777777" w:rsidR="00AA307F" w:rsidRPr="008B4153" w:rsidRDefault="00AA307F" w:rsidP="00AA307F">
      <w:pPr>
        <w:widowControl w:val="0"/>
        <w:tabs>
          <w:tab w:val="left" w:pos="540"/>
        </w:tabs>
        <w:autoSpaceDE w:val="0"/>
        <w:rPr>
          <w:rFonts w:asciiTheme="majorHAnsi" w:hAnsiTheme="majorHAnsi"/>
          <w:b/>
          <w:bCs/>
          <w:sz w:val="18"/>
          <w:szCs w:val="18"/>
        </w:rPr>
      </w:pPr>
    </w:p>
    <w:p w14:paraId="15F1575E" w14:textId="00E69FEB" w:rsidR="00AA307F" w:rsidRPr="00E83ACE" w:rsidRDefault="00AA307F" w:rsidP="00E83ACE">
      <w:pPr>
        <w:pStyle w:val="ListParagraph"/>
        <w:widowControl w:val="0"/>
        <w:numPr>
          <w:ilvl w:val="0"/>
          <w:numId w:val="9"/>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66B16F0A" w14:textId="77777777" w:rsidR="00AA307F" w:rsidRPr="004E6E28" w:rsidRDefault="00AA307F" w:rsidP="00AA307F">
      <w:pPr>
        <w:widowControl w:val="0"/>
        <w:tabs>
          <w:tab w:val="left" w:pos="540"/>
          <w:tab w:val="left" w:pos="737"/>
        </w:tabs>
        <w:autoSpaceDE w:val="0"/>
        <w:rPr>
          <w:rFonts w:asciiTheme="majorHAnsi" w:hAnsiTheme="majorHAnsi"/>
          <w:b/>
          <w:bCs/>
          <w:sz w:val="18"/>
          <w:szCs w:val="18"/>
        </w:rPr>
      </w:pPr>
    </w:p>
    <w:p w14:paraId="0DF42ADD" w14:textId="63B6B6AF" w:rsidR="00437094" w:rsidRPr="00AA307F" w:rsidRDefault="00AA307F" w:rsidP="00AA307F">
      <w:pPr>
        <w:widowControl w:val="0"/>
        <w:numPr>
          <w:ilvl w:val="0"/>
          <w:numId w:val="1"/>
        </w:numPr>
        <w:tabs>
          <w:tab w:val="left" w:pos="540"/>
          <w:tab w:val="left" w:pos="737"/>
        </w:tabs>
        <w:autoSpaceDE w:val="0"/>
        <w:rPr>
          <w:rFonts w:asciiTheme="majorHAnsi" w:hAnsiTheme="majorHAnsi"/>
          <w:b/>
          <w:bCs/>
          <w:sz w:val="18"/>
          <w:szCs w:val="18"/>
        </w:rPr>
      </w:pPr>
      <w:r w:rsidRPr="004E6E28">
        <w:rPr>
          <w:rFonts w:asciiTheme="majorHAnsi" w:hAnsiTheme="majorHAnsi"/>
          <w:b/>
          <w:bCs/>
          <w:sz w:val="18"/>
          <w:szCs w:val="18"/>
        </w:rPr>
        <w:t xml:space="preserve">DATES OF THE NEXT MEETING: </w:t>
      </w:r>
      <w:r w:rsidR="00E83ACE">
        <w:rPr>
          <w:rFonts w:asciiTheme="majorHAnsi" w:hAnsiTheme="majorHAnsi"/>
          <w:b/>
          <w:bCs/>
          <w:sz w:val="18"/>
          <w:szCs w:val="18"/>
        </w:rPr>
        <w:t>TO BE AGREED</w:t>
      </w:r>
    </w:p>
    <w:sectPr w:rsidR="00437094" w:rsidRPr="00AA307F"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3E65C70"/>
    <w:multiLevelType w:val="hybridMultilevel"/>
    <w:tmpl w:val="DE782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3"/>
  </w:num>
  <w:num w:numId="5">
    <w:abstractNumId w:val="5"/>
  </w:num>
  <w:num w:numId="6">
    <w:abstractNumId w:val="2"/>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0725C"/>
    <w:rsid w:val="0006635A"/>
    <w:rsid w:val="00082096"/>
    <w:rsid w:val="000B3A5C"/>
    <w:rsid w:val="000D5E9A"/>
    <w:rsid w:val="001051E8"/>
    <w:rsid w:val="00127E2C"/>
    <w:rsid w:val="00155D9B"/>
    <w:rsid w:val="00160993"/>
    <w:rsid w:val="001B62A4"/>
    <w:rsid w:val="001C2366"/>
    <w:rsid w:val="001D4C75"/>
    <w:rsid w:val="00214800"/>
    <w:rsid w:val="00234210"/>
    <w:rsid w:val="00241323"/>
    <w:rsid w:val="00273FB6"/>
    <w:rsid w:val="002771E3"/>
    <w:rsid w:val="00281D89"/>
    <w:rsid w:val="00283561"/>
    <w:rsid w:val="00285D4C"/>
    <w:rsid w:val="002B6DF5"/>
    <w:rsid w:val="003538C4"/>
    <w:rsid w:val="003924F7"/>
    <w:rsid w:val="003B5E6F"/>
    <w:rsid w:val="003F1096"/>
    <w:rsid w:val="004033AA"/>
    <w:rsid w:val="00437094"/>
    <w:rsid w:val="004922C7"/>
    <w:rsid w:val="004A5AD3"/>
    <w:rsid w:val="004A7A86"/>
    <w:rsid w:val="004B2FE6"/>
    <w:rsid w:val="00557595"/>
    <w:rsid w:val="00573697"/>
    <w:rsid w:val="0057780A"/>
    <w:rsid w:val="005A1042"/>
    <w:rsid w:val="005D5127"/>
    <w:rsid w:val="00603C3A"/>
    <w:rsid w:val="00616CCD"/>
    <w:rsid w:val="006568F1"/>
    <w:rsid w:val="00673223"/>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B4153"/>
    <w:rsid w:val="008E6CF7"/>
    <w:rsid w:val="00907FEA"/>
    <w:rsid w:val="00910F81"/>
    <w:rsid w:val="00932E2A"/>
    <w:rsid w:val="009476A4"/>
    <w:rsid w:val="00965B94"/>
    <w:rsid w:val="009C78BB"/>
    <w:rsid w:val="009C7A44"/>
    <w:rsid w:val="009D113D"/>
    <w:rsid w:val="009E3397"/>
    <w:rsid w:val="009E6F37"/>
    <w:rsid w:val="00A0537B"/>
    <w:rsid w:val="00A35DBA"/>
    <w:rsid w:val="00A4119D"/>
    <w:rsid w:val="00A533D0"/>
    <w:rsid w:val="00A93E7C"/>
    <w:rsid w:val="00A95A06"/>
    <w:rsid w:val="00AA307F"/>
    <w:rsid w:val="00AB61F7"/>
    <w:rsid w:val="00AC6CD7"/>
    <w:rsid w:val="00B13CB5"/>
    <w:rsid w:val="00B52FB0"/>
    <w:rsid w:val="00B8626F"/>
    <w:rsid w:val="00B95F0D"/>
    <w:rsid w:val="00BF132E"/>
    <w:rsid w:val="00BF18B6"/>
    <w:rsid w:val="00C439EE"/>
    <w:rsid w:val="00C4743A"/>
    <w:rsid w:val="00C53404"/>
    <w:rsid w:val="00C5484E"/>
    <w:rsid w:val="00C62FE8"/>
    <w:rsid w:val="00C6416D"/>
    <w:rsid w:val="00C66334"/>
    <w:rsid w:val="00C87FBB"/>
    <w:rsid w:val="00C948C2"/>
    <w:rsid w:val="00D033FB"/>
    <w:rsid w:val="00D062C7"/>
    <w:rsid w:val="00D11FD0"/>
    <w:rsid w:val="00D3269C"/>
    <w:rsid w:val="00D70AB8"/>
    <w:rsid w:val="00DA7806"/>
    <w:rsid w:val="00DB5F87"/>
    <w:rsid w:val="00DD359D"/>
    <w:rsid w:val="00DE46B0"/>
    <w:rsid w:val="00E528C1"/>
    <w:rsid w:val="00E57665"/>
    <w:rsid w:val="00E57A0A"/>
    <w:rsid w:val="00E834DA"/>
    <w:rsid w:val="00E83ACE"/>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apple-converted-space">
    <w:name w:val="apple-converted-space"/>
    <w:basedOn w:val="DefaultParagraphFont"/>
    <w:rsid w:val="00E83AC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apple-converted-space">
    <w:name w:val="apple-converted-space"/>
    <w:basedOn w:val="DefaultParagraphFont"/>
    <w:rsid w:val="00E83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00466">
      <w:bodyDiv w:val="1"/>
      <w:marLeft w:val="0"/>
      <w:marRight w:val="0"/>
      <w:marTop w:val="0"/>
      <w:marBottom w:val="0"/>
      <w:divBdr>
        <w:top w:val="none" w:sz="0" w:space="0" w:color="auto"/>
        <w:left w:val="none" w:sz="0" w:space="0" w:color="auto"/>
        <w:bottom w:val="none" w:sz="0" w:space="0" w:color="auto"/>
        <w:right w:val="none" w:sz="0" w:space="0" w:color="auto"/>
      </w:divBdr>
      <w:divsChild>
        <w:div w:id="1925718864">
          <w:marLeft w:val="0"/>
          <w:marRight w:val="0"/>
          <w:marTop w:val="0"/>
          <w:marBottom w:val="0"/>
          <w:divBdr>
            <w:top w:val="none" w:sz="0" w:space="0" w:color="auto"/>
            <w:left w:val="none" w:sz="0" w:space="0" w:color="auto"/>
            <w:bottom w:val="none" w:sz="0" w:space="0" w:color="auto"/>
            <w:right w:val="none" w:sz="0" w:space="0" w:color="auto"/>
          </w:divBdr>
        </w:div>
        <w:div w:id="1094277389">
          <w:marLeft w:val="0"/>
          <w:marRight w:val="0"/>
          <w:marTop w:val="0"/>
          <w:marBottom w:val="0"/>
          <w:divBdr>
            <w:top w:val="none" w:sz="0" w:space="0" w:color="auto"/>
            <w:left w:val="none" w:sz="0" w:space="0" w:color="auto"/>
            <w:bottom w:val="none" w:sz="0" w:space="0" w:color="auto"/>
            <w:right w:val="none" w:sz="0" w:space="0" w:color="auto"/>
          </w:divBdr>
        </w:div>
        <w:div w:id="1817454880">
          <w:marLeft w:val="0"/>
          <w:marRight w:val="0"/>
          <w:marTop w:val="0"/>
          <w:marBottom w:val="0"/>
          <w:divBdr>
            <w:top w:val="none" w:sz="0" w:space="0" w:color="auto"/>
            <w:left w:val="none" w:sz="0" w:space="0" w:color="auto"/>
            <w:bottom w:val="none" w:sz="0" w:space="0" w:color="auto"/>
            <w:right w:val="none" w:sz="0" w:space="0" w:color="auto"/>
          </w:divBdr>
        </w:div>
        <w:div w:id="1204440684">
          <w:marLeft w:val="0"/>
          <w:marRight w:val="0"/>
          <w:marTop w:val="0"/>
          <w:marBottom w:val="0"/>
          <w:divBdr>
            <w:top w:val="none" w:sz="0" w:space="0" w:color="auto"/>
            <w:left w:val="none" w:sz="0" w:space="0" w:color="auto"/>
            <w:bottom w:val="none" w:sz="0" w:space="0" w:color="auto"/>
            <w:right w:val="none" w:sz="0" w:space="0" w:color="auto"/>
          </w:divBdr>
        </w:div>
        <w:div w:id="479856545">
          <w:marLeft w:val="0"/>
          <w:marRight w:val="0"/>
          <w:marTop w:val="0"/>
          <w:marBottom w:val="0"/>
          <w:divBdr>
            <w:top w:val="none" w:sz="0" w:space="0" w:color="auto"/>
            <w:left w:val="none" w:sz="0" w:space="0" w:color="auto"/>
            <w:bottom w:val="none" w:sz="0" w:space="0" w:color="auto"/>
            <w:right w:val="none" w:sz="0" w:space="0" w:color="auto"/>
          </w:divBdr>
        </w:div>
        <w:div w:id="841317854">
          <w:marLeft w:val="0"/>
          <w:marRight w:val="0"/>
          <w:marTop w:val="0"/>
          <w:marBottom w:val="0"/>
          <w:divBdr>
            <w:top w:val="none" w:sz="0" w:space="0" w:color="auto"/>
            <w:left w:val="none" w:sz="0" w:space="0" w:color="auto"/>
            <w:bottom w:val="none" w:sz="0" w:space="0" w:color="auto"/>
            <w:right w:val="none" w:sz="0" w:space="0" w:color="auto"/>
          </w:divBdr>
        </w:div>
        <w:div w:id="1215119975">
          <w:marLeft w:val="0"/>
          <w:marRight w:val="0"/>
          <w:marTop w:val="0"/>
          <w:marBottom w:val="0"/>
          <w:divBdr>
            <w:top w:val="none" w:sz="0" w:space="0" w:color="auto"/>
            <w:left w:val="none" w:sz="0" w:space="0" w:color="auto"/>
            <w:bottom w:val="none" w:sz="0" w:space="0" w:color="auto"/>
            <w:right w:val="none" w:sz="0" w:space="0" w:color="auto"/>
          </w:divBdr>
        </w:div>
        <w:div w:id="270816972">
          <w:marLeft w:val="0"/>
          <w:marRight w:val="0"/>
          <w:marTop w:val="0"/>
          <w:marBottom w:val="0"/>
          <w:divBdr>
            <w:top w:val="none" w:sz="0" w:space="0" w:color="auto"/>
            <w:left w:val="none" w:sz="0" w:space="0" w:color="auto"/>
            <w:bottom w:val="none" w:sz="0" w:space="0" w:color="auto"/>
            <w:right w:val="none" w:sz="0" w:space="0" w:color="auto"/>
          </w:divBdr>
        </w:div>
        <w:div w:id="1742367311">
          <w:marLeft w:val="0"/>
          <w:marRight w:val="0"/>
          <w:marTop w:val="0"/>
          <w:marBottom w:val="0"/>
          <w:divBdr>
            <w:top w:val="none" w:sz="0" w:space="0" w:color="auto"/>
            <w:left w:val="none" w:sz="0" w:space="0" w:color="auto"/>
            <w:bottom w:val="none" w:sz="0" w:space="0" w:color="auto"/>
            <w:right w:val="none" w:sz="0" w:space="0" w:color="auto"/>
          </w:divBdr>
        </w:div>
        <w:div w:id="173233115">
          <w:marLeft w:val="0"/>
          <w:marRight w:val="0"/>
          <w:marTop w:val="0"/>
          <w:marBottom w:val="0"/>
          <w:divBdr>
            <w:top w:val="none" w:sz="0" w:space="0" w:color="auto"/>
            <w:left w:val="none" w:sz="0" w:space="0" w:color="auto"/>
            <w:bottom w:val="none" w:sz="0" w:space="0" w:color="auto"/>
            <w:right w:val="none" w:sz="0" w:space="0" w:color="auto"/>
          </w:divBdr>
        </w:div>
        <w:div w:id="150028785">
          <w:marLeft w:val="0"/>
          <w:marRight w:val="0"/>
          <w:marTop w:val="0"/>
          <w:marBottom w:val="0"/>
          <w:divBdr>
            <w:top w:val="none" w:sz="0" w:space="0" w:color="auto"/>
            <w:left w:val="none" w:sz="0" w:space="0" w:color="auto"/>
            <w:bottom w:val="none" w:sz="0" w:space="0" w:color="auto"/>
            <w:right w:val="none" w:sz="0" w:space="0" w:color="auto"/>
          </w:divBdr>
        </w:div>
        <w:div w:id="1391735686">
          <w:marLeft w:val="0"/>
          <w:marRight w:val="0"/>
          <w:marTop w:val="0"/>
          <w:marBottom w:val="0"/>
          <w:divBdr>
            <w:top w:val="none" w:sz="0" w:space="0" w:color="auto"/>
            <w:left w:val="none" w:sz="0" w:space="0" w:color="auto"/>
            <w:bottom w:val="none" w:sz="0" w:space="0" w:color="auto"/>
            <w:right w:val="none" w:sz="0" w:space="0" w:color="auto"/>
          </w:divBdr>
        </w:div>
        <w:div w:id="873692285">
          <w:marLeft w:val="0"/>
          <w:marRight w:val="0"/>
          <w:marTop w:val="0"/>
          <w:marBottom w:val="0"/>
          <w:divBdr>
            <w:top w:val="none" w:sz="0" w:space="0" w:color="auto"/>
            <w:left w:val="none" w:sz="0" w:space="0" w:color="auto"/>
            <w:bottom w:val="none" w:sz="0" w:space="0" w:color="auto"/>
            <w:right w:val="none" w:sz="0" w:space="0" w:color="auto"/>
          </w:divBdr>
        </w:div>
        <w:div w:id="1826167708">
          <w:marLeft w:val="0"/>
          <w:marRight w:val="0"/>
          <w:marTop w:val="0"/>
          <w:marBottom w:val="0"/>
          <w:divBdr>
            <w:top w:val="none" w:sz="0" w:space="0" w:color="auto"/>
            <w:left w:val="none" w:sz="0" w:space="0" w:color="auto"/>
            <w:bottom w:val="none" w:sz="0" w:space="0" w:color="auto"/>
            <w:right w:val="none" w:sz="0" w:space="0" w:color="auto"/>
          </w:divBdr>
        </w:div>
        <w:div w:id="1060054449">
          <w:marLeft w:val="0"/>
          <w:marRight w:val="0"/>
          <w:marTop w:val="0"/>
          <w:marBottom w:val="0"/>
          <w:divBdr>
            <w:top w:val="none" w:sz="0" w:space="0" w:color="auto"/>
            <w:left w:val="none" w:sz="0" w:space="0" w:color="auto"/>
            <w:bottom w:val="none" w:sz="0" w:space="0" w:color="auto"/>
            <w:right w:val="none" w:sz="0" w:space="0" w:color="auto"/>
          </w:divBdr>
        </w:div>
        <w:div w:id="255015252">
          <w:marLeft w:val="0"/>
          <w:marRight w:val="0"/>
          <w:marTop w:val="0"/>
          <w:marBottom w:val="0"/>
          <w:divBdr>
            <w:top w:val="none" w:sz="0" w:space="0" w:color="auto"/>
            <w:left w:val="none" w:sz="0" w:space="0" w:color="auto"/>
            <w:bottom w:val="none" w:sz="0" w:space="0" w:color="auto"/>
            <w:right w:val="none" w:sz="0" w:space="0" w:color="auto"/>
          </w:divBdr>
        </w:div>
        <w:div w:id="1680429159">
          <w:marLeft w:val="0"/>
          <w:marRight w:val="0"/>
          <w:marTop w:val="0"/>
          <w:marBottom w:val="0"/>
          <w:divBdr>
            <w:top w:val="none" w:sz="0" w:space="0" w:color="auto"/>
            <w:left w:val="none" w:sz="0" w:space="0" w:color="auto"/>
            <w:bottom w:val="none" w:sz="0" w:space="0" w:color="auto"/>
            <w:right w:val="none" w:sz="0" w:space="0" w:color="auto"/>
          </w:divBdr>
        </w:div>
        <w:div w:id="834027498">
          <w:marLeft w:val="0"/>
          <w:marRight w:val="0"/>
          <w:marTop w:val="0"/>
          <w:marBottom w:val="0"/>
          <w:divBdr>
            <w:top w:val="none" w:sz="0" w:space="0" w:color="auto"/>
            <w:left w:val="none" w:sz="0" w:space="0" w:color="auto"/>
            <w:bottom w:val="none" w:sz="0" w:space="0" w:color="auto"/>
            <w:right w:val="none" w:sz="0" w:space="0" w:color="auto"/>
          </w:divBdr>
        </w:div>
        <w:div w:id="505095275">
          <w:marLeft w:val="0"/>
          <w:marRight w:val="0"/>
          <w:marTop w:val="0"/>
          <w:marBottom w:val="0"/>
          <w:divBdr>
            <w:top w:val="none" w:sz="0" w:space="0" w:color="auto"/>
            <w:left w:val="none" w:sz="0" w:space="0" w:color="auto"/>
            <w:bottom w:val="none" w:sz="0" w:space="0" w:color="auto"/>
            <w:right w:val="none" w:sz="0" w:space="0" w:color="auto"/>
          </w:divBdr>
        </w:div>
        <w:div w:id="950431554">
          <w:marLeft w:val="0"/>
          <w:marRight w:val="0"/>
          <w:marTop w:val="0"/>
          <w:marBottom w:val="0"/>
          <w:divBdr>
            <w:top w:val="none" w:sz="0" w:space="0" w:color="auto"/>
            <w:left w:val="none" w:sz="0" w:space="0" w:color="auto"/>
            <w:bottom w:val="none" w:sz="0" w:space="0" w:color="auto"/>
            <w:right w:val="none" w:sz="0" w:space="0" w:color="auto"/>
          </w:divBdr>
        </w:div>
        <w:div w:id="1422721253">
          <w:marLeft w:val="0"/>
          <w:marRight w:val="0"/>
          <w:marTop w:val="0"/>
          <w:marBottom w:val="0"/>
          <w:divBdr>
            <w:top w:val="none" w:sz="0" w:space="0" w:color="auto"/>
            <w:left w:val="none" w:sz="0" w:space="0" w:color="auto"/>
            <w:bottom w:val="none" w:sz="0" w:space="0" w:color="auto"/>
            <w:right w:val="none" w:sz="0" w:space="0" w:color="auto"/>
          </w:divBdr>
        </w:div>
        <w:div w:id="1684161304">
          <w:marLeft w:val="0"/>
          <w:marRight w:val="0"/>
          <w:marTop w:val="0"/>
          <w:marBottom w:val="0"/>
          <w:divBdr>
            <w:top w:val="none" w:sz="0" w:space="0" w:color="auto"/>
            <w:left w:val="none" w:sz="0" w:space="0" w:color="auto"/>
            <w:bottom w:val="none" w:sz="0" w:space="0" w:color="auto"/>
            <w:right w:val="none" w:sz="0" w:space="0" w:color="auto"/>
          </w:divBdr>
        </w:div>
        <w:div w:id="374282524">
          <w:marLeft w:val="0"/>
          <w:marRight w:val="0"/>
          <w:marTop w:val="0"/>
          <w:marBottom w:val="0"/>
          <w:divBdr>
            <w:top w:val="none" w:sz="0" w:space="0" w:color="auto"/>
            <w:left w:val="none" w:sz="0" w:space="0" w:color="auto"/>
            <w:bottom w:val="none" w:sz="0" w:space="0" w:color="auto"/>
            <w:right w:val="none" w:sz="0" w:space="0" w:color="auto"/>
          </w:divBdr>
        </w:div>
        <w:div w:id="1269460299">
          <w:marLeft w:val="0"/>
          <w:marRight w:val="0"/>
          <w:marTop w:val="0"/>
          <w:marBottom w:val="0"/>
          <w:divBdr>
            <w:top w:val="none" w:sz="0" w:space="0" w:color="auto"/>
            <w:left w:val="none" w:sz="0" w:space="0" w:color="auto"/>
            <w:bottom w:val="none" w:sz="0" w:space="0" w:color="auto"/>
            <w:right w:val="none" w:sz="0" w:space="0" w:color="auto"/>
          </w:divBdr>
        </w:div>
        <w:div w:id="1958177889">
          <w:marLeft w:val="0"/>
          <w:marRight w:val="0"/>
          <w:marTop w:val="0"/>
          <w:marBottom w:val="0"/>
          <w:divBdr>
            <w:top w:val="none" w:sz="0" w:space="0" w:color="auto"/>
            <w:left w:val="none" w:sz="0" w:space="0" w:color="auto"/>
            <w:bottom w:val="none" w:sz="0" w:space="0" w:color="auto"/>
            <w:right w:val="none" w:sz="0" w:space="0" w:color="auto"/>
          </w:divBdr>
        </w:div>
        <w:div w:id="1743944370">
          <w:marLeft w:val="0"/>
          <w:marRight w:val="0"/>
          <w:marTop w:val="0"/>
          <w:marBottom w:val="0"/>
          <w:divBdr>
            <w:top w:val="none" w:sz="0" w:space="0" w:color="auto"/>
            <w:left w:val="none" w:sz="0" w:space="0" w:color="auto"/>
            <w:bottom w:val="none" w:sz="0" w:space="0" w:color="auto"/>
            <w:right w:val="none" w:sz="0" w:space="0" w:color="auto"/>
          </w:divBdr>
        </w:div>
        <w:div w:id="572932453">
          <w:marLeft w:val="0"/>
          <w:marRight w:val="0"/>
          <w:marTop w:val="0"/>
          <w:marBottom w:val="0"/>
          <w:divBdr>
            <w:top w:val="none" w:sz="0" w:space="0" w:color="auto"/>
            <w:left w:val="none" w:sz="0" w:space="0" w:color="auto"/>
            <w:bottom w:val="none" w:sz="0" w:space="0" w:color="auto"/>
            <w:right w:val="none" w:sz="0" w:space="0" w:color="auto"/>
          </w:divBdr>
        </w:div>
        <w:div w:id="1438677112">
          <w:marLeft w:val="0"/>
          <w:marRight w:val="0"/>
          <w:marTop w:val="0"/>
          <w:marBottom w:val="0"/>
          <w:divBdr>
            <w:top w:val="none" w:sz="0" w:space="0" w:color="auto"/>
            <w:left w:val="none" w:sz="0" w:space="0" w:color="auto"/>
            <w:bottom w:val="none" w:sz="0" w:space="0" w:color="auto"/>
            <w:right w:val="none" w:sz="0" w:space="0" w:color="auto"/>
          </w:divBdr>
        </w:div>
        <w:div w:id="1168864101">
          <w:marLeft w:val="0"/>
          <w:marRight w:val="0"/>
          <w:marTop w:val="0"/>
          <w:marBottom w:val="0"/>
          <w:divBdr>
            <w:top w:val="none" w:sz="0" w:space="0" w:color="auto"/>
            <w:left w:val="none" w:sz="0" w:space="0" w:color="auto"/>
            <w:bottom w:val="none" w:sz="0" w:space="0" w:color="auto"/>
            <w:right w:val="none" w:sz="0" w:space="0" w:color="auto"/>
          </w:divBdr>
        </w:div>
        <w:div w:id="212624721">
          <w:marLeft w:val="0"/>
          <w:marRight w:val="0"/>
          <w:marTop w:val="0"/>
          <w:marBottom w:val="0"/>
          <w:divBdr>
            <w:top w:val="none" w:sz="0" w:space="0" w:color="auto"/>
            <w:left w:val="none" w:sz="0" w:space="0" w:color="auto"/>
            <w:bottom w:val="none" w:sz="0" w:space="0" w:color="auto"/>
            <w:right w:val="none" w:sz="0" w:space="0" w:color="auto"/>
          </w:divBdr>
        </w:div>
        <w:div w:id="1984851265">
          <w:marLeft w:val="0"/>
          <w:marRight w:val="0"/>
          <w:marTop w:val="0"/>
          <w:marBottom w:val="0"/>
          <w:divBdr>
            <w:top w:val="none" w:sz="0" w:space="0" w:color="auto"/>
            <w:left w:val="none" w:sz="0" w:space="0" w:color="auto"/>
            <w:bottom w:val="none" w:sz="0" w:space="0" w:color="auto"/>
            <w:right w:val="none" w:sz="0" w:space="0" w:color="auto"/>
          </w:divBdr>
        </w:div>
        <w:div w:id="1999964008">
          <w:marLeft w:val="0"/>
          <w:marRight w:val="0"/>
          <w:marTop w:val="0"/>
          <w:marBottom w:val="0"/>
          <w:divBdr>
            <w:top w:val="none" w:sz="0" w:space="0" w:color="auto"/>
            <w:left w:val="none" w:sz="0" w:space="0" w:color="auto"/>
            <w:bottom w:val="none" w:sz="0" w:space="0" w:color="auto"/>
            <w:right w:val="none" w:sz="0" w:space="0" w:color="auto"/>
          </w:divBdr>
        </w:div>
        <w:div w:id="869805114">
          <w:marLeft w:val="0"/>
          <w:marRight w:val="0"/>
          <w:marTop w:val="0"/>
          <w:marBottom w:val="0"/>
          <w:divBdr>
            <w:top w:val="none" w:sz="0" w:space="0" w:color="auto"/>
            <w:left w:val="none" w:sz="0" w:space="0" w:color="auto"/>
            <w:bottom w:val="none" w:sz="0" w:space="0" w:color="auto"/>
            <w:right w:val="none" w:sz="0" w:space="0" w:color="auto"/>
          </w:divBdr>
        </w:div>
        <w:div w:id="924804394">
          <w:marLeft w:val="0"/>
          <w:marRight w:val="0"/>
          <w:marTop w:val="0"/>
          <w:marBottom w:val="0"/>
          <w:divBdr>
            <w:top w:val="none" w:sz="0" w:space="0" w:color="auto"/>
            <w:left w:val="none" w:sz="0" w:space="0" w:color="auto"/>
            <w:bottom w:val="none" w:sz="0" w:space="0" w:color="auto"/>
            <w:right w:val="none" w:sz="0" w:space="0" w:color="auto"/>
          </w:divBdr>
        </w:div>
        <w:div w:id="559363018">
          <w:marLeft w:val="0"/>
          <w:marRight w:val="0"/>
          <w:marTop w:val="0"/>
          <w:marBottom w:val="0"/>
          <w:divBdr>
            <w:top w:val="none" w:sz="0" w:space="0" w:color="auto"/>
            <w:left w:val="none" w:sz="0" w:space="0" w:color="auto"/>
            <w:bottom w:val="none" w:sz="0" w:space="0" w:color="auto"/>
            <w:right w:val="none" w:sz="0" w:space="0" w:color="auto"/>
          </w:divBdr>
        </w:div>
        <w:div w:id="1858232433">
          <w:marLeft w:val="0"/>
          <w:marRight w:val="0"/>
          <w:marTop w:val="0"/>
          <w:marBottom w:val="0"/>
          <w:divBdr>
            <w:top w:val="none" w:sz="0" w:space="0" w:color="auto"/>
            <w:left w:val="none" w:sz="0" w:space="0" w:color="auto"/>
            <w:bottom w:val="none" w:sz="0" w:space="0" w:color="auto"/>
            <w:right w:val="none" w:sz="0" w:space="0" w:color="auto"/>
          </w:divBdr>
        </w:div>
        <w:div w:id="1864396065">
          <w:marLeft w:val="0"/>
          <w:marRight w:val="0"/>
          <w:marTop w:val="0"/>
          <w:marBottom w:val="0"/>
          <w:divBdr>
            <w:top w:val="none" w:sz="0" w:space="0" w:color="auto"/>
            <w:left w:val="none" w:sz="0" w:space="0" w:color="auto"/>
            <w:bottom w:val="none" w:sz="0" w:space="0" w:color="auto"/>
            <w:right w:val="none" w:sz="0" w:space="0" w:color="auto"/>
          </w:divBdr>
        </w:div>
        <w:div w:id="1067998211">
          <w:marLeft w:val="0"/>
          <w:marRight w:val="0"/>
          <w:marTop w:val="0"/>
          <w:marBottom w:val="0"/>
          <w:divBdr>
            <w:top w:val="none" w:sz="0" w:space="0" w:color="auto"/>
            <w:left w:val="none" w:sz="0" w:space="0" w:color="auto"/>
            <w:bottom w:val="none" w:sz="0" w:space="0" w:color="auto"/>
            <w:right w:val="none" w:sz="0" w:space="0" w:color="auto"/>
          </w:divBdr>
        </w:div>
        <w:div w:id="1942638825">
          <w:marLeft w:val="0"/>
          <w:marRight w:val="0"/>
          <w:marTop w:val="0"/>
          <w:marBottom w:val="0"/>
          <w:divBdr>
            <w:top w:val="none" w:sz="0" w:space="0" w:color="auto"/>
            <w:left w:val="none" w:sz="0" w:space="0" w:color="auto"/>
            <w:bottom w:val="none" w:sz="0" w:space="0" w:color="auto"/>
            <w:right w:val="none" w:sz="0" w:space="0" w:color="auto"/>
          </w:divBdr>
        </w:div>
        <w:div w:id="261114245">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469057656">
      <w:bodyDiv w:val="1"/>
      <w:marLeft w:val="0"/>
      <w:marRight w:val="0"/>
      <w:marTop w:val="0"/>
      <w:marBottom w:val="0"/>
      <w:divBdr>
        <w:top w:val="none" w:sz="0" w:space="0" w:color="auto"/>
        <w:left w:val="none" w:sz="0" w:space="0" w:color="auto"/>
        <w:bottom w:val="none" w:sz="0" w:space="0" w:color="auto"/>
        <w:right w:val="none" w:sz="0" w:space="0" w:color="auto"/>
      </w:divBdr>
      <w:divsChild>
        <w:div w:id="10339233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211738">
              <w:marLeft w:val="0"/>
              <w:marRight w:val="0"/>
              <w:marTop w:val="0"/>
              <w:marBottom w:val="0"/>
              <w:divBdr>
                <w:top w:val="none" w:sz="0" w:space="0" w:color="auto"/>
                <w:left w:val="none" w:sz="0" w:space="0" w:color="auto"/>
                <w:bottom w:val="none" w:sz="0" w:space="0" w:color="auto"/>
                <w:right w:val="none" w:sz="0" w:space="0" w:color="auto"/>
              </w:divBdr>
              <w:divsChild>
                <w:div w:id="1113868330">
                  <w:marLeft w:val="0"/>
                  <w:marRight w:val="0"/>
                  <w:marTop w:val="0"/>
                  <w:marBottom w:val="0"/>
                  <w:divBdr>
                    <w:top w:val="none" w:sz="0" w:space="0" w:color="auto"/>
                    <w:left w:val="none" w:sz="0" w:space="0" w:color="auto"/>
                    <w:bottom w:val="none" w:sz="0" w:space="0" w:color="auto"/>
                    <w:right w:val="none" w:sz="0" w:space="0" w:color="auto"/>
                  </w:divBdr>
                  <w:divsChild>
                    <w:div w:id="801730515">
                      <w:marLeft w:val="0"/>
                      <w:marRight w:val="0"/>
                      <w:marTop w:val="0"/>
                      <w:marBottom w:val="0"/>
                      <w:divBdr>
                        <w:top w:val="none" w:sz="0" w:space="0" w:color="auto"/>
                        <w:left w:val="none" w:sz="0" w:space="0" w:color="auto"/>
                        <w:bottom w:val="none" w:sz="0" w:space="0" w:color="auto"/>
                        <w:right w:val="none" w:sz="0" w:space="0" w:color="auto"/>
                      </w:divBdr>
                    </w:div>
                    <w:div w:id="241064375">
                      <w:marLeft w:val="0"/>
                      <w:marRight w:val="0"/>
                      <w:marTop w:val="0"/>
                      <w:marBottom w:val="0"/>
                      <w:divBdr>
                        <w:top w:val="none" w:sz="0" w:space="0" w:color="auto"/>
                        <w:left w:val="none" w:sz="0" w:space="0" w:color="auto"/>
                        <w:bottom w:val="none" w:sz="0" w:space="0" w:color="auto"/>
                        <w:right w:val="none" w:sz="0" w:space="0" w:color="auto"/>
                      </w:divBdr>
                    </w:div>
                    <w:div w:id="139539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4D035-419E-E849-A4C5-9145C695E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292</Words>
  <Characters>1666</Characters>
  <Application>Microsoft Macintosh Word</Application>
  <DocSecurity>0</DocSecurity>
  <Lines>13</Lines>
  <Paragraphs>3</Paragraphs>
  <ScaleCrop>false</ScaleCrop>
  <Company/>
  <LinksUpToDate>false</LinksUpToDate>
  <CharactersWithSpaces>1955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cp:lastPrinted>2018-07-01T12:34:00Z</cp:lastPrinted>
  <dcterms:created xsi:type="dcterms:W3CDTF">2018-11-13T20:33:00Z</dcterms:created>
  <dcterms:modified xsi:type="dcterms:W3CDTF">2018-11-13T20:54:00Z</dcterms:modified>
</cp:coreProperties>
</file>