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B01B0F" w14:textId="77777777" w:rsidR="00745A30" w:rsidRPr="00C90B7E" w:rsidRDefault="00745A30" w:rsidP="00A62351">
      <w:pPr>
        <w:widowControl w:val="0"/>
        <w:tabs>
          <w:tab w:val="left" w:pos="0"/>
          <w:tab w:val="left" w:pos="540"/>
        </w:tabs>
        <w:autoSpaceDE w:val="0"/>
        <w:jc w:val="both"/>
        <w:rPr>
          <w:rFonts w:asciiTheme="majorHAnsi" w:hAnsiTheme="majorHAnsi" w:cstheme="majorHAnsi"/>
          <w:sz w:val="20"/>
          <w:szCs w:val="20"/>
        </w:rPr>
      </w:pPr>
    </w:p>
    <w:p w14:paraId="7BC29C77" w14:textId="77777777" w:rsidR="00832DE2" w:rsidRPr="001D6854" w:rsidRDefault="00832DE2" w:rsidP="001D6854">
      <w:pPr>
        <w:widowControl w:val="0"/>
        <w:tabs>
          <w:tab w:val="left" w:pos="0"/>
          <w:tab w:val="left" w:pos="540"/>
        </w:tabs>
        <w:autoSpaceDE w:val="0"/>
        <w:snapToGrid w:val="0"/>
        <w:rPr>
          <w:rFonts w:asciiTheme="majorHAnsi" w:hAnsiTheme="majorHAnsi" w:cstheme="majorHAnsi"/>
          <w:color w:val="000000" w:themeColor="text1"/>
          <w:sz w:val="20"/>
          <w:szCs w:val="20"/>
        </w:rPr>
      </w:pPr>
    </w:p>
    <w:p w14:paraId="7434C010" w14:textId="01E4A861" w:rsidR="00314B60" w:rsidRPr="001D6854" w:rsidRDefault="00314B60" w:rsidP="001D6854">
      <w:pPr>
        <w:widowControl w:val="0"/>
        <w:tabs>
          <w:tab w:val="left" w:pos="540"/>
        </w:tabs>
        <w:autoSpaceDE w:val="0"/>
        <w:snapToGrid w:val="0"/>
        <w:rPr>
          <w:rFonts w:asciiTheme="majorHAnsi" w:hAnsiTheme="majorHAnsi" w:cstheme="majorHAnsi"/>
          <w:b/>
          <w:bCs/>
          <w:color w:val="000000" w:themeColor="text1"/>
          <w:sz w:val="20"/>
          <w:szCs w:val="20"/>
          <w:u w:val="single"/>
        </w:rPr>
      </w:pPr>
      <w:r w:rsidRPr="001D6854">
        <w:rPr>
          <w:rFonts w:asciiTheme="majorHAnsi" w:hAnsiTheme="majorHAnsi" w:cstheme="majorHAnsi"/>
          <w:b/>
          <w:bCs/>
          <w:color w:val="000000" w:themeColor="text1"/>
          <w:sz w:val="20"/>
          <w:szCs w:val="20"/>
          <w:u w:val="single"/>
        </w:rPr>
        <w:t xml:space="preserve">MINUTES OF MARSTON MAGNA ANNUAL PARISH COUNCIL MEETING HELD ON WEDNESDSY 26th MAY 2021 </w:t>
      </w:r>
    </w:p>
    <w:p w14:paraId="26B9172E" w14:textId="77777777" w:rsidR="00314B60" w:rsidRPr="001D6854" w:rsidRDefault="00314B60" w:rsidP="001D6854">
      <w:pPr>
        <w:widowControl w:val="0"/>
        <w:tabs>
          <w:tab w:val="left" w:pos="0"/>
          <w:tab w:val="left" w:pos="540"/>
        </w:tabs>
        <w:autoSpaceDE w:val="0"/>
        <w:snapToGrid w:val="0"/>
        <w:rPr>
          <w:rFonts w:asciiTheme="majorHAnsi" w:hAnsiTheme="majorHAnsi" w:cstheme="majorHAnsi"/>
          <w:b/>
          <w:bCs/>
          <w:color w:val="000000" w:themeColor="text1"/>
          <w:sz w:val="20"/>
          <w:szCs w:val="20"/>
          <w:u w:val="single"/>
        </w:rPr>
      </w:pPr>
    </w:p>
    <w:p w14:paraId="21D005D0" w14:textId="730CC194" w:rsidR="00314B60" w:rsidRPr="001D6854" w:rsidRDefault="00314B60" w:rsidP="001D6854">
      <w:pPr>
        <w:widowControl w:val="0"/>
        <w:tabs>
          <w:tab w:val="left" w:pos="0"/>
          <w:tab w:val="left" w:pos="540"/>
        </w:tabs>
        <w:autoSpaceDE w:val="0"/>
        <w:snapToGrid w:val="0"/>
        <w:rPr>
          <w:rFonts w:asciiTheme="majorHAnsi" w:hAnsiTheme="majorHAnsi" w:cstheme="majorHAnsi"/>
          <w:color w:val="000000" w:themeColor="text1"/>
          <w:sz w:val="20"/>
          <w:szCs w:val="20"/>
        </w:rPr>
      </w:pPr>
      <w:r w:rsidRPr="001D6854">
        <w:rPr>
          <w:rFonts w:asciiTheme="majorHAnsi" w:hAnsiTheme="majorHAnsi" w:cstheme="majorHAnsi"/>
          <w:b/>
          <w:color w:val="000000" w:themeColor="text1"/>
          <w:sz w:val="20"/>
          <w:szCs w:val="20"/>
        </w:rPr>
        <w:t>PRESENT:</w:t>
      </w:r>
      <w:r w:rsidRPr="001D6854">
        <w:rPr>
          <w:rFonts w:asciiTheme="majorHAnsi" w:hAnsiTheme="majorHAnsi" w:cstheme="majorHAnsi"/>
          <w:color w:val="000000" w:themeColor="text1"/>
          <w:sz w:val="20"/>
          <w:szCs w:val="20"/>
        </w:rPr>
        <w:t xml:space="preserve"> CLLRS Lawrence Hopkins (Chair), Pete Griffiths, Howard Butterfield, Andrew Yesson, Fred Monson, K Lawrence, </w:t>
      </w:r>
      <w:r w:rsidR="005E692B" w:rsidRPr="001D6854">
        <w:rPr>
          <w:rFonts w:asciiTheme="majorHAnsi" w:hAnsiTheme="majorHAnsi" w:cstheme="majorHAnsi"/>
          <w:color w:val="000000" w:themeColor="text1"/>
          <w:sz w:val="20"/>
          <w:szCs w:val="20"/>
        </w:rPr>
        <w:t xml:space="preserve">J Pengelly, </w:t>
      </w:r>
      <w:proofErr w:type="spellStart"/>
      <w:r w:rsidRPr="001D6854">
        <w:rPr>
          <w:rFonts w:asciiTheme="majorHAnsi" w:hAnsiTheme="majorHAnsi" w:cstheme="majorHAnsi"/>
          <w:color w:val="000000" w:themeColor="text1"/>
          <w:sz w:val="20"/>
          <w:szCs w:val="20"/>
        </w:rPr>
        <w:t>C.Cllr</w:t>
      </w:r>
      <w:proofErr w:type="spellEnd"/>
      <w:r w:rsidRPr="001D6854">
        <w:rPr>
          <w:rFonts w:asciiTheme="majorHAnsi" w:hAnsiTheme="majorHAnsi" w:cstheme="majorHAnsi"/>
          <w:color w:val="000000" w:themeColor="text1"/>
          <w:sz w:val="20"/>
          <w:szCs w:val="20"/>
        </w:rPr>
        <w:t>/</w:t>
      </w:r>
      <w:proofErr w:type="spellStart"/>
      <w:r w:rsidRPr="001D6854">
        <w:rPr>
          <w:rFonts w:asciiTheme="majorHAnsi" w:hAnsiTheme="majorHAnsi" w:cstheme="majorHAnsi"/>
          <w:color w:val="000000" w:themeColor="text1"/>
          <w:sz w:val="20"/>
          <w:szCs w:val="20"/>
        </w:rPr>
        <w:t>D.Cllr</w:t>
      </w:r>
      <w:proofErr w:type="spellEnd"/>
      <w:r w:rsidRPr="001D6854">
        <w:rPr>
          <w:rFonts w:asciiTheme="majorHAnsi" w:hAnsiTheme="majorHAnsi" w:cstheme="majorHAnsi"/>
          <w:color w:val="000000" w:themeColor="text1"/>
          <w:sz w:val="20"/>
          <w:szCs w:val="20"/>
        </w:rPr>
        <w:t xml:space="preserve"> M Lewis and Lucy Gibbons (Clerk) </w:t>
      </w:r>
    </w:p>
    <w:p w14:paraId="412DB11B" w14:textId="2B2CA359" w:rsidR="00314B60" w:rsidRPr="001D6854" w:rsidRDefault="00314B60" w:rsidP="001D6854">
      <w:pPr>
        <w:widowControl w:val="0"/>
        <w:tabs>
          <w:tab w:val="left" w:pos="0"/>
          <w:tab w:val="left" w:pos="540"/>
        </w:tabs>
        <w:autoSpaceDE w:val="0"/>
        <w:snapToGrid w:val="0"/>
        <w:rPr>
          <w:rFonts w:asciiTheme="majorHAnsi" w:hAnsiTheme="majorHAnsi" w:cstheme="majorHAnsi"/>
          <w:color w:val="000000" w:themeColor="text1"/>
          <w:sz w:val="20"/>
          <w:szCs w:val="20"/>
        </w:rPr>
      </w:pPr>
    </w:p>
    <w:p w14:paraId="4C515F66" w14:textId="17F460F8" w:rsidR="005E692B" w:rsidRDefault="005E692B" w:rsidP="001D6854">
      <w:pPr>
        <w:snapToGrid w:val="0"/>
        <w:rPr>
          <w:rFonts w:asciiTheme="majorHAnsi" w:hAnsiTheme="majorHAnsi" w:cstheme="majorHAnsi"/>
          <w:color w:val="000000" w:themeColor="text1"/>
          <w:sz w:val="20"/>
          <w:szCs w:val="20"/>
        </w:rPr>
      </w:pPr>
      <w:r w:rsidRPr="001D6854">
        <w:rPr>
          <w:rFonts w:asciiTheme="majorHAnsi" w:hAnsiTheme="majorHAnsi" w:cstheme="majorHAnsi"/>
          <w:color w:val="000000" w:themeColor="text1"/>
          <w:sz w:val="20"/>
          <w:szCs w:val="20"/>
        </w:rPr>
        <w:t>Wessex Internet have been awarded the contract by Connecting Devon and Somerset (CDS) to deliver ultrafast full fibre broadband to selected properties and businesses in parts of rural South Somerset. A map of coverage areas can be viewed on their website</w:t>
      </w:r>
      <w:r w:rsidRPr="001D6854">
        <w:rPr>
          <w:rStyle w:val="apple-converted-space"/>
          <w:rFonts w:asciiTheme="majorHAnsi" w:hAnsiTheme="majorHAnsi" w:cstheme="majorHAnsi"/>
          <w:color w:val="000000" w:themeColor="text1"/>
          <w:sz w:val="20"/>
          <w:szCs w:val="20"/>
        </w:rPr>
        <w:t> </w:t>
      </w:r>
      <w:hyperlink r:id="rId6" w:history="1">
        <w:r w:rsidRPr="001D6854">
          <w:rPr>
            <w:rStyle w:val="Hyperlink"/>
            <w:rFonts w:asciiTheme="majorHAnsi" w:hAnsiTheme="majorHAnsi" w:cstheme="majorHAnsi"/>
            <w:color w:val="000000" w:themeColor="text1"/>
            <w:sz w:val="20"/>
            <w:szCs w:val="20"/>
          </w:rPr>
          <w:t>cds.wessexinternet.com</w:t>
        </w:r>
        <w:r w:rsidRPr="001D6854">
          <w:rPr>
            <w:rStyle w:val="apple-converted-space"/>
            <w:rFonts w:asciiTheme="majorHAnsi" w:hAnsiTheme="majorHAnsi" w:cstheme="majorHAnsi"/>
            <w:color w:val="000000" w:themeColor="text1"/>
            <w:sz w:val="20"/>
            <w:szCs w:val="20"/>
          </w:rPr>
          <w:t> </w:t>
        </w:r>
      </w:hyperlink>
      <w:r w:rsidRPr="001D6854">
        <w:rPr>
          <w:rFonts w:asciiTheme="majorHAnsi" w:hAnsiTheme="majorHAnsi" w:cstheme="majorHAnsi"/>
          <w:color w:val="000000" w:themeColor="text1"/>
          <w:sz w:val="20"/>
          <w:szCs w:val="20"/>
        </w:rPr>
        <w:t>Anyone interested can register an interest at the same address.</w:t>
      </w:r>
      <w:r w:rsidR="001A22BE" w:rsidRPr="001D6854">
        <w:rPr>
          <w:rFonts w:asciiTheme="majorHAnsi" w:hAnsiTheme="majorHAnsi" w:cstheme="majorHAnsi"/>
          <w:color w:val="000000" w:themeColor="text1"/>
          <w:sz w:val="20"/>
          <w:szCs w:val="20"/>
        </w:rPr>
        <w:t xml:space="preserve"> It is predicted that work will start this summer and connections will be available within the following year.                                Cllr J Pengelly has agreed to be the link person for further communication.</w:t>
      </w:r>
    </w:p>
    <w:p w14:paraId="1538CF55" w14:textId="77777777" w:rsidR="0056130A" w:rsidRPr="001D6854" w:rsidRDefault="0056130A" w:rsidP="001D6854">
      <w:pPr>
        <w:snapToGrid w:val="0"/>
        <w:rPr>
          <w:rFonts w:asciiTheme="majorHAnsi" w:hAnsiTheme="majorHAnsi" w:cstheme="majorHAnsi"/>
          <w:color w:val="000000" w:themeColor="text1"/>
          <w:sz w:val="20"/>
          <w:szCs w:val="20"/>
        </w:rPr>
      </w:pPr>
    </w:p>
    <w:p w14:paraId="10F02E9B" w14:textId="77777777" w:rsidR="00314B60" w:rsidRPr="001D6854" w:rsidRDefault="00314B60" w:rsidP="001D6854">
      <w:pPr>
        <w:widowControl w:val="0"/>
        <w:tabs>
          <w:tab w:val="left" w:pos="0"/>
          <w:tab w:val="left" w:pos="540"/>
        </w:tabs>
        <w:autoSpaceDE w:val="0"/>
        <w:snapToGrid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Open session</w:t>
      </w:r>
    </w:p>
    <w:p w14:paraId="767A2C91" w14:textId="1689801A" w:rsidR="005E692B" w:rsidRDefault="007540D6" w:rsidP="001D6854">
      <w:pPr>
        <w:widowControl w:val="0"/>
        <w:tabs>
          <w:tab w:val="left" w:pos="0"/>
          <w:tab w:val="left" w:pos="540"/>
        </w:tabs>
        <w:autoSpaceDE w:val="0"/>
        <w:rPr>
          <w:rFonts w:asciiTheme="majorHAnsi" w:hAnsiTheme="majorHAnsi" w:cstheme="majorHAnsi"/>
          <w:bCs/>
          <w:color w:val="000000" w:themeColor="text1"/>
          <w:sz w:val="20"/>
          <w:szCs w:val="20"/>
        </w:rPr>
      </w:pPr>
      <w:r w:rsidRPr="001D6854">
        <w:rPr>
          <w:rFonts w:asciiTheme="majorHAnsi" w:hAnsiTheme="majorHAnsi" w:cstheme="majorHAnsi"/>
          <w:bCs/>
          <w:color w:val="000000" w:themeColor="text1"/>
          <w:sz w:val="20"/>
          <w:szCs w:val="20"/>
        </w:rPr>
        <w:t>Seven</w:t>
      </w:r>
      <w:r w:rsidR="00314B60" w:rsidRPr="001D6854">
        <w:rPr>
          <w:rFonts w:asciiTheme="majorHAnsi" w:hAnsiTheme="majorHAnsi" w:cstheme="majorHAnsi"/>
          <w:bCs/>
          <w:color w:val="000000" w:themeColor="text1"/>
          <w:sz w:val="20"/>
          <w:szCs w:val="20"/>
        </w:rPr>
        <w:t xml:space="preserve"> members of the public were present.</w:t>
      </w:r>
    </w:p>
    <w:p w14:paraId="340410AE" w14:textId="77777777" w:rsidR="00E500D7" w:rsidRDefault="00E500D7" w:rsidP="001D6854">
      <w:pPr>
        <w:widowControl w:val="0"/>
        <w:tabs>
          <w:tab w:val="left" w:pos="0"/>
          <w:tab w:val="left" w:pos="540"/>
        </w:tabs>
        <w:autoSpaceDE w:val="0"/>
        <w:rPr>
          <w:rFonts w:asciiTheme="majorHAnsi" w:hAnsiTheme="majorHAnsi" w:cstheme="majorHAnsi"/>
          <w:bCs/>
          <w:color w:val="000000" w:themeColor="text1"/>
          <w:sz w:val="20"/>
          <w:szCs w:val="20"/>
        </w:rPr>
      </w:pPr>
    </w:p>
    <w:p w14:paraId="3087F1CE" w14:textId="38A7B6EB" w:rsidR="00E500D7" w:rsidRDefault="00E500D7" w:rsidP="001D6854">
      <w:pPr>
        <w:widowControl w:val="0"/>
        <w:tabs>
          <w:tab w:val="left" w:pos="0"/>
          <w:tab w:val="left" w:pos="540"/>
        </w:tabs>
        <w:autoSpaceDE w:val="0"/>
        <w:rPr>
          <w:rFonts w:asciiTheme="majorHAnsi" w:hAnsiTheme="majorHAnsi" w:cstheme="majorHAnsi"/>
          <w:bCs/>
          <w:color w:val="000000" w:themeColor="text1"/>
          <w:sz w:val="20"/>
          <w:szCs w:val="20"/>
        </w:rPr>
      </w:pPr>
      <w:r>
        <w:rPr>
          <w:rFonts w:asciiTheme="majorHAnsi" w:hAnsiTheme="majorHAnsi" w:cstheme="majorHAnsi"/>
          <w:bCs/>
          <w:color w:val="000000" w:themeColor="text1"/>
          <w:sz w:val="20"/>
          <w:szCs w:val="20"/>
        </w:rPr>
        <w:t>The state of finger posts in the village, especially the ones by the pub and the village hall was raised. We were asked if there was any plan to refurbish them.  LH advised that we have asked for any willing volunteers to come forward, but there was no interest. We will investigate the cost of employing someone to carry out the work.</w:t>
      </w:r>
    </w:p>
    <w:p w14:paraId="15211AAF" w14:textId="1B00B5A2" w:rsidR="00E500D7" w:rsidRDefault="00E500D7" w:rsidP="001D6854">
      <w:pPr>
        <w:widowControl w:val="0"/>
        <w:tabs>
          <w:tab w:val="left" w:pos="0"/>
          <w:tab w:val="left" w:pos="540"/>
        </w:tabs>
        <w:autoSpaceDE w:val="0"/>
        <w:rPr>
          <w:rFonts w:asciiTheme="majorHAnsi" w:hAnsiTheme="majorHAnsi" w:cstheme="majorHAnsi"/>
          <w:bCs/>
          <w:color w:val="000000" w:themeColor="text1"/>
          <w:sz w:val="20"/>
          <w:szCs w:val="20"/>
        </w:rPr>
      </w:pPr>
    </w:p>
    <w:p w14:paraId="0544DA34" w14:textId="7070E409" w:rsidR="00E500D7" w:rsidRDefault="00E500D7" w:rsidP="001D6854">
      <w:pPr>
        <w:widowControl w:val="0"/>
        <w:tabs>
          <w:tab w:val="left" w:pos="0"/>
          <w:tab w:val="left" w:pos="540"/>
        </w:tabs>
        <w:autoSpaceDE w:val="0"/>
        <w:rPr>
          <w:rFonts w:asciiTheme="majorHAnsi" w:hAnsiTheme="majorHAnsi" w:cstheme="majorHAnsi"/>
          <w:bCs/>
          <w:color w:val="000000" w:themeColor="text1"/>
          <w:sz w:val="20"/>
          <w:szCs w:val="20"/>
        </w:rPr>
      </w:pPr>
      <w:r>
        <w:rPr>
          <w:rFonts w:asciiTheme="majorHAnsi" w:hAnsiTheme="majorHAnsi" w:cstheme="majorHAnsi"/>
          <w:bCs/>
          <w:color w:val="000000" w:themeColor="text1"/>
          <w:sz w:val="20"/>
          <w:szCs w:val="20"/>
        </w:rPr>
        <w:t>The</w:t>
      </w:r>
      <w:r w:rsidR="00A21698">
        <w:rPr>
          <w:rFonts w:asciiTheme="majorHAnsi" w:hAnsiTheme="majorHAnsi" w:cstheme="majorHAnsi"/>
          <w:bCs/>
          <w:color w:val="000000" w:themeColor="text1"/>
          <w:sz w:val="20"/>
          <w:szCs w:val="20"/>
        </w:rPr>
        <w:t xml:space="preserve"> large number</w:t>
      </w:r>
      <w:r>
        <w:rPr>
          <w:rFonts w:asciiTheme="majorHAnsi" w:hAnsiTheme="majorHAnsi" w:cstheme="majorHAnsi"/>
          <w:bCs/>
          <w:color w:val="000000" w:themeColor="text1"/>
          <w:sz w:val="20"/>
          <w:szCs w:val="20"/>
        </w:rPr>
        <w:t xml:space="preserve"> of </w:t>
      </w:r>
      <w:r w:rsidR="00A21698">
        <w:rPr>
          <w:rFonts w:asciiTheme="majorHAnsi" w:hAnsiTheme="majorHAnsi" w:cstheme="majorHAnsi"/>
          <w:bCs/>
          <w:color w:val="000000" w:themeColor="text1"/>
          <w:sz w:val="20"/>
          <w:szCs w:val="20"/>
        </w:rPr>
        <w:t>r</w:t>
      </w:r>
      <w:r>
        <w:rPr>
          <w:rFonts w:asciiTheme="majorHAnsi" w:hAnsiTheme="majorHAnsi" w:cstheme="majorHAnsi"/>
          <w:bCs/>
          <w:color w:val="000000" w:themeColor="text1"/>
          <w:sz w:val="20"/>
          <w:szCs w:val="20"/>
        </w:rPr>
        <w:t xml:space="preserve">ooks currently nesting in the village, with the </w:t>
      </w:r>
      <w:r w:rsidR="00A21698">
        <w:rPr>
          <w:rFonts w:asciiTheme="majorHAnsi" w:hAnsiTheme="majorHAnsi" w:cstheme="majorHAnsi"/>
          <w:bCs/>
          <w:color w:val="000000" w:themeColor="text1"/>
          <w:sz w:val="20"/>
          <w:szCs w:val="20"/>
        </w:rPr>
        <w:t>associated noise</w:t>
      </w:r>
      <w:r>
        <w:rPr>
          <w:rFonts w:asciiTheme="majorHAnsi" w:hAnsiTheme="majorHAnsi" w:cstheme="majorHAnsi"/>
          <w:bCs/>
          <w:color w:val="000000" w:themeColor="text1"/>
          <w:sz w:val="20"/>
          <w:szCs w:val="20"/>
        </w:rPr>
        <w:t xml:space="preserve"> </w:t>
      </w:r>
      <w:r w:rsidR="00A21698">
        <w:rPr>
          <w:rFonts w:asciiTheme="majorHAnsi" w:hAnsiTheme="majorHAnsi" w:cstheme="majorHAnsi"/>
          <w:bCs/>
          <w:color w:val="000000" w:themeColor="text1"/>
          <w:sz w:val="20"/>
          <w:szCs w:val="20"/>
        </w:rPr>
        <w:t xml:space="preserve">that they create, </w:t>
      </w:r>
      <w:r>
        <w:rPr>
          <w:rFonts w:asciiTheme="majorHAnsi" w:hAnsiTheme="majorHAnsi" w:cstheme="majorHAnsi"/>
          <w:bCs/>
          <w:color w:val="000000" w:themeColor="text1"/>
          <w:sz w:val="20"/>
          <w:szCs w:val="20"/>
        </w:rPr>
        <w:t>was brought to our attention.</w:t>
      </w:r>
      <w:r w:rsidR="00A21698">
        <w:rPr>
          <w:rFonts w:asciiTheme="majorHAnsi" w:hAnsiTheme="majorHAnsi" w:cstheme="majorHAnsi"/>
          <w:bCs/>
          <w:color w:val="000000" w:themeColor="text1"/>
          <w:sz w:val="20"/>
          <w:szCs w:val="20"/>
        </w:rPr>
        <w:t xml:space="preserve"> LH pointed out that, unfortunately, there is nothing we can do to help with this situation, although he believed that some of the trees where they are currently nesting, are due to cut back soon, which may help the situation.</w:t>
      </w:r>
    </w:p>
    <w:p w14:paraId="2CAA263B" w14:textId="77777777" w:rsidR="00E500D7" w:rsidRPr="00E500D7" w:rsidRDefault="00E500D7" w:rsidP="001D6854">
      <w:pPr>
        <w:widowControl w:val="0"/>
        <w:tabs>
          <w:tab w:val="left" w:pos="0"/>
          <w:tab w:val="left" w:pos="540"/>
        </w:tabs>
        <w:autoSpaceDE w:val="0"/>
        <w:rPr>
          <w:rFonts w:asciiTheme="majorHAnsi" w:hAnsiTheme="majorHAnsi" w:cstheme="majorHAnsi"/>
          <w:bCs/>
          <w:color w:val="000000" w:themeColor="text1"/>
          <w:sz w:val="20"/>
          <w:szCs w:val="20"/>
        </w:rPr>
      </w:pPr>
    </w:p>
    <w:p w14:paraId="3BFC66CC" w14:textId="6FEBCDCB" w:rsidR="00E500D7" w:rsidRDefault="00A21698" w:rsidP="001D6854">
      <w:pPr>
        <w:widowControl w:val="0"/>
        <w:tabs>
          <w:tab w:val="left" w:pos="0"/>
          <w:tab w:val="left" w:pos="540"/>
        </w:tabs>
        <w:autoSpaceDE w:val="0"/>
        <w:rPr>
          <w:rFonts w:asciiTheme="majorHAnsi" w:hAnsiTheme="majorHAnsi" w:cstheme="majorHAnsi"/>
          <w:bCs/>
          <w:color w:val="000000" w:themeColor="text1"/>
          <w:sz w:val="20"/>
          <w:szCs w:val="20"/>
        </w:rPr>
      </w:pPr>
      <w:r>
        <w:rPr>
          <w:rFonts w:asciiTheme="majorHAnsi" w:hAnsiTheme="majorHAnsi" w:cstheme="majorHAnsi"/>
          <w:bCs/>
          <w:color w:val="000000" w:themeColor="text1"/>
          <w:sz w:val="20"/>
          <w:szCs w:val="20"/>
        </w:rPr>
        <w:t xml:space="preserve">We were asked if there was any update from </w:t>
      </w:r>
      <w:r w:rsidR="0056130A">
        <w:rPr>
          <w:rFonts w:asciiTheme="majorHAnsi" w:hAnsiTheme="majorHAnsi" w:cstheme="majorHAnsi"/>
          <w:bCs/>
          <w:color w:val="000000" w:themeColor="text1"/>
          <w:sz w:val="20"/>
          <w:szCs w:val="20"/>
        </w:rPr>
        <w:t>SS</w:t>
      </w:r>
      <w:r>
        <w:rPr>
          <w:rFonts w:asciiTheme="majorHAnsi" w:hAnsiTheme="majorHAnsi" w:cstheme="majorHAnsi"/>
          <w:bCs/>
          <w:color w:val="000000" w:themeColor="text1"/>
          <w:sz w:val="20"/>
          <w:szCs w:val="20"/>
        </w:rPr>
        <w:t xml:space="preserve">DC or </w:t>
      </w:r>
      <w:r w:rsidR="0056130A">
        <w:rPr>
          <w:rFonts w:asciiTheme="majorHAnsi" w:hAnsiTheme="majorHAnsi" w:cstheme="majorHAnsi"/>
          <w:bCs/>
          <w:color w:val="000000" w:themeColor="text1"/>
          <w:sz w:val="20"/>
          <w:szCs w:val="20"/>
        </w:rPr>
        <w:t>S</w:t>
      </w:r>
      <w:r>
        <w:rPr>
          <w:rFonts w:asciiTheme="majorHAnsi" w:hAnsiTheme="majorHAnsi" w:cstheme="majorHAnsi"/>
          <w:bCs/>
          <w:color w:val="000000" w:themeColor="text1"/>
          <w:sz w:val="20"/>
          <w:szCs w:val="20"/>
        </w:rPr>
        <w:t>CC as to whether their arborists would be able to help cut back the tree that was discussed at length at our March meeting.  ML confirmed that the advice was still the same. The work could be done by the DC arborist, but as it is the responsibility of the landowner, she would be charged for the service.  LH offered to pass on details of a local arborist</w:t>
      </w:r>
      <w:r w:rsidR="008F69D2">
        <w:rPr>
          <w:rFonts w:asciiTheme="majorHAnsi" w:hAnsiTheme="majorHAnsi" w:cstheme="majorHAnsi"/>
          <w:bCs/>
          <w:color w:val="000000" w:themeColor="text1"/>
          <w:sz w:val="20"/>
          <w:szCs w:val="20"/>
        </w:rPr>
        <w:t xml:space="preserve"> to Mr S </w:t>
      </w:r>
      <w:proofErr w:type="spellStart"/>
      <w:r w:rsidR="008F69D2">
        <w:rPr>
          <w:rFonts w:asciiTheme="majorHAnsi" w:hAnsiTheme="majorHAnsi" w:cstheme="majorHAnsi"/>
          <w:bCs/>
          <w:color w:val="000000" w:themeColor="text1"/>
          <w:sz w:val="20"/>
          <w:szCs w:val="20"/>
        </w:rPr>
        <w:t>Strowger</w:t>
      </w:r>
      <w:proofErr w:type="spellEnd"/>
      <w:r>
        <w:rPr>
          <w:rFonts w:asciiTheme="majorHAnsi" w:hAnsiTheme="majorHAnsi" w:cstheme="majorHAnsi"/>
          <w:bCs/>
          <w:color w:val="000000" w:themeColor="text1"/>
          <w:sz w:val="20"/>
          <w:szCs w:val="20"/>
        </w:rPr>
        <w:t>, so that a quote c</w:t>
      </w:r>
      <w:r w:rsidR="008F69D2">
        <w:rPr>
          <w:rFonts w:asciiTheme="majorHAnsi" w:hAnsiTheme="majorHAnsi" w:cstheme="majorHAnsi"/>
          <w:bCs/>
          <w:color w:val="000000" w:themeColor="text1"/>
          <w:sz w:val="20"/>
          <w:szCs w:val="20"/>
        </w:rPr>
        <w:t>an</w:t>
      </w:r>
      <w:r>
        <w:rPr>
          <w:rFonts w:asciiTheme="majorHAnsi" w:hAnsiTheme="majorHAnsi" w:cstheme="majorHAnsi"/>
          <w:bCs/>
          <w:color w:val="000000" w:themeColor="text1"/>
          <w:sz w:val="20"/>
          <w:szCs w:val="20"/>
        </w:rPr>
        <w:t xml:space="preserve"> be obtained. ML said he would endeavour to do the same with the DC or CC arborist.</w:t>
      </w:r>
    </w:p>
    <w:p w14:paraId="0FDFDB47" w14:textId="19EBE23A" w:rsidR="00A21698" w:rsidRDefault="00A21698" w:rsidP="001D6854">
      <w:pPr>
        <w:widowControl w:val="0"/>
        <w:tabs>
          <w:tab w:val="left" w:pos="0"/>
          <w:tab w:val="left" w:pos="540"/>
        </w:tabs>
        <w:autoSpaceDE w:val="0"/>
        <w:rPr>
          <w:rFonts w:asciiTheme="majorHAnsi" w:hAnsiTheme="majorHAnsi" w:cstheme="majorHAnsi"/>
          <w:bCs/>
          <w:color w:val="000000" w:themeColor="text1"/>
          <w:sz w:val="20"/>
          <w:szCs w:val="20"/>
        </w:rPr>
      </w:pPr>
    </w:p>
    <w:p w14:paraId="09527DBA" w14:textId="67CA0DB9" w:rsidR="00A21698" w:rsidRPr="00E500D7" w:rsidRDefault="006F0ED1" w:rsidP="001D6854">
      <w:pPr>
        <w:widowControl w:val="0"/>
        <w:tabs>
          <w:tab w:val="left" w:pos="0"/>
          <w:tab w:val="left" w:pos="540"/>
        </w:tabs>
        <w:autoSpaceDE w:val="0"/>
        <w:rPr>
          <w:rFonts w:asciiTheme="majorHAnsi" w:hAnsiTheme="majorHAnsi" w:cstheme="majorHAnsi"/>
          <w:bCs/>
          <w:color w:val="000000" w:themeColor="text1"/>
          <w:sz w:val="20"/>
          <w:szCs w:val="20"/>
        </w:rPr>
      </w:pPr>
      <w:r>
        <w:rPr>
          <w:rFonts w:asciiTheme="majorHAnsi" w:hAnsiTheme="majorHAnsi" w:cstheme="majorHAnsi"/>
          <w:bCs/>
          <w:color w:val="000000" w:themeColor="text1"/>
          <w:sz w:val="20"/>
          <w:szCs w:val="20"/>
        </w:rPr>
        <w:t>The PC was asked what it could do to promote the use of the Marston Inn, which has new care-taker tenants.  LH advised that they were very welcome to come and speak at the open session of any of our meetings, but that it was not the role of the PC to promote businesses, although some Councillors were very happy to see the pub re-open.</w:t>
      </w:r>
    </w:p>
    <w:p w14:paraId="70F7152C" w14:textId="78D3BF1C" w:rsidR="00314B60" w:rsidRDefault="00314B60" w:rsidP="001D6854">
      <w:pPr>
        <w:widowControl w:val="0"/>
        <w:tabs>
          <w:tab w:val="left" w:pos="0"/>
          <w:tab w:val="left" w:pos="540"/>
        </w:tabs>
        <w:autoSpaceDE w:val="0"/>
        <w:rPr>
          <w:rFonts w:asciiTheme="majorHAnsi" w:hAnsiTheme="majorHAnsi" w:cstheme="majorHAnsi"/>
          <w:b/>
          <w:bCs/>
          <w:color w:val="000000" w:themeColor="text1"/>
          <w:sz w:val="20"/>
          <w:szCs w:val="20"/>
          <w:u w:val="single"/>
        </w:rPr>
      </w:pPr>
    </w:p>
    <w:p w14:paraId="6E579512" w14:textId="1BB5A934" w:rsidR="006F0ED1" w:rsidRDefault="006F0ED1" w:rsidP="001D6854">
      <w:pPr>
        <w:widowControl w:val="0"/>
        <w:tabs>
          <w:tab w:val="left" w:pos="0"/>
          <w:tab w:val="left" w:pos="540"/>
        </w:tabs>
        <w:autoSpaceDE w:val="0"/>
        <w:rPr>
          <w:rFonts w:asciiTheme="majorHAnsi" w:hAnsiTheme="majorHAnsi" w:cstheme="majorHAnsi"/>
          <w:color w:val="000000" w:themeColor="text1"/>
          <w:sz w:val="20"/>
          <w:szCs w:val="20"/>
        </w:rPr>
      </w:pPr>
      <w:r w:rsidRPr="006F0ED1">
        <w:rPr>
          <w:rFonts w:asciiTheme="majorHAnsi" w:hAnsiTheme="majorHAnsi" w:cstheme="majorHAnsi"/>
          <w:color w:val="000000" w:themeColor="text1"/>
          <w:sz w:val="20"/>
          <w:szCs w:val="20"/>
        </w:rPr>
        <w:t xml:space="preserve">We were </w:t>
      </w:r>
      <w:r>
        <w:rPr>
          <w:rFonts w:asciiTheme="majorHAnsi" w:hAnsiTheme="majorHAnsi" w:cstheme="majorHAnsi"/>
          <w:color w:val="000000" w:themeColor="text1"/>
          <w:sz w:val="20"/>
          <w:szCs w:val="20"/>
        </w:rPr>
        <w:t>asked what our plans were for the £1000 grant towards footpath improvements awarded to us last year by SSDC. This is answered in point 10. below.</w:t>
      </w:r>
    </w:p>
    <w:p w14:paraId="2329017D" w14:textId="772AEAD4" w:rsidR="006F0ED1" w:rsidRDefault="006F0ED1" w:rsidP="001D6854">
      <w:pPr>
        <w:widowControl w:val="0"/>
        <w:tabs>
          <w:tab w:val="left" w:pos="0"/>
          <w:tab w:val="left" w:pos="540"/>
        </w:tabs>
        <w:autoSpaceDE w:val="0"/>
        <w:rPr>
          <w:rFonts w:asciiTheme="majorHAnsi" w:hAnsiTheme="majorHAnsi" w:cstheme="majorHAnsi"/>
          <w:color w:val="000000" w:themeColor="text1"/>
          <w:sz w:val="20"/>
          <w:szCs w:val="20"/>
        </w:rPr>
      </w:pPr>
    </w:p>
    <w:p w14:paraId="447FBFBA" w14:textId="20029DFF" w:rsidR="006F0ED1" w:rsidRPr="006F0ED1" w:rsidRDefault="006F0ED1" w:rsidP="001D6854">
      <w:pPr>
        <w:widowControl w:val="0"/>
        <w:tabs>
          <w:tab w:val="left" w:pos="0"/>
          <w:tab w:val="left" w:pos="540"/>
        </w:tabs>
        <w:autoSpaceDE w:val="0"/>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A resident spoke regarding the lack of amenities in Marston Magna, he has been looking into the idea of setting up a small community shop and asked if the PC could give any support to such a venture.  ML advised that there may be support available from SSDC.  He will give details to JP, who can pass them on.</w:t>
      </w:r>
      <w:r w:rsidR="00B86A2C">
        <w:rPr>
          <w:rFonts w:asciiTheme="majorHAnsi" w:hAnsiTheme="majorHAnsi" w:cstheme="majorHAnsi"/>
          <w:color w:val="000000" w:themeColor="text1"/>
          <w:sz w:val="20"/>
          <w:szCs w:val="20"/>
        </w:rPr>
        <w:t xml:space="preserve">  </w:t>
      </w:r>
    </w:p>
    <w:p w14:paraId="31C4FD76" w14:textId="77777777" w:rsidR="006F0ED1" w:rsidRPr="00E500D7" w:rsidRDefault="006F0ED1" w:rsidP="001D6854">
      <w:pPr>
        <w:widowControl w:val="0"/>
        <w:tabs>
          <w:tab w:val="left" w:pos="0"/>
          <w:tab w:val="left" w:pos="540"/>
        </w:tabs>
        <w:autoSpaceDE w:val="0"/>
        <w:rPr>
          <w:rFonts w:asciiTheme="majorHAnsi" w:hAnsiTheme="majorHAnsi" w:cstheme="majorHAnsi"/>
          <w:b/>
          <w:bCs/>
          <w:color w:val="000000" w:themeColor="text1"/>
          <w:sz w:val="20"/>
          <w:szCs w:val="20"/>
          <w:u w:val="single"/>
        </w:rPr>
      </w:pPr>
    </w:p>
    <w:p w14:paraId="51F435BD" w14:textId="77777777" w:rsidR="00314B60" w:rsidRPr="001D6854" w:rsidRDefault="00314B60" w:rsidP="001D6854">
      <w:pPr>
        <w:rPr>
          <w:rFonts w:asciiTheme="majorHAnsi" w:hAnsiTheme="majorHAnsi" w:cstheme="majorHAnsi"/>
          <w:b/>
          <w:color w:val="000000" w:themeColor="text1"/>
          <w:sz w:val="20"/>
          <w:szCs w:val="20"/>
        </w:rPr>
      </w:pPr>
      <w:r w:rsidRPr="001D6854">
        <w:rPr>
          <w:rFonts w:asciiTheme="majorHAnsi" w:hAnsiTheme="majorHAnsi" w:cstheme="majorHAnsi"/>
          <w:b/>
          <w:color w:val="000000" w:themeColor="text1"/>
          <w:sz w:val="20"/>
          <w:szCs w:val="20"/>
        </w:rPr>
        <w:t xml:space="preserve">a.    ELECTION OF CHAIRMAN – </w:t>
      </w:r>
      <w:r w:rsidRPr="001D6854">
        <w:rPr>
          <w:rFonts w:asciiTheme="majorHAnsi" w:hAnsiTheme="majorHAnsi" w:cstheme="majorHAnsi"/>
          <w:color w:val="000000" w:themeColor="text1"/>
          <w:sz w:val="20"/>
          <w:szCs w:val="20"/>
        </w:rPr>
        <w:t>Cllr L Hopkins was nominated and elected unanimously.</w:t>
      </w:r>
    </w:p>
    <w:p w14:paraId="20BE7E23" w14:textId="0A4423B1" w:rsidR="00314B60" w:rsidRPr="001D6854" w:rsidRDefault="00314B60" w:rsidP="001D6854">
      <w:pPr>
        <w:rPr>
          <w:rFonts w:asciiTheme="majorHAnsi" w:hAnsiTheme="majorHAnsi" w:cstheme="majorHAnsi"/>
          <w:color w:val="000000" w:themeColor="text1"/>
          <w:sz w:val="20"/>
          <w:szCs w:val="20"/>
        </w:rPr>
      </w:pPr>
      <w:r w:rsidRPr="001D6854">
        <w:rPr>
          <w:rFonts w:asciiTheme="majorHAnsi" w:hAnsiTheme="majorHAnsi" w:cstheme="majorHAnsi"/>
          <w:b/>
          <w:color w:val="000000" w:themeColor="text1"/>
          <w:sz w:val="20"/>
          <w:szCs w:val="20"/>
        </w:rPr>
        <w:t xml:space="preserve">b.    ELECTION OF VICE CHAIRMAN – </w:t>
      </w:r>
      <w:r w:rsidRPr="001D6854">
        <w:rPr>
          <w:rFonts w:asciiTheme="majorHAnsi" w:hAnsiTheme="majorHAnsi" w:cstheme="majorHAnsi"/>
          <w:color w:val="000000" w:themeColor="text1"/>
          <w:sz w:val="20"/>
          <w:szCs w:val="20"/>
        </w:rPr>
        <w:t>Cllr</w:t>
      </w:r>
      <w:r w:rsidRPr="001D6854">
        <w:rPr>
          <w:rFonts w:asciiTheme="majorHAnsi" w:hAnsiTheme="majorHAnsi" w:cstheme="majorHAnsi"/>
          <w:b/>
          <w:color w:val="000000" w:themeColor="text1"/>
          <w:sz w:val="20"/>
          <w:szCs w:val="20"/>
        </w:rPr>
        <w:t xml:space="preserve"> </w:t>
      </w:r>
      <w:r w:rsidR="007540D6" w:rsidRPr="001D6854">
        <w:rPr>
          <w:rFonts w:asciiTheme="majorHAnsi" w:hAnsiTheme="majorHAnsi" w:cstheme="majorHAnsi"/>
          <w:color w:val="000000" w:themeColor="text1"/>
          <w:sz w:val="20"/>
          <w:szCs w:val="20"/>
        </w:rPr>
        <w:t xml:space="preserve">J Pengelly </w:t>
      </w:r>
      <w:r w:rsidRPr="001D6854">
        <w:rPr>
          <w:rFonts w:asciiTheme="majorHAnsi" w:hAnsiTheme="majorHAnsi" w:cstheme="majorHAnsi"/>
          <w:color w:val="000000" w:themeColor="text1"/>
          <w:sz w:val="20"/>
          <w:szCs w:val="20"/>
        </w:rPr>
        <w:t xml:space="preserve">was nominated and elected unanimously. </w:t>
      </w:r>
    </w:p>
    <w:p w14:paraId="75BFDA19" w14:textId="77777777" w:rsidR="00314B60" w:rsidRPr="001D6854" w:rsidRDefault="00314B60" w:rsidP="001D6854">
      <w:pPr>
        <w:widowControl w:val="0"/>
        <w:tabs>
          <w:tab w:val="left" w:pos="0"/>
          <w:tab w:val="left" w:pos="540"/>
        </w:tabs>
        <w:autoSpaceDE w:val="0"/>
        <w:rPr>
          <w:rFonts w:asciiTheme="majorHAnsi" w:hAnsiTheme="majorHAnsi" w:cstheme="majorHAnsi"/>
          <w:color w:val="000000" w:themeColor="text1"/>
          <w:sz w:val="20"/>
          <w:szCs w:val="20"/>
        </w:rPr>
      </w:pPr>
      <w:r w:rsidRPr="001D6854">
        <w:rPr>
          <w:rFonts w:asciiTheme="majorHAnsi" w:hAnsiTheme="majorHAnsi" w:cstheme="majorHAnsi"/>
          <w:b/>
          <w:color w:val="000000" w:themeColor="text1"/>
          <w:sz w:val="20"/>
          <w:szCs w:val="20"/>
        </w:rPr>
        <w:t xml:space="preserve">c.    DECLARATION OF ACCEPTANCE OF OFFICE FOR CHAIR AND VICE CHAIRMAN – </w:t>
      </w:r>
      <w:r w:rsidRPr="001D6854">
        <w:rPr>
          <w:rFonts w:asciiTheme="majorHAnsi" w:hAnsiTheme="majorHAnsi" w:cstheme="majorHAnsi"/>
          <w:color w:val="000000" w:themeColor="text1"/>
          <w:sz w:val="20"/>
          <w:szCs w:val="20"/>
        </w:rPr>
        <w:t>Were both signed.</w:t>
      </w:r>
    </w:p>
    <w:p w14:paraId="2954F844" w14:textId="331A237F" w:rsidR="00314B60" w:rsidRPr="001D6854" w:rsidRDefault="00314B60" w:rsidP="001D6854">
      <w:pPr>
        <w:widowControl w:val="0"/>
        <w:tabs>
          <w:tab w:val="left" w:pos="0"/>
          <w:tab w:val="left" w:pos="540"/>
        </w:tabs>
        <w:autoSpaceDE w:val="0"/>
        <w:rPr>
          <w:rFonts w:asciiTheme="majorHAnsi" w:hAnsiTheme="majorHAnsi" w:cstheme="majorHAnsi"/>
          <w:color w:val="000000" w:themeColor="text1"/>
          <w:sz w:val="20"/>
          <w:szCs w:val="20"/>
        </w:rPr>
      </w:pPr>
      <w:r w:rsidRPr="001D6854">
        <w:rPr>
          <w:rFonts w:asciiTheme="majorHAnsi" w:hAnsiTheme="majorHAnsi" w:cstheme="majorHAnsi"/>
          <w:b/>
          <w:bCs/>
          <w:color w:val="000000" w:themeColor="text1"/>
          <w:sz w:val="20"/>
          <w:szCs w:val="20"/>
        </w:rPr>
        <w:t xml:space="preserve">d. </w:t>
      </w:r>
      <w:r w:rsidR="005E692B" w:rsidRPr="001D6854">
        <w:rPr>
          <w:rFonts w:asciiTheme="majorHAnsi" w:hAnsiTheme="majorHAnsi" w:cstheme="majorHAnsi"/>
          <w:color w:val="000000" w:themeColor="text1"/>
          <w:sz w:val="20"/>
          <w:szCs w:val="20"/>
        </w:rPr>
        <w:t xml:space="preserve">   </w:t>
      </w:r>
      <w:r w:rsidRPr="001D6854">
        <w:rPr>
          <w:rFonts w:asciiTheme="majorHAnsi" w:hAnsiTheme="majorHAnsi" w:cstheme="majorHAnsi"/>
          <w:b/>
          <w:bCs/>
          <w:color w:val="000000" w:themeColor="text1"/>
          <w:sz w:val="20"/>
          <w:szCs w:val="20"/>
        </w:rPr>
        <w:t xml:space="preserve">REVIEW OF CLLRS AREAS OF RESPONSIBILITY – </w:t>
      </w:r>
      <w:r w:rsidRPr="001D6854">
        <w:rPr>
          <w:rFonts w:asciiTheme="majorHAnsi" w:hAnsiTheme="majorHAnsi" w:cstheme="majorHAnsi"/>
          <w:bCs/>
          <w:color w:val="000000" w:themeColor="text1"/>
          <w:sz w:val="20"/>
          <w:szCs w:val="20"/>
        </w:rPr>
        <w:t>These were agreed:</w:t>
      </w:r>
    </w:p>
    <w:p w14:paraId="3BC5197A" w14:textId="40734C91" w:rsidR="00314B60" w:rsidRPr="001D6854" w:rsidRDefault="00314B60" w:rsidP="001D6854">
      <w:pPr>
        <w:widowControl w:val="0"/>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 xml:space="preserve">        Footpaths and Trees </w:t>
      </w:r>
      <w:r w:rsidR="007540D6" w:rsidRPr="001D6854">
        <w:rPr>
          <w:rFonts w:asciiTheme="majorHAnsi" w:hAnsiTheme="majorHAnsi" w:cstheme="majorHAnsi"/>
          <w:b/>
          <w:bCs/>
          <w:color w:val="000000" w:themeColor="text1"/>
          <w:sz w:val="20"/>
          <w:szCs w:val="20"/>
        </w:rPr>
        <w:t xml:space="preserve">- </w:t>
      </w:r>
      <w:r w:rsidR="005E692B" w:rsidRPr="001D6854">
        <w:rPr>
          <w:rFonts w:asciiTheme="majorHAnsi" w:hAnsiTheme="majorHAnsi" w:cstheme="majorHAnsi"/>
          <w:b/>
          <w:bCs/>
          <w:color w:val="000000" w:themeColor="text1"/>
          <w:sz w:val="20"/>
          <w:szCs w:val="20"/>
        </w:rPr>
        <w:t>HB</w:t>
      </w:r>
    </w:p>
    <w:p w14:paraId="136F2FD2" w14:textId="0FAD7633" w:rsidR="00314B60" w:rsidRPr="001D6854" w:rsidRDefault="00314B60" w:rsidP="001D6854">
      <w:pPr>
        <w:widowControl w:val="0"/>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 xml:space="preserve">        Marston Magna Action Group </w:t>
      </w:r>
      <w:r w:rsidR="007540D6" w:rsidRPr="001D6854">
        <w:rPr>
          <w:rFonts w:asciiTheme="majorHAnsi" w:hAnsiTheme="majorHAnsi" w:cstheme="majorHAnsi"/>
          <w:b/>
          <w:bCs/>
          <w:color w:val="000000" w:themeColor="text1"/>
          <w:sz w:val="20"/>
          <w:szCs w:val="20"/>
        </w:rPr>
        <w:t>-</w:t>
      </w:r>
      <w:r w:rsidRPr="001D6854">
        <w:rPr>
          <w:rFonts w:asciiTheme="majorHAnsi" w:hAnsiTheme="majorHAnsi" w:cstheme="majorHAnsi"/>
          <w:b/>
          <w:bCs/>
          <w:color w:val="000000" w:themeColor="text1"/>
          <w:sz w:val="20"/>
          <w:szCs w:val="20"/>
        </w:rPr>
        <w:t xml:space="preserve"> </w:t>
      </w:r>
      <w:r w:rsidR="00BD7784" w:rsidRPr="001D6854">
        <w:rPr>
          <w:rFonts w:asciiTheme="majorHAnsi" w:hAnsiTheme="majorHAnsi" w:cstheme="majorHAnsi"/>
          <w:b/>
          <w:bCs/>
          <w:color w:val="000000" w:themeColor="text1"/>
          <w:sz w:val="20"/>
          <w:szCs w:val="20"/>
        </w:rPr>
        <w:t>AY</w:t>
      </w:r>
    </w:p>
    <w:p w14:paraId="2B8A3E3E" w14:textId="0FFF6A87" w:rsidR="00314B60" w:rsidRPr="001D6854" w:rsidRDefault="00314B60" w:rsidP="001D6854">
      <w:pPr>
        <w:widowControl w:val="0"/>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 xml:space="preserve">        Highways and Speeding </w:t>
      </w:r>
      <w:r w:rsidR="007540D6" w:rsidRPr="001D6854">
        <w:rPr>
          <w:rFonts w:asciiTheme="majorHAnsi" w:hAnsiTheme="majorHAnsi" w:cstheme="majorHAnsi"/>
          <w:b/>
          <w:bCs/>
          <w:color w:val="000000" w:themeColor="text1"/>
          <w:sz w:val="20"/>
          <w:szCs w:val="20"/>
        </w:rPr>
        <w:t>-</w:t>
      </w:r>
      <w:r w:rsidRPr="001D6854">
        <w:rPr>
          <w:rFonts w:asciiTheme="majorHAnsi" w:hAnsiTheme="majorHAnsi" w:cstheme="majorHAnsi"/>
          <w:b/>
          <w:bCs/>
          <w:color w:val="000000" w:themeColor="text1"/>
          <w:sz w:val="20"/>
          <w:szCs w:val="20"/>
        </w:rPr>
        <w:t xml:space="preserve"> HB</w:t>
      </w:r>
    </w:p>
    <w:p w14:paraId="718297C7" w14:textId="410FEBE1" w:rsidR="00314B60" w:rsidRPr="001D6854" w:rsidRDefault="00314B60" w:rsidP="001D6854">
      <w:pPr>
        <w:widowControl w:val="0"/>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 xml:space="preserve">        Playpark</w:t>
      </w:r>
      <w:r w:rsidR="007540D6" w:rsidRPr="001D6854">
        <w:rPr>
          <w:rFonts w:asciiTheme="majorHAnsi" w:hAnsiTheme="majorHAnsi" w:cstheme="majorHAnsi"/>
          <w:b/>
          <w:bCs/>
          <w:color w:val="000000" w:themeColor="text1"/>
          <w:sz w:val="20"/>
          <w:szCs w:val="20"/>
        </w:rPr>
        <w:t xml:space="preserve"> -</w:t>
      </w:r>
      <w:r w:rsidRPr="001D6854">
        <w:rPr>
          <w:rFonts w:asciiTheme="majorHAnsi" w:hAnsiTheme="majorHAnsi" w:cstheme="majorHAnsi"/>
          <w:b/>
          <w:bCs/>
          <w:color w:val="000000" w:themeColor="text1"/>
          <w:sz w:val="20"/>
          <w:szCs w:val="20"/>
        </w:rPr>
        <w:t xml:space="preserve"> PG</w:t>
      </w:r>
    </w:p>
    <w:p w14:paraId="3A05A388" w14:textId="77777777" w:rsidR="00314B60" w:rsidRPr="001D6854" w:rsidRDefault="00314B60" w:rsidP="001D6854">
      <w:pPr>
        <w:widowControl w:val="0"/>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 xml:space="preserve">        Defibrillator- PG</w:t>
      </w:r>
    </w:p>
    <w:p w14:paraId="055F642A" w14:textId="77777777" w:rsidR="00314B60" w:rsidRPr="001D6854" w:rsidRDefault="00314B60" w:rsidP="001D6854">
      <w:pPr>
        <w:widowControl w:val="0"/>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 xml:space="preserve">        Flooding - FM</w:t>
      </w:r>
    </w:p>
    <w:p w14:paraId="379244DF" w14:textId="4A6FEB54" w:rsidR="00314B60" w:rsidRPr="001D6854" w:rsidRDefault="00314B60" w:rsidP="001D6854">
      <w:pPr>
        <w:widowControl w:val="0"/>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 xml:space="preserve">        Website</w:t>
      </w:r>
      <w:r w:rsidR="007540D6" w:rsidRPr="001D6854">
        <w:rPr>
          <w:rFonts w:asciiTheme="majorHAnsi" w:hAnsiTheme="majorHAnsi" w:cstheme="majorHAnsi"/>
          <w:b/>
          <w:bCs/>
          <w:color w:val="000000" w:themeColor="text1"/>
          <w:sz w:val="20"/>
          <w:szCs w:val="20"/>
        </w:rPr>
        <w:t xml:space="preserve"> - </w:t>
      </w:r>
      <w:r w:rsidR="0056130A">
        <w:rPr>
          <w:rFonts w:asciiTheme="majorHAnsi" w:hAnsiTheme="majorHAnsi" w:cstheme="majorHAnsi"/>
          <w:b/>
          <w:bCs/>
          <w:color w:val="000000" w:themeColor="text1"/>
          <w:sz w:val="20"/>
          <w:szCs w:val="20"/>
        </w:rPr>
        <w:t>TBA</w:t>
      </w:r>
    </w:p>
    <w:p w14:paraId="5AAEE138" w14:textId="08B50DD3" w:rsidR="00BD7784" w:rsidRPr="001D6854" w:rsidRDefault="00BD7784" w:rsidP="001D6854">
      <w:pPr>
        <w:widowControl w:val="0"/>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 xml:space="preserve">        Village Hall </w:t>
      </w:r>
      <w:r w:rsidR="007540D6" w:rsidRPr="001D6854">
        <w:rPr>
          <w:rFonts w:asciiTheme="majorHAnsi" w:hAnsiTheme="majorHAnsi" w:cstheme="majorHAnsi"/>
          <w:b/>
          <w:bCs/>
          <w:color w:val="000000" w:themeColor="text1"/>
          <w:sz w:val="20"/>
          <w:szCs w:val="20"/>
        </w:rPr>
        <w:t>-</w:t>
      </w:r>
      <w:r w:rsidRPr="001D6854">
        <w:rPr>
          <w:rFonts w:asciiTheme="majorHAnsi" w:hAnsiTheme="majorHAnsi" w:cstheme="majorHAnsi"/>
          <w:b/>
          <w:bCs/>
          <w:color w:val="000000" w:themeColor="text1"/>
          <w:sz w:val="20"/>
          <w:szCs w:val="20"/>
        </w:rPr>
        <w:t xml:space="preserve"> KL / AY</w:t>
      </w:r>
    </w:p>
    <w:p w14:paraId="50686289" w14:textId="70729859" w:rsidR="00BD7784" w:rsidRPr="001D6854" w:rsidRDefault="00BD7784" w:rsidP="001D6854">
      <w:pPr>
        <w:widowControl w:val="0"/>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 xml:space="preserve">        Village Internet - JP</w:t>
      </w:r>
    </w:p>
    <w:p w14:paraId="3254A46D" w14:textId="77777777" w:rsidR="00314B60" w:rsidRPr="001D6854" w:rsidRDefault="00314B60" w:rsidP="001D6854">
      <w:pPr>
        <w:widowControl w:val="0"/>
        <w:tabs>
          <w:tab w:val="left" w:pos="540"/>
        </w:tabs>
        <w:autoSpaceDE w:val="0"/>
        <w:rPr>
          <w:rFonts w:asciiTheme="majorHAnsi" w:hAnsiTheme="majorHAnsi" w:cstheme="majorHAnsi"/>
          <w:b/>
          <w:bCs/>
          <w:color w:val="000000" w:themeColor="text1"/>
          <w:sz w:val="20"/>
          <w:szCs w:val="20"/>
        </w:rPr>
      </w:pPr>
    </w:p>
    <w:p w14:paraId="62DC8FB6" w14:textId="3646F3C4" w:rsidR="008B0780" w:rsidRPr="001D6854" w:rsidRDefault="002C26F8" w:rsidP="001D6854">
      <w:pPr>
        <w:widowControl w:val="0"/>
        <w:numPr>
          <w:ilvl w:val="0"/>
          <w:numId w:val="1"/>
        </w:numPr>
        <w:tabs>
          <w:tab w:val="left" w:pos="540"/>
        </w:tabs>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 xml:space="preserve">1.  </w:t>
      </w:r>
      <w:r w:rsidR="008B0780" w:rsidRPr="001D6854">
        <w:rPr>
          <w:rFonts w:asciiTheme="majorHAnsi" w:hAnsiTheme="majorHAnsi" w:cstheme="majorHAnsi"/>
          <w:b/>
          <w:bCs/>
          <w:color w:val="000000" w:themeColor="text1"/>
          <w:sz w:val="20"/>
          <w:szCs w:val="20"/>
        </w:rPr>
        <w:t xml:space="preserve">APOLOGIES FOR ABSENCE </w:t>
      </w:r>
      <w:r w:rsidR="00FF286C" w:rsidRPr="001D6854">
        <w:rPr>
          <w:rFonts w:asciiTheme="majorHAnsi" w:hAnsiTheme="majorHAnsi" w:cstheme="majorHAnsi"/>
          <w:b/>
          <w:bCs/>
          <w:color w:val="000000" w:themeColor="text1"/>
          <w:sz w:val="20"/>
          <w:szCs w:val="20"/>
        </w:rPr>
        <w:t>–</w:t>
      </w:r>
      <w:r w:rsidR="004C7FCE" w:rsidRPr="001D6854">
        <w:rPr>
          <w:rFonts w:asciiTheme="majorHAnsi" w:hAnsiTheme="majorHAnsi" w:cstheme="majorHAnsi"/>
          <w:b/>
          <w:bCs/>
          <w:color w:val="000000" w:themeColor="text1"/>
          <w:sz w:val="20"/>
          <w:szCs w:val="20"/>
        </w:rPr>
        <w:t xml:space="preserve"> </w:t>
      </w:r>
      <w:r w:rsidR="00D572CA" w:rsidRPr="001D6854">
        <w:rPr>
          <w:rFonts w:asciiTheme="majorHAnsi" w:hAnsiTheme="majorHAnsi" w:cstheme="majorHAnsi"/>
          <w:color w:val="000000" w:themeColor="text1"/>
          <w:sz w:val="20"/>
          <w:szCs w:val="20"/>
        </w:rPr>
        <w:t>None</w:t>
      </w:r>
    </w:p>
    <w:p w14:paraId="42821C19" w14:textId="77777777" w:rsidR="008B0780" w:rsidRPr="001D6854" w:rsidRDefault="008B0780" w:rsidP="001D6854">
      <w:pPr>
        <w:widowControl w:val="0"/>
        <w:numPr>
          <w:ilvl w:val="0"/>
          <w:numId w:val="1"/>
        </w:numPr>
        <w:tabs>
          <w:tab w:val="left" w:pos="540"/>
        </w:tabs>
        <w:autoSpaceDE w:val="0"/>
        <w:rPr>
          <w:rFonts w:asciiTheme="majorHAnsi" w:hAnsiTheme="majorHAnsi" w:cstheme="majorHAnsi"/>
          <w:b/>
          <w:bCs/>
          <w:color w:val="000000" w:themeColor="text1"/>
          <w:sz w:val="20"/>
          <w:szCs w:val="20"/>
        </w:rPr>
      </w:pPr>
    </w:p>
    <w:p w14:paraId="147CC2E7" w14:textId="7C634090" w:rsidR="008B0780" w:rsidRPr="001D6854" w:rsidRDefault="002C26F8" w:rsidP="001D6854">
      <w:pPr>
        <w:widowControl w:val="0"/>
        <w:numPr>
          <w:ilvl w:val="0"/>
          <w:numId w:val="1"/>
        </w:numPr>
        <w:tabs>
          <w:tab w:val="left" w:pos="540"/>
        </w:tabs>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 xml:space="preserve">2.  </w:t>
      </w:r>
      <w:r w:rsidR="008B0780" w:rsidRPr="001D6854">
        <w:rPr>
          <w:rFonts w:asciiTheme="majorHAnsi" w:hAnsiTheme="majorHAnsi" w:cstheme="majorHAnsi"/>
          <w:b/>
          <w:bCs/>
          <w:color w:val="000000" w:themeColor="text1"/>
          <w:sz w:val="20"/>
          <w:szCs w:val="20"/>
        </w:rPr>
        <w:t xml:space="preserve">DECLARATIONS OF INTEREST </w:t>
      </w:r>
      <w:r w:rsidR="0021631B" w:rsidRPr="001D6854">
        <w:rPr>
          <w:rFonts w:asciiTheme="majorHAnsi" w:hAnsiTheme="majorHAnsi" w:cstheme="majorHAnsi"/>
          <w:b/>
          <w:bCs/>
          <w:color w:val="000000" w:themeColor="text1"/>
          <w:sz w:val="20"/>
          <w:szCs w:val="20"/>
        </w:rPr>
        <w:t>–</w:t>
      </w:r>
      <w:r w:rsidR="00C958E3" w:rsidRPr="001D6854">
        <w:rPr>
          <w:rFonts w:asciiTheme="majorHAnsi" w:hAnsiTheme="majorHAnsi" w:cstheme="majorHAnsi"/>
          <w:b/>
          <w:bCs/>
          <w:color w:val="000000" w:themeColor="text1"/>
          <w:sz w:val="20"/>
          <w:szCs w:val="20"/>
        </w:rPr>
        <w:t xml:space="preserve"> </w:t>
      </w:r>
      <w:r w:rsidR="00D572CA" w:rsidRPr="001D6854">
        <w:rPr>
          <w:rFonts w:asciiTheme="majorHAnsi" w:hAnsiTheme="majorHAnsi" w:cstheme="majorHAnsi"/>
          <w:color w:val="000000" w:themeColor="text1"/>
          <w:sz w:val="20"/>
          <w:szCs w:val="20"/>
        </w:rPr>
        <w:t>None</w:t>
      </w:r>
    </w:p>
    <w:p w14:paraId="48430438" w14:textId="77777777" w:rsidR="00D572CA" w:rsidRPr="001D6854" w:rsidRDefault="00D572CA" w:rsidP="001D6854">
      <w:pPr>
        <w:pStyle w:val="ListParagraph"/>
        <w:rPr>
          <w:rFonts w:asciiTheme="majorHAnsi" w:hAnsiTheme="majorHAnsi" w:cstheme="majorHAnsi"/>
          <w:b/>
          <w:bCs/>
          <w:color w:val="000000" w:themeColor="text1"/>
          <w:sz w:val="20"/>
          <w:szCs w:val="20"/>
        </w:rPr>
      </w:pPr>
    </w:p>
    <w:p w14:paraId="6FD43B1F" w14:textId="29ED196A" w:rsidR="008B0780" w:rsidRPr="001D6854" w:rsidRDefault="00D572CA" w:rsidP="001D6854">
      <w:pPr>
        <w:widowControl w:val="0"/>
        <w:tabs>
          <w:tab w:val="left" w:pos="540"/>
        </w:tabs>
        <w:autoSpaceDE w:val="0"/>
        <w:rPr>
          <w:rFonts w:asciiTheme="majorHAnsi" w:hAnsiTheme="majorHAnsi" w:cstheme="majorHAnsi"/>
          <w:color w:val="000000" w:themeColor="text1"/>
          <w:sz w:val="20"/>
          <w:szCs w:val="20"/>
        </w:rPr>
      </w:pPr>
      <w:r w:rsidRPr="001D6854">
        <w:rPr>
          <w:rFonts w:asciiTheme="majorHAnsi" w:hAnsiTheme="majorHAnsi" w:cstheme="majorHAnsi"/>
          <w:b/>
          <w:bCs/>
          <w:color w:val="000000" w:themeColor="text1"/>
          <w:sz w:val="20"/>
          <w:szCs w:val="20"/>
        </w:rPr>
        <w:t>3.</w:t>
      </w:r>
      <w:r w:rsidR="002C26F8" w:rsidRPr="001D6854">
        <w:rPr>
          <w:rFonts w:asciiTheme="majorHAnsi" w:hAnsiTheme="majorHAnsi" w:cstheme="majorHAnsi"/>
          <w:b/>
          <w:bCs/>
          <w:color w:val="000000" w:themeColor="text1"/>
          <w:sz w:val="20"/>
          <w:szCs w:val="20"/>
        </w:rPr>
        <w:t xml:space="preserve"> </w:t>
      </w:r>
      <w:r w:rsidR="008B0780" w:rsidRPr="001D6854">
        <w:rPr>
          <w:rFonts w:asciiTheme="majorHAnsi" w:hAnsiTheme="majorHAnsi" w:cstheme="majorHAnsi"/>
          <w:b/>
          <w:bCs/>
          <w:color w:val="000000" w:themeColor="text1"/>
          <w:sz w:val="20"/>
          <w:szCs w:val="20"/>
        </w:rPr>
        <w:t xml:space="preserve">THE MINUTES OF THE PARISH COUNCIL MEETING HELD ON </w:t>
      </w:r>
      <w:r w:rsidR="000F326B" w:rsidRPr="001D6854">
        <w:rPr>
          <w:rFonts w:asciiTheme="majorHAnsi" w:hAnsiTheme="majorHAnsi" w:cstheme="majorHAnsi"/>
          <w:b/>
          <w:bCs/>
          <w:color w:val="000000" w:themeColor="text1"/>
          <w:sz w:val="20"/>
          <w:szCs w:val="20"/>
        </w:rPr>
        <w:t>2</w:t>
      </w:r>
      <w:r w:rsidR="005E692B" w:rsidRPr="001D6854">
        <w:rPr>
          <w:rFonts w:asciiTheme="majorHAnsi" w:hAnsiTheme="majorHAnsi" w:cstheme="majorHAnsi"/>
          <w:b/>
          <w:bCs/>
          <w:color w:val="000000" w:themeColor="text1"/>
          <w:sz w:val="20"/>
          <w:szCs w:val="20"/>
        </w:rPr>
        <w:t>4</w:t>
      </w:r>
      <w:r w:rsidR="000F326B" w:rsidRPr="001D6854">
        <w:rPr>
          <w:rFonts w:asciiTheme="majorHAnsi" w:hAnsiTheme="majorHAnsi" w:cstheme="majorHAnsi"/>
          <w:b/>
          <w:bCs/>
          <w:color w:val="000000" w:themeColor="text1"/>
          <w:sz w:val="20"/>
          <w:szCs w:val="20"/>
          <w:vertAlign w:val="superscript"/>
        </w:rPr>
        <w:t>TH</w:t>
      </w:r>
      <w:r w:rsidR="000F326B" w:rsidRPr="001D6854">
        <w:rPr>
          <w:rFonts w:asciiTheme="majorHAnsi" w:hAnsiTheme="majorHAnsi" w:cstheme="majorHAnsi"/>
          <w:b/>
          <w:bCs/>
          <w:color w:val="000000" w:themeColor="text1"/>
          <w:sz w:val="20"/>
          <w:szCs w:val="20"/>
        </w:rPr>
        <w:t xml:space="preserve"> </w:t>
      </w:r>
      <w:r w:rsidR="005E692B" w:rsidRPr="001D6854">
        <w:rPr>
          <w:rFonts w:asciiTheme="majorHAnsi" w:hAnsiTheme="majorHAnsi" w:cstheme="majorHAnsi"/>
          <w:b/>
          <w:bCs/>
          <w:color w:val="000000" w:themeColor="text1"/>
          <w:sz w:val="20"/>
          <w:szCs w:val="20"/>
        </w:rPr>
        <w:t>MARCH</w:t>
      </w:r>
      <w:r w:rsidR="000F326B" w:rsidRPr="001D6854">
        <w:rPr>
          <w:rFonts w:asciiTheme="majorHAnsi" w:hAnsiTheme="majorHAnsi" w:cstheme="majorHAnsi"/>
          <w:b/>
          <w:bCs/>
          <w:color w:val="000000" w:themeColor="text1"/>
          <w:sz w:val="20"/>
          <w:szCs w:val="20"/>
        </w:rPr>
        <w:t xml:space="preserve"> 2021</w:t>
      </w:r>
      <w:r w:rsidR="00E51640" w:rsidRPr="001D6854">
        <w:rPr>
          <w:rFonts w:asciiTheme="majorHAnsi" w:hAnsiTheme="majorHAnsi" w:cstheme="majorHAnsi"/>
          <w:b/>
          <w:bCs/>
          <w:color w:val="000000" w:themeColor="text1"/>
          <w:sz w:val="20"/>
          <w:szCs w:val="20"/>
        </w:rPr>
        <w:t xml:space="preserve">- </w:t>
      </w:r>
      <w:r w:rsidR="00E51640" w:rsidRPr="001D6854">
        <w:rPr>
          <w:rFonts w:asciiTheme="majorHAnsi" w:hAnsiTheme="majorHAnsi" w:cstheme="majorHAnsi"/>
          <w:bCs/>
          <w:color w:val="000000" w:themeColor="text1"/>
          <w:sz w:val="20"/>
          <w:szCs w:val="20"/>
        </w:rPr>
        <w:t>Were agreed and signed</w:t>
      </w:r>
      <w:r w:rsidR="00E51640" w:rsidRPr="001D6854">
        <w:rPr>
          <w:rFonts w:asciiTheme="majorHAnsi" w:hAnsiTheme="majorHAnsi" w:cstheme="majorHAnsi"/>
          <w:b/>
          <w:bCs/>
          <w:color w:val="000000" w:themeColor="text1"/>
          <w:sz w:val="20"/>
          <w:szCs w:val="20"/>
        </w:rPr>
        <w:t>.</w:t>
      </w:r>
    </w:p>
    <w:p w14:paraId="3BECFEBC" w14:textId="77777777" w:rsidR="008B0780" w:rsidRPr="001D6854" w:rsidRDefault="008B0780" w:rsidP="001D6854">
      <w:pPr>
        <w:widowControl w:val="0"/>
        <w:tabs>
          <w:tab w:val="left" w:pos="540"/>
        </w:tabs>
        <w:autoSpaceDE w:val="0"/>
        <w:rPr>
          <w:rFonts w:asciiTheme="majorHAnsi" w:hAnsiTheme="majorHAnsi" w:cstheme="majorHAnsi"/>
          <w:b/>
          <w:bCs/>
          <w:color w:val="000000" w:themeColor="text1"/>
          <w:sz w:val="20"/>
          <w:szCs w:val="20"/>
        </w:rPr>
      </w:pPr>
    </w:p>
    <w:p w14:paraId="003B4632" w14:textId="55411E50" w:rsidR="00D572CA" w:rsidRPr="001D6854" w:rsidRDefault="005E692B" w:rsidP="001D6854">
      <w:pPr>
        <w:rPr>
          <w:rFonts w:asciiTheme="majorHAnsi" w:hAnsiTheme="majorHAnsi" w:cstheme="majorHAnsi"/>
          <w:bCs/>
          <w:color w:val="000000" w:themeColor="text1"/>
          <w:sz w:val="20"/>
          <w:szCs w:val="20"/>
        </w:rPr>
      </w:pPr>
      <w:r w:rsidRPr="001D6854">
        <w:rPr>
          <w:rFonts w:asciiTheme="majorHAnsi" w:hAnsiTheme="majorHAnsi" w:cstheme="majorHAnsi"/>
          <w:b/>
          <w:bCs/>
          <w:color w:val="000000" w:themeColor="text1"/>
          <w:sz w:val="20"/>
          <w:szCs w:val="20"/>
        </w:rPr>
        <w:t>4</w:t>
      </w:r>
      <w:r w:rsidR="002C26F8" w:rsidRPr="001D6854">
        <w:rPr>
          <w:rFonts w:asciiTheme="majorHAnsi" w:hAnsiTheme="majorHAnsi" w:cstheme="majorHAnsi"/>
          <w:b/>
          <w:bCs/>
          <w:color w:val="000000" w:themeColor="text1"/>
          <w:sz w:val="20"/>
          <w:szCs w:val="20"/>
        </w:rPr>
        <w:t xml:space="preserve">.  </w:t>
      </w:r>
      <w:r w:rsidR="008B0780" w:rsidRPr="001D6854">
        <w:rPr>
          <w:rFonts w:asciiTheme="majorHAnsi" w:hAnsiTheme="majorHAnsi" w:cstheme="majorHAnsi"/>
          <w:b/>
          <w:bCs/>
          <w:color w:val="000000" w:themeColor="text1"/>
          <w:sz w:val="20"/>
          <w:szCs w:val="20"/>
        </w:rPr>
        <w:t>MATTERS ARISING</w:t>
      </w:r>
      <w:r w:rsidR="00E51640" w:rsidRPr="001D6854">
        <w:rPr>
          <w:rFonts w:asciiTheme="majorHAnsi" w:hAnsiTheme="majorHAnsi" w:cstheme="majorHAnsi"/>
          <w:b/>
          <w:bCs/>
          <w:color w:val="000000" w:themeColor="text1"/>
          <w:sz w:val="20"/>
          <w:szCs w:val="20"/>
        </w:rPr>
        <w:t xml:space="preserve"> </w:t>
      </w:r>
      <w:r w:rsidR="00012C69" w:rsidRPr="001D6854">
        <w:rPr>
          <w:rFonts w:asciiTheme="majorHAnsi" w:hAnsiTheme="majorHAnsi" w:cstheme="majorHAnsi"/>
          <w:b/>
          <w:bCs/>
          <w:color w:val="000000" w:themeColor="text1"/>
          <w:sz w:val="20"/>
          <w:szCs w:val="20"/>
        </w:rPr>
        <w:t>–</w:t>
      </w:r>
      <w:r w:rsidR="00C95BD3" w:rsidRPr="001D6854">
        <w:rPr>
          <w:rFonts w:asciiTheme="majorHAnsi" w:hAnsiTheme="majorHAnsi" w:cstheme="majorHAnsi"/>
          <w:bCs/>
          <w:color w:val="000000" w:themeColor="text1"/>
          <w:sz w:val="20"/>
          <w:szCs w:val="20"/>
        </w:rPr>
        <w:t xml:space="preserve"> </w:t>
      </w:r>
      <w:r w:rsidR="005C1CC1" w:rsidRPr="001D6854">
        <w:rPr>
          <w:rFonts w:asciiTheme="majorHAnsi" w:hAnsiTheme="majorHAnsi" w:cstheme="majorHAnsi"/>
          <w:bCs/>
          <w:color w:val="000000" w:themeColor="text1"/>
          <w:sz w:val="20"/>
          <w:szCs w:val="20"/>
        </w:rPr>
        <w:t>None</w:t>
      </w:r>
    </w:p>
    <w:p w14:paraId="1CF33D01" w14:textId="77777777" w:rsidR="00D572CA" w:rsidRPr="001D6854" w:rsidRDefault="00D572CA" w:rsidP="001D6854">
      <w:pPr>
        <w:pStyle w:val="Heading3"/>
        <w:spacing w:before="0"/>
        <w:rPr>
          <w:rFonts w:cstheme="majorHAnsi"/>
          <w:b/>
          <w:bCs/>
          <w:color w:val="000000" w:themeColor="text1"/>
          <w:sz w:val="20"/>
          <w:szCs w:val="20"/>
        </w:rPr>
      </w:pPr>
    </w:p>
    <w:p w14:paraId="038DDEE4" w14:textId="71D174CA" w:rsidR="00DE0CFE" w:rsidRPr="001D6854" w:rsidRDefault="005E692B" w:rsidP="001D6854">
      <w:pPr>
        <w:pStyle w:val="Heading3"/>
        <w:spacing w:before="0"/>
        <w:rPr>
          <w:rFonts w:cstheme="majorHAnsi"/>
          <w:bCs/>
          <w:color w:val="000000" w:themeColor="text1"/>
          <w:sz w:val="20"/>
          <w:szCs w:val="20"/>
          <w:shd w:val="clear" w:color="auto" w:fill="FFFFFF"/>
        </w:rPr>
      </w:pPr>
      <w:r w:rsidRPr="001D6854">
        <w:rPr>
          <w:rFonts w:cstheme="majorHAnsi"/>
          <w:b/>
          <w:bCs/>
          <w:color w:val="000000" w:themeColor="text1"/>
          <w:sz w:val="20"/>
          <w:szCs w:val="20"/>
        </w:rPr>
        <w:t>5</w:t>
      </w:r>
      <w:r w:rsidR="002C26F8" w:rsidRPr="001D6854">
        <w:rPr>
          <w:rFonts w:cstheme="majorHAnsi"/>
          <w:b/>
          <w:bCs/>
          <w:color w:val="000000" w:themeColor="text1"/>
          <w:sz w:val="20"/>
          <w:szCs w:val="20"/>
        </w:rPr>
        <w:t xml:space="preserve">.  </w:t>
      </w:r>
      <w:r w:rsidR="008B0780" w:rsidRPr="001D6854">
        <w:rPr>
          <w:rFonts w:cstheme="majorHAnsi"/>
          <w:b/>
          <w:bCs/>
          <w:color w:val="000000" w:themeColor="text1"/>
          <w:sz w:val="20"/>
          <w:szCs w:val="20"/>
        </w:rPr>
        <w:t>REPORTS FROM SOMERSET COUNTY COUNCIL</w:t>
      </w:r>
      <w:r w:rsidR="00E51640" w:rsidRPr="001D6854">
        <w:rPr>
          <w:rFonts w:cstheme="majorHAnsi"/>
          <w:b/>
          <w:bCs/>
          <w:color w:val="000000" w:themeColor="text1"/>
          <w:sz w:val="20"/>
          <w:szCs w:val="20"/>
        </w:rPr>
        <w:t xml:space="preserve">LOR, DISTRICT COUNCILLORS, </w:t>
      </w:r>
      <w:r w:rsidR="008B0780" w:rsidRPr="001D6854">
        <w:rPr>
          <w:rFonts w:cstheme="majorHAnsi"/>
          <w:b/>
          <w:bCs/>
          <w:color w:val="000000" w:themeColor="text1"/>
          <w:sz w:val="20"/>
          <w:szCs w:val="20"/>
        </w:rPr>
        <w:t>PARISH REPRESENTATIVES ON OUTSIDE BODIES AND COUNCILLORS ON THEIR ARE</w:t>
      </w:r>
      <w:r w:rsidR="00E51640" w:rsidRPr="001D6854">
        <w:rPr>
          <w:rFonts w:cstheme="majorHAnsi"/>
          <w:b/>
          <w:bCs/>
          <w:color w:val="000000" w:themeColor="text1"/>
          <w:sz w:val="20"/>
          <w:szCs w:val="20"/>
        </w:rPr>
        <w:t xml:space="preserve">AS OF INDIVIDUAL RESPONSIBILITY </w:t>
      </w:r>
      <w:r w:rsidR="007D588D" w:rsidRPr="001D6854">
        <w:rPr>
          <w:rFonts w:cstheme="majorHAnsi"/>
          <w:b/>
          <w:bCs/>
          <w:color w:val="000000" w:themeColor="text1"/>
          <w:sz w:val="20"/>
          <w:szCs w:val="20"/>
        </w:rPr>
        <w:t>–</w:t>
      </w:r>
      <w:r w:rsidR="00344C2A" w:rsidRPr="001D6854">
        <w:rPr>
          <w:rFonts w:cstheme="majorHAnsi"/>
          <w:b/>
          <w:bCs/>
          <w:color w:val="000000" w:themeColor="text1"/>
          <w:sz w:val="20"/>
          <w:szCs w:val="20"/>
        </w:rPr>
        <w:t xml:space="preserve"> </w:t>
      </w:r>
      <w:r w:rsidR="005C1CC1" w:rsidRPr="001D6854">
        <w:rPr>
          <w:rFonts w:cstheme="majorHAnsi"/>
          <w:color w:val="000000" w:themeColor="text1"/>
          <w:sz w:val="20"/>
          <w:szCs w:val="20"/>
        </w:rPr>
        <w:t>As circulated</w:t>
      </w:r>
      <w:r w:rsidR="00B16320" w:rsidRPr="001D6854">
        <w:rPr>
          <w:rFonts w:cstheme="majorHAnsi"/>
          <w:bCs/>
          <w:color w:val="000000" w:themeColor="text1"/>
          <w:sz w:val="20"/>
          <w:szCs w:val="20"/>
          <w:shd w:val="clear" w:color="auto" w:fill="FFFFFF"/>
        </w:rPr>
        <w:t>.</w:t>
      </w:r>
      <w:r w:rsidR="006678AF" w:rsidRPr="001D6854">
        <w:rPr>
          <w:rFonts w:cstheme="majorHAnsi"/>
          <w:bCs/>
          <w:color w:val="000000" w:themeColor="text1"/>
          <w:sz w:val="20"/>
          <w:szCs w:val="20"/>
          <w:shd w:val="clear" w:color="auto" w:fill="FFFFFF"/>
        </w:rPr>
        <w:t xml:space="preserve"> </w:t>
      </w:r>
    </w:p>
    <w:p w14:paraId="4FFF56C3" w14:textId="6E1CD1DA" w:rsidR="00624651" w:rsidRDefault="00B86A2C" w:rsidP="001D685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ML reported on successes that </w:t>
      </w:r>
      <w:r w:rsidR="0056130A">
        <w:rPr>
          <w:rFonts w:asciiTheme="majorHAnsi" w:hAnsiTheme="majorHAnsi" w:cstheme="majorHAnsi"/>
          <w:color w:val="000000" w:themeColor="text1"/>
          <w:sz w:val="20"/>
          <w:szCs w:val="20"/>
        </w:rPr>
        <w:t>SS</w:t>
      </w:r>
      <w:r>
        <w:rPr>
          <w:rFonts w:asciiTheme="majorHAnsi" w:hAnsiTheme="majorHAnsi" w:cstheme="majorHAnsi"/>
          <w:color w:val="000000" w:themeColor="text1"/>
          <w:sz w:val="20"/>
          <w:szCs w:val="20"/>
        </w:rPr>
        <w:t xml:space="preserve">DC and </w:t>
      </w:r>
      <w:r w:rsidR="0056130A">
        <w:rPr>
          <w:rFonts w:asciiTheme="majorHAnsi" w:hAnsiTheme="majorHAnsi" w:cstheme="majorHAnsi"/>
          <w:color w:val="000000" w:themeColor="text1"/>
          <w:sz w:val="20"/>
          <w:szCs w:val="20"/>
        </w:rPr>
        <w:t>S</w:t>
      </w:r>
      <w:r>
        <w:rPr>
          <w:rFonts w:asciiTheme="majorHAnsi" w:hAnsiTheme="majorHAnsi" w:cstheme="majorHAnsi"/>
          <w:color w:val="000000" w:themeColor="text1"/>
          <w:sz w:val="20"/>
          <w:szCs w:val="20"/>
        </w:rPr>
        <w:t xml:space="preserve">CC had achieved in their covid responses. </w:t>
      </w:r>
    </w:p>
    <w:p w14:paraId="76E7E814" w14:textId="1EB1D5C0" w:rsidR="00B86A2C" w:rsidRDefault="00B86A2C" w:rsidP="001D685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Once the unitary debate between ‘One Somerset’ and ‘Stronger Somerset’ is settled, elections will take place in May 2022, the new authority will fully take over a year later.</w:t>
      </w:r>
    </w:p>
    <w:p w14:paraId="2761ED2F" w14:textId="5F81577A" w:rsidR="00B86A2C" w:rsidRDefault="00B86A2C" w:rsidP="001D685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The planning service </w:t>
      </w:r>
      <w:r w:rsidR="001F1F54">
        <w:rPr>
          <w:rFonts w:asciiTheme="majorHAnsi" w:hAnsiTheme="majorHAnsi" w:cstheme="majorHAnsi"/>
          <w:color w:val="000000" w:themeColor="text1"/>
          <w:sz w:val="20"/>
          <w:szCs w:val="20"/>
        </w:rPr>
        <w:t>for new developments is</w:t>
      </w:r>
      <w:r w:rsidR="0056130A">
        <w:rPr>
          <w:rFonts w:asciiTheme="majorHAnsi" w:hAnsiTheme="majorHAnsi" w:cstheme="majorHAnsi"/>
          <w:color w:val="000000" w:themeColor="text1"/>
          <w:sz w:val="20"/>
          <w:szCs w:val="20"/>
        </w:rPr>
        <w:t xml:space="preserve"> still</w:t>
      </w:r>
      <w:r w:rsidR="001F1F54">
        <w:rPr>
          <w:rFonts w:asciiTheme="majorHAnsi" w:hAnsiTheme="majorHAnsi" w:cstheme="majorHAnsi"/>
          <w:color w:val="000000" w:themeColor="text1"/>
          <w:sz w:val="20"/>
          <w:szCs w:val="20"/>
        </w:rPr>
        <w:t xml:space="preserve"> at a complete stand still due to both the phosphate and staffing issues.</w:t>
      </w:r>
    </w:p>
    <w:p w14:paraId="6EA25CC0" w14:textId="77777777" w:rsidR="00B86A2C" w:rsidRPr="001D6854" w:rsidRDefault="00B86A2C" w:rsidP="001D6854">
      <w:pPr>
        <w:rPr>
          <w:rFonts w:asciiTheme="majorHAnsi" w:hAnsiTheme="majorHAnsi" w:cstheme="majorHAnsi"/>
          <w:color w:val="000000" w:themeColor="text1"/>
          <w:sz w:val="20"/>
          <w:szCs w:val="20"/>
        </w:rPr>
      </w:pPr>
    </w:p>
    <w:p w14:paraId="46C24403" w14:textId="0DE41F35" w:rsidR="00247A8E" w:rsidRPr="001D6854" w:rsidRDefault="006678AF" w:rsidP="001D6854">
      <w:pPr>
        <w:pStyle w:val="Heading3"/>
        <w:spacing w:before="0"/>
        <w:rPr>
          <w:rFonts w:cstheme="majorHAnsi"/>
          <w:b/>
          <w:bCs/>
          <w:color w:val="000000" w:themeColor="text1"/>
          <w:sz w:val="20"/>
          <w:szCs w:val="20"/>
        </w:rPr>
      </w:pPr>
      <w:r w:rsidRPr="001D6854">
        <w:rPr>
          <w:rFonts w:cstheme="majorHAnsi"/>
          <w:bCs/>
          <w:color w:val="000000" w:themeColor="text1"/>
          <w:sz w:val="20"/>
          <w:szCs w:val="20"/>
          <w:shd w:val="clear" w:color="auto" w:fill="FFFFFF"/>
        </w:rPr>
        <w:t xml:space="preserve">Covid updates are circulated as they are received. </w:t>
      </w:r>
    </w:p>
    <w:p w14:paraId="20E2C6CC" w14:textId="4D0F283F" w:rsidR="00247A8E" w:rsidRPr="001D6854" w:rsidRDefault="000B37E5" w:rsidP="001D6854">
      <w:pPr>
        <w:pStyle w:val="Heading3"/>
        <w:spacing w:before="0"/>
        <w:rPr>
          <w:rFonts w:cstheme="majorHAnsi"/>
          <w:bCs/>
          <w:color w:val="000000" w:themeColor="text1"/>
          <w:sz w:val="20"/>
          <w:szCs w:val="20"/>
          <w:u w:val="single"/>
        </w:rPr>
      </w:pPr>
      <w:r w:rsidRPr="001D6854">
        <w:rPr>
          <w:rFonts w:cstheme="majorHAnsi"/>
          <w:bCs/>
          <w:color w:val="000000" w:themeColor="text1"/>
          <w:sz w:val="20"/>
          <w:szCs w:val="20"/>
          <w:shd w:val="clear" w:color="auto" w:fill="FFFFFF"/>
        </w:rPr>
        <w:t>All help and information is now</w:t>
      </w:r>
      <w:r w:rsidRPr="001D6854">
        <w:rPr>
          <w:rStyle w:val="apple-converted-space"/>
          <w:rFonts w:cstheme="majorHAnsi"/>
          <w:bCs/>
          <w:color w:val="000000" w:themeColor="text1"/>
          <w:sz w:val="20"/>
          <w:szCs w:val="20"/>
          <w:shd w:val="clear" w:color="auto" w:fill="FFFFFF"/>
        </w:rPr>
        <w:t> </w:t>
      </w:r>
      <w:r w:rsidRPr="001D6854">
        <w:rPr>
          <w:rStyle w:val="Strong"/>
          <w:rFonts w:cstheme="majorHAnsi"/>
          <w:color w:val="000000" w:themeColor="text1"/>
          <w:sz w:val="20"/>
          <w:szCs w:val="20"/>
        </w:rPr>
        <w:t>available in a single place</w:t>
      </w:r>
      <w:r w:rsidRPr="001D6854">
        <w:rPr>
          <w:rFonts w:cstheme="majorHAnsi"/>
          <w:bCs/>
          <w:color w:val="000000" w:themeColor="text1"/>
          <w:sz w:val="20"/>
          <w:szCs w:val="20"/>
          <w:shd w:val="clear" w:color="auto" w:fill="FFFFFF"/>
        </w:rPr>
        <w:t xml:space="preserve"> on the SCC website</w:t>
      </w:r>
      <w:r w:rsidRPr="001D6854">
        <w:rPr>
          <w:rStyle w:val="apple-converted-space"/>
          <w:rFonts w:cstheme="majorHAnsi"/>
          <w:bCs/>
          <w:color w:val="000000" w:themeColor="text1"/>
          <w:sz w:val="20"/>
          <w:szCs w:val="20"/>
          <w:shd w:val="clear" w:color="auto" w:fill="FFFFFF"/>
        </w:rPr>
        <w:t> </w:t>
      </w:r>
      <w:hyperlink r:id="rId7" w:history="1">
        <w:r w:rsidRPr="001D6854">
          <w:rPr>
            <w:rStyle w:val="Hyperlink"/>
            <w:rFonts w:cstheme="majorHAnsi"/>
            <w:bCs/>
            <w:color w:val="000000" w:themeColor="text1"/>
            <w:sz w:val="20"/>
            <w:szCs w:val="20"/>
          </w:rPr>
          <w:t>https://www.somerset.gov.uk/coronavirus/covid-19-latest-advice/</w:t>
        </w:r>
      </w:hyperlink>
    </w:p>
    <w:p w14:paraId="7549A6D5" w14:textId="77777777" w:rsidR="00197ED4" w:rsidRPr="001D6854" w:rsidRDefault="00197ED4" w:rsidP="001D6854">
      <w:pPr>
        <w:widowControl w:val="0"/>
        <w:autoSpaceDE w:val="0"/>
        <w:rPr>
          <w:rFonts w:asciiTheme="majorHAnsi" w:hAnsiTheme="majorHAnsi" w:cstheme="majorHAnsi"/>
          <w:b/>
          <w:bCs/>
          <w:color w:val="000000" w:themeColor="text1"/>
          <w:sz w:val="20"/>
          <w:szCs w:val="20"/>
        </w:rPr>
      </w:pPr>
    </w:p>
    <w:p w14:paraId="05E1E5A1" w14:textId="278C6D6C" w:rsidR="00036684" w:rsidRPr="001D6854" w:rsidRDefault="005E692B" w:rsidP="001D6854">
      <w:pPr>
        <w:rPr>
          <w:rFonts w:asciiTheme="majorHAnsi" w:hAnsiTheme="majorHAnsi" w:cstheme="majorHAnsi"/>
          <w:color w:val="000000" w:themeColor="text1"/>
          <w:sz w:val="20"/>
          <w:szCs w:val="20"/>
        </w:rPr>
      </w:pPr>
      <w:r w:rsidRPr="001D6854">
        <w:rPr>
          <w:rFonts w:asciiTheme="majorHAnsi" w:hAnsiTheme="majorHAnsi" w:cstheme="majorHAnsi"/>
          <w:b/>
          <w:bCs/>
          <w:color w:val="000000" w:themeColor="text1"/>
          <w:sz w:val="20"/>
          <w:szCs w:val="20"/>
        </w:rPr>
        <w:t>6</w:t>
      </w:r>
      <w:r w:rsidR="00197ED4" w:rsidRPr="001D6854">
        <w:rPr>
          <w:rFonts w:asciiTheme="majorHAnsi" w:hAnsiTheme="majorHAnsi" w:cstheme="majorHAnsi"/>
          <w:b/>
          <w:bCs/>
          <w:color w:val="000000" w:themeColor="text1"/>
          <w:sz w:val="20"/>
          <w:szCs w:val="20"/>
        </w:rPr>
        <w:t>. MARSTON MAGNA ACTION GROUP –</w:t>
      </w:r>
      <w:r w:rsidR="005C1CC1" w:rsidRPr="001D6854">
        <w:rPr>
          <w:rFonts w:asciiTheme="majorHAnsi" w:hAnsiTheme="majorHAnsi" w:cstheme="majorHAnsi"/>
          <w:color w:val="000000" w:themeColor="text1"/>
          <w:sz w:val="20"/>
          <w:szCs w:val="20"/>
        </w:rPr>
        <w:t xml:space="preserve"> </w:t>
      </w:r>
      <w:r w:rsidR="001A22BE" w:rsidRPr="001D6854">
        <w:rPr>
          <w:rFonts w:asciiTheme="majorHAnsi" w:hAnsiTheme="majorHAnsi" w:cstheme="majorHAnsi"/>
          <w:color w:val="000000" w:themeColor="text1"/>
          <w:sz w:val="20"/>
          <w:szCs w:val="20"/>
        </w:rPr>
        <w:t>The group will recommence work in the Autumn.</w:t>
      </w:r>
      <w:r w:rsidR="00AF4469" w:rsidRPr="001D6854">
        <w:rPr>
          <w:rFonts w:asciiTheme="majorHAnsi" w:hAnsiTheme="majorHAnsi" w:cstheme="majorHAnsi"/>
          <w:color w:val="000000" w:themeColor="text1"/>
          <w:sz w:val="20"/>
          <w:szCs w:val="20"/>
        </w:rPr>
        <w:t xml:space="preserve">  </w:t>
      </w:r>
    </w:p>
    <w:p w14:paraId="3EBD852B" w14:textId="77777777" w:rsidR="001D6854" w:rsidRDefault="001D6854" w:rsidP="001D6854">
      <w:pPr>
        <w:rPr>
          <w:rFonts w:asciiTheme="majorHAnsi" w:hAnsiTheme="majorHAnsi" w:cstheme="majorHAnsi"/>
          <w:b/>
          <w:bCs/>
          <w:color w:val="000000" w:themeColor="text1"/>
          <w:sz w:val="20"/>
          <w:szCs w:val="20"/>
        </w:rPr>
      </w:pPr>
    </w:p>
    <w:p w14:paraId="551E9877" w14:textId="03F3E5A4" w:rsidR="00AC68AE" w:rsidRPr="00AC68AE" w:rsidRDefault="005E692B" w:rsidP="001D6854">
      <w:pPr>
        <w:rPr>
          <w:rFonts w:asciiTheme="majorHAnsi" w:hAnsiTheme="majorHAnsi" w:cstheme="majorHAnsi"/>
          <w:color w:val="000000" w:themeColor="text1"/>
          <w:sz w:val="20"/>
          <w:szCs w:val="20"/>
        </w:rPr>
      </w:pPr>
      <w:r w:rsidRPr="001D6854">
        <w:rPr>
          <w:rFonts w:asciiTheme="majorHAnsi" w:hAnsiTheme="majorHAnsi" w:cstheme="majorHAnsi"/>
          <w:b/>
          <w:bCs/>
          <w:color w:val="000000" w:themeColor="text1"/>
          <w:sz w:val="20"/>
          <w:szCs w:val="20"/>
        </w:rPr>
        <w:t>7</w:t>
      </w:r>
      <w:r w:rsidR="00036684" w:rsidRPr="001D6854">
        <w:rPr>
          <w:rFonts w:asciiTheme="majorHAnsi" w:hAnsiTheme="majorHAnsi" w:cstheme="majorHAnsi"/>
          <w:b/>
          <w:bCs/>
          <w:color w:val="000000" w:themeColor="text1"/>
          <w:sz w:val="20"/>
          <w:szCs w:val="20"/>
        </w:rPr>
        <w:t>.</w:t>
      </w:r>
      <w:r w:rsidR="00036684" w:rsidRPr="001D6854">
        <w:rPr>
          <w:rFonts w:asciiTheme="majorHAnsi" w:hAnsiTheme="majorHAnsi" w:cstheme="majorHAnsi"/>
          <w:color w:val="000000" w:themeColor="text1"/>
          <w:sz w:val="20"/>
          <w:szCs w:val="20"/>
        </w:rPr>
        <w:t xml:space="preserve"> </w:t>
      </w:r>
      <w:r w:rsidR="00036684" w:rsidRPr="001D6854">
        <w:rPr>
          <w:rFonts w:asciiTheme="majorHAnsi" w:hAnsiTheme="majorHAnsi" w:cstheme="majorHAnsi"/>
          <w:b/>
          <w:bCs/>
          <w:color w:val="000000" w:themeColor="text1"/>
          <w:sz w:val="20"/>
          <w:szCs w:val="20"/>
        </w:rPr>
        <w:t>TRAFFIC ALLIEVIATION ISSUES / SPEEDWATCH/ SID</w:t>
      </w:r>
      <w:r w:rsidRPr="001D6854">
        <w:rPr>
          <w:rFonts w:asciiTheme="majorHAnsi" w:hAnsiTheme="majorHAnsi" w:cstheme="majorHAnsi"/>
          <w:b/>
          <w:bCs/>
          <w:color w:val="000000" w:themeColor="text1"/>
          <w:sz w:val="20"/>
          <w:szCs w:val="20"/>
        </w:rPr>
        <w:t>/A303 DIVERSIONS</w:t>
      </w:r>
      <w:r w:rsidR="00036684" w:rsidRPr="001D6854">
        <w:rPr>
          <w:rFonts w:asciiTheme="majorHAnsi" w:hAnsiTheme="majorHAnsi" w:cstheme="majorHAnsi"/>
          <w:b/>
          <w:bCs/>
          <w:color w:val="000000" w:themeColor="text1"/>
          <w:sz w:val="20"/>
          <w:szCs w:val="20"/>
        </w:rPr>
        <w:t xml:space="preserve"> - </w:t>
      </w:r>
      <w:r w:rsidR="00AC68AE" w:rsidRPr="001D6854">
        <w:rPr>
          <w:rFonts w:asciiTheme="majorHAnsi" w:hAnsiTheme="majorHAnsi" w:cstheme="majorHAnsi"/>
          <w:color w:val="000000" w:themeColor="text1"/>
          <w:sz w:val="20"/>
          <w:szCs w:val="20"/>
        </w:rPr>
        <w:t>Alyn Jones</w:t>
      </w:r>
      <w:r w:rsidR="001D6854" w:rsidRPr="001D6854">
        <w:rPr>
          <w:rFonts w:asciiTheme="majorHAnsi" w:hAnsiTheme="majorHAnsi" w:cstheme="majorHAnsi"/>
          <w:color w:val="000000" w:themeColor="text1"/>
          <w:sz w:val="20"/>
          <w:szCs w:val="20"/>
        </w:rPr>
        <w:t xml:space="preserve">, the </w:t>
      </w:r>
      <w:r w:rsidR="00AC68AE" w:rsidRPr="001D6854">
        <w:rPr>
          <w:rFonts w:asciiTheme="majorHAnsi" w:hAnsiTheme="majorHAnsi" w:cstheme="majorHAnsi"/>
          <w:color w:val="000000" w:themeColor="text1"/>
          <w:sz w:val="20"/>
          <w:szCs w:val="20"/>
        </w:rPr>
        <w:t>Director of Economic and Community Infrastructure Operations</w:t>
      </w:r>
      <w:r w:rsidR="001D6854" w:rsidRPr="001D6854">
        <w:rPr>
          <w:rFonts w:asciiTheme="majorHAnsi" w:hAnsiTheme="majorHAnsi" w:cstheme="majorHAnsi"/>
          <w:color w:val="000000" w:themeColor="text1"/>
          <w:sz w:val="20"/>
          <w:szCs w:val="20"/>
        </w:rPr>
        <w:t xml:space="preserve"> at SCC has written in response to extensive enquiries made by HB.</w:t>
      </w:r>
    </w:p>
    <w:p w14:paraId="78B3D7E4" w14:textId="1E260D8E" w:rsidR="001D6854" w:rsidRPr="001D6854" w:rsidRDefault="001D6854" w:rsidP="001D6854">
      <w:pPr>
        <w:rPr>
          <w:rFonts w:asciiTheme="majorHAnsi" w:hAnsiTheme="majorHAnsi" w:cstheme="majorHAnsi"/>
          <w:color w:val="000000" w:themeColor="text1"/>
          <w:sz w:val="20"/>
          <w:szCs w:val="20"/>
        </w:rPr>
      </w:pPr>
      <w:r w:rsidRPr="001D6854">
        <w:rPr>
          <w:rFonts w:asciiTheme="majorHAnsi" w:hAnsiTheme="majorHAnsi" w:cstheme="majorHAnsi"/>
          <w:color w:val="000000" w:themeColor="text1"/>
          <w:sz w:val="20"/>
          <w:szCs w:val="20"/>
        </w:rPr>
        <w:t>‘</w:t>
      </w:r>
      <w:r w:rsidR="00AC68AE" w:rsidRPr="001D6854">
        <w:rPr>
          <w:rFonts w:asciiTheme="majorHAnsi" w:hAnsiTheme="majorHAnsi" w:cstheme="majorHAnsi"/>
          <w:color w:val="000000" w:themeColor="text1"/>
          <w:sz w:val="20"/>
          <w:szCs w:val="20"/>
        </w:rPr>
        <w:t xml:space="preserve">In respect of HGV movements through the village, the A359 is covered by a 7.5t weight limit. Any enforcement of this is a Police matter. </w:t>
      </w:r>
      <w:proofErr w:type="gramStart"/>
      <w:r w:rsidR="00AC68AE" w:rsidRPr="001D6854">
        <w:rPr>
          <w:rFonts w:asciiTheme="majorHAnsi" w:hAnsiTheme="majorHAnsi" w:cstheme="majorHAnsi"/>
          <w:color w:val="000000" w:themeColor="text1"/>
          <w:sz w:val="20"/>
          <w:szCs w:val="20"/>
        </w:rPr>
        <w:t>However</w:t>
      </w:r>
      <w:proofErr w:type="gramEnd"/>
      <w:r w:rsidR="00AC68AE" w:rsidRPr="001D6854">
        <w:rPr>
          <w:rFonts w:asciiTheme="majorHAnsi" w:hAnsiTheme="majorHAnsi" w:cstheme="majorHAnsi"/>
          <w:color w:val="000000" w:themeColor="text1"/>
          <w:sz w:val="20"/>
          <w:szCs w:val="20"/>
        </w:rPr>
        <w:t xml:space="preserve"> it may be worth you considering a Lorry Watch scheme whereby you can actively assist.</w:t>
      </w:r>
    </w:p>
    <w:p w14:paraId="752D1114" w14:textId="1085D11C" w:rsidR="00AC68AE" w:rsidRPr="001D6854" w:rsidRDefault="00AC68AE" w:rsidP="001D6854">
      <w:pPr>
        <w:rPr>
          <w:rFonts w:asciiTheme="majorHAnsi" w:hAnsiTheme="majorHAnsi" w:cstheme="majorHAnsi"/>
          <w:color w:val="000000" w:themeColor="text1"/>
          <w:sz w:val="20"/>
          <w:szCs w:val="20"/>
        </w:rPr>
      </w:pPr>
      <w:r w:rsidRPr="001D6854">
        <w:rPr>
          <w:rFonts w:asciiTheme="majorHAnsi" w:hAnsiTheme="majorHAnsi" w:cstheme="majorHAnsi"/>
          <w:color w:val="000000" w:themeColor="text1"/>
          <w:sz w:val="20"/>
          <w:szCs w:val="20"/>
        </w:rPr>
        <w:t>Officers in the Traffic Management department have been working closely with the Parish Council and as a result introduced a number of measures in the past months to address concerns.</w:t>
      </w:r>
    </w:p>
    <w:p w14:paraId="5CF517F0" w14:textId="77777777" w:rsidR="00AC68AE" w:rsidRPr="001D6854" w:rsidRDefault="00AC68AE" w:rsidP="001D6854">
      <w:pPr>
        <w:rPr>
          <w:rFonts w:asciiTheme="majorHAnsi" w:hAnsiTheme="majorHAnsi" w:cstheme="majorHAnsi"/>
          <w:color w:val="000000" w:themeColor="text1"/>
          <w:sz w:val="20"/>
          <w:szCs w:val="20"/>
        </w:rPr>
      </w:pPr>
      <w:r w:rsidRPr="001D6854">
        <w:rPr>
          <w:rFonts w:asciiTheme="majorHAnsi" w:hAnsiTheme="majorHAnsi" w:cstheme="majorHAnsi"/>
          <w:color w:val="000000" w:themeColor="text1"/>
          <w:sz w:val="20"/>
          <w:szCs w:val="20"/>
        </w:rPr>
        <w:t>I am also aware that the Parish Council have purchased a Speed Indicator Device and have set up a Community Speed Watch. All of which are positives steps.</w:t>
      </w:r>
    </w:p>
    <w:p w14:paraId="3F0A9AED" w14:textId="0005D092" w:rsidR="00AC68AE" w:rsidRPr="001D6854" w:rsidRDefault="00AC68AE" w:rsidP="001D6854">
      <w:pPr>
        <w:rPr>
          <w:rFonts w:asciiTheme="majorHAnsi" w:hAnsiTheme="majorHAnsi" w:cstheme="majorHAnsi"/>
          <w:color w:val="000000" w:themeColor="text1"/>
          <w:sz w:val="20"/>
          <w:szCs w:val="20"/>
        </w:rPr>
      </w:pPr>
      <w:r w:rsidRPr="001D6854">
        <w:rPr>
          <w:rFonts w:asciiTheme="majorHAnsi" w:hAnsiTheme="majorHAnsi" w:cstheme="majorHAnsi"/>
          <w:color w:val="000000" w:themeColor="text1"/>
          <w:sz w:val="20"/>
          <w:szCs w:val="20"/>
        </w:rPr>
        <w:t>The option of treating roads with a Surface dressing remains a valid UK wide option, increasingly the whole life cost is successfully allowing maintenance within challenging funding streams.  Life expectancy of Surface Dressing applications is roughly 7 years.</w:t>
      </w:r>
    </w:p>
    <w:p w14:paraId="33BB7B1B" w14:textId="3EBEF6B0" w:rsidR="00AC68AE" w:rsidRPr="001D6854" w:rsidRDefault="00AC68AE" w:rsidP="001D6854">
      <w:pPr>
        <w:rPr>
          <w:rFonts w:asciiTheme="majorHAnsi" w:hAnsiTheme="majorHAnsi" w:cstheme="majorHAnsi"/>
          <w:color w:val="000000" w:themeColor="text1"/>
          <w:sz w:val="20"/>
          <w:szCs w:val="20"/>
        </w:rPr>
      </w:pPr>
      <w:r w:rsidRPr="001D6854">
        <w:rPr>
          <w:rFonts w:asciiTheme="majorHAnsi" w:hAnsiTheme="majorHAnsi" w:cstheme="majorHAnsi"/>
          <w:color w:val="000000" w:themeColor="text1"/>
          <w:sz w:val="20"/>
          <w:szCs w:val="20"/>
        </w:rPr>
        <w:t>I appreciate that the surface dressing application does appear to be a ‘cheap’ option but I feel the details on this SCC web page adequately describe the benefits and process; </w:t>
      </w:r>
      <w:r w:rsidRPr="001D6854">
        <w:rPr>
          <w:rStyle w:val="apple-converted-space"/>
          <w:rFonts w:asciiTheme="majorHAnsi" w:hAnsiTheme="majorHAnsi" w:cstheme="majorHAnsi"/>
          <w:color w:val="000000" w:themeColor="text1"/>
          <w:sz w:val="20"/>
          <w:szCs w:val="20"/>
        </w:rPr>
        <w:t> </w:t>
      </w:r>
      <w:hyperlink r:id="rId8" w:tgtFrame="_blank" w:history="1">
        <w:r w:rsidRPr="001D6854">
          <w:rPr>
            <w:rStyle w:val="Hyperlink"/>
            <w:rFonts w:asciiTheme="majorHAnsi" w:hAnsiTheme="majorHAnsi" w:cstheme="majorHAnsi"/>
            <w:color w:val="000000" w:themeColor="text1"/>
            <w:sz w:val="20"/>
            <w:szCs w:val="20"/>
          </w:rPr>
          <w:t>https://www.travelsomerset.co.uk/surface-dressing/</w:t>
        </w:r>
      </w:hyperlink>
      <w:r w:rsidRPr="001D6854">
        <w:rPr>
          <w:rFonts w:asciiTheme="majorHAnsi" w:hAnsiTheme="majorHAnsi" w:cstheme="majorHAnsi"/>
          <w:color w:val="000000" w:themeColor="text1"/>
          <w:sz w:val="20"/>
          <w:szCs w:val="20"/>
        </w:rPr>
        <w:t>.  In addition, whilst the road shape and strength are still reasonably sound the dressing can effectively seal the bound layer/surface to provide resistance to the material failing and breaking out, prolonging the useable life before further maintenance is required again.  The Surface Dressing treatment also serves to provide a restoration of texture to restore tyre grip.</w:t>
      </w:r>
    </w:p>
    <w:p w14:paraId="3A6E788D" w14:textId="77777777" w:rsidR="00AC68AE" w:rsidRPr="001D6854" w:rsidRDefault="00AC68AE" w:rsidP="001D6854">
      <w:pPr>
        <w:rPr>
          <w:rFonts w:asciiTheme="majorHAnsi" w:hAnsiTheme="majorHAnsi" w:cstheme="majorHAnsi"/>
          <w:color w:val="000000" w:themeColor="text1"/>
          <w:sz w:val="20"/>
          <w:szCs w:val="20"/>
        </w:rPr>
      </w:pPr>
      <w:r w:rsidRPr="001D6854">
        <w:rPr>
          <w:rFonts w:asciiTheme="majorHAnsi" w:hAnsiTheme="majorHAnsi" w:cstheme="majorHAnsi"/>
          <w:color w:val="000000" w:themeColor="text1"/>
          <w:sz w:val="20"/>
          <w:szCs w:val="20"/>
        </w:rPr>
        <w:t>The A359, for maintenance purposes, receives a monthly inspection as part of a planned regime and I would expect any deterioration to be picked up as part of that process, in addition I am not aware of any failures of the section that was surface dressed, however I would note some sections outside of that section that will require attention in the near future and as funding allows.</w:t>
      </w:r>
    </w:p>
    <w:p w14:paraId="13E13F4C" w14:textId="7A1F1E11" w:rsidR="00036684" w:rsidRDefault="00AC68AE" w:rsidP="001D6854">
      <w:pPr>
        <w:rPr>
          <w:rFonts w:asciiTheme="majorHAnsi" w:hAnsiTheme="majorHAnsi" w:cstheme="majorHAnsi"/>
          <w:color w:val="000000" w:themeColor="text1"/>
          <w:sz w:val="20"/>
          <w:szCs w:val="20"/>
        </w:rPr>
      </w:pPr>
      <w:r w:rsidRPr="001D6854">
        <w:rPr>
          <w:rFonts w:asciiTheme="majorHAnsi" w:hAnsiTheme="majorHAnsi" w:cstheme="majorHAnsi"/>
          <w:color w:val="000000" w:themeColor="text1"/>
          <w:sz w:val="20"/>
          <w:szCs w:val="20"/>
        </w:rPr>
        <w:t xml:space="preserve">Considering the Ulster University paper provided, as a </w:t>
      </w:r>
      <w:r w:rsidR="001F1F54" w:rsidRPr="001D6854">
        <w:rPr>
          <w:rFonts w:asciiTheme="majorHAnsi" w:hAnsiTheme="majorHAnsi" w:cstheme="majorHAnsi"/>
          <w:color w:val="000000" w:themeColor="text1"/>
          <w:sz w:val="20"/>
          <w:szCs w:val="20"/>
        </w:rPr>
        <w:t>comparative</w:t>
      </w:r>
      <w:r w:rsidRPr="001D6854">
        <w:rPr>
          <w:rFonts w:asciiTheme="majorHAnsi" w:hAnsiTheme="majorHAnsi" w:cstheme="majorHAnsi"/>
          <w:color w:val="000000" w:themeColor="text1"/>
          <w:sz w:val="20"/>
          <w:szCs w:val="20"/>
        </w:rPr>
        <w:t xml:space="preserve"> means, I am unable to question its accuracy and I am unable to identify any recent research to improve upon it.  I have carried out some recent research via Google and there are papers </w:t>
      </w:r>
      <w:r w:rsidR="001F1F54" w:rsidRPr="001D6854">
        <w:rPr>
          <w:rFonts w:asciiTheme="majorHAnsi" w:hAnsiTheme="majorHAnsi" w:cstheme="majorHAnsi"/>
          <w:color w:val="000000" w:themeColor="text1"/>
          <w:sz w:val="20"/>
          <w:szCs w:val="20"/>
        </w:rPr>
        <w:t>in regard to</w:t>
      </w:r>
      <w:r w:rsidRPr="001D6854">
        <w:rPr>
          <w:rFonts w:asciiTheme="majorHAnsi" w:hAnsiTheme="majorHAnsi" w:cstheme="majorHAnsi"/>
          <w:color w:val="000000" w:themeColor="text1"/>
          <w:sz w:val="20"/>
          <w:szCs w:val="20"/>
        </w:rPr>
        <w:t xml:space="preserve"> ‘considered’ noise nuisances which consider speed of traffic, but predominantly this relates to Highways England and new builds, such that specific funding is periodically made available to Highways England to improve and reduce noise nuisance issues by material replacement, noise abatement or speed reduction.</w:t>
      </w:r>
      <w:r w:rsidR="008D4161">
        <w:rPr>
          <w:rFonts w:asciiTheme="majorHAnsi" w:hAnsiTheme="majorHAnsi" w:cstheme="majorHAnsi"/>
          <w:color w:val="000000" w:themeColor="text1"/>
          <w:sz w:val="20"/>
          <w:szCs w:val="20"/>
        </w:rPr>
        <w:t>’</w:t>
      </w:r>
    </w:p>
    <w:p w14:paraId="7D1227DA" w14:textId="77777777" w:rsidR="0056130A" w:rsidRDefault="0056130A" w:rsidP="001D6854">
      <w:pPr>
        <w:rPr>
          <w:rFonts w:asciiTheme="majorHAnsi" w:hAnsiTheme="majorHAnsi" w:cstheme="majorHAnsi"/>
          <w:color w:val="000000" w:themeColor="text1"/>
          <w:sz w:val="20"/>
          <w:szCs w:val="20"/>
        </w:rPr>
      </w:pPr>
    </w:p>
    <w:p w14:paraId="67471232" w14:textId="16D178C0" w:rsidR="008D4161" w:rsidRPr="001D6854" w:rsidRDefault="008D4161" w:rsidP="001D6854">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HB put a proposal to the PC that we should purchase a second SID, so that one can be placed at either end of the village.  This seems as if it is the only </w:t>
      </w:r>
      <w:r w:rsidR="001C6629">
        <w:rPr>
          <w:rFonts w:asciiTheme="majorHAnsi" w:hAnsiTheme="majorHAnsi" w:cstheme="majorHAnsi"/>
          <w:color w:val="000000" w:themeColor="text1"/>
          <w:sz w:val="20"/>
          <w:szCs w:val="20"/>
        </w:rPr>
        <w:t>speed reduction tool that we have at our disposal.  Slight reservations were raised that if the SID is not moved regularly, as SCC require us to do, that drivers become accustomed to it and may not respond as well.  The clerk raised the issue of the need for an agreement with SCC and also the requirement of the person moving the SID to hold a Chapter 8 certificate.  A vote was taken and there was a majority in favour of proceeding with the purchase.  HB will take this forward.</w:t>
      </w:r>
    </w:p>
    <w:p w14:paraId="4F28C286" w14:textId="77777777" w:rsidR="001D6854" w:rsidRDefault="001D6854" w:rsidP="001D6854">
      <w:pPr>
        <w:rPr>
          <w:rFonts w:asciiTheme="majorHAnsi" w:hAnsiTheme="majorHAnsi" w:cstheme="majorHAnsi"/>
          <w:b/>
          <w:bCs/>
          <w:color w:val="000000" w:themeColor="text1"/>
          <w:sz w:val="20"/>
          <w:szCs w:val="20"/>
        </w:rPr>
      </w:pPr>
    </w:p>
    <w:p w14:paraId="1ADBB3BD" w14:textId="6515BDD8" w:rsidR="00113052" w:rsidRPr="001D6854" w:rsidRDefault="005E692B" w:rsidP="007D5848">
      <w:pPr>
        <w:rPr>
          <w:rFonts w:asciiTheme="majorHAnsi" w:hAnsiTheme="majorHAnsi" w:cstheme="majorHAnsi"/>
          <w:color w:val="000000" w:themeColor="text1"/>
          <w:sz w:val="20"/>
          <w:szCs w:val="20"/>
        </w:rPr>
      </w:pPr>
      <w:r w:rsidRPr="001D6854">
        <w:rPr>
          <w:rFonts w:asciiTheme="majorHAnsi" w:hAnsiTheme="majorHAnsi" w:cstheme="majorHAnsi"/>
          <w:b/>
          <w:bCs/>
          <w:color w:val="000000" w:themeColor="text1"/>
          <w:sz w:val="20"/>
          <w:szCs w:val="20"/>
        </w:rPr>
        <w:t>8</w:t>
      </w:r>
      <w:r w:rsidR="00F27286" w:rsidRPr="001D6854">
        <w:rPr>
          <w:rFonts w:asciiTheme="majorHAnsi" w:hAnsiTheme="majorHAnsi" w:cstheme="majorHAnsi"/>
          <w:b/>
          <w:bCs/>
          <w:color w:val="000000" w:themeColor="text1"/>
          <w:sz w:val="20"/>
          <w:szCs w:val="20"/>
        </w:rPr>
        <w:t xml:space="preserve">. </w:t>
      </w:r>
      <w:r w:rsidR="001B70D7" w:rsidRPr="001D6854">
        <w:rPr>
          <w:rFonts w:asciiTheme="majorHAnsi" w:hAnsiTheme="majorHAnsi" w:cstheme="majorHAnsi"/>
          <w:b/>
          <w:bCs/>
          <w:color w:val="000000" w:themeColor="text1"/>
          <w:sz w:val="20"/>
          <w:szCs w:val="20"/>
        </w:rPr>
        <w:t xml:space="preserve">PLAY PARK </w:t>
      </w:r>
      <w:r w:rsidR="00B07874" w:rsidRPr="001D6854">
        <w:rPr>
          <w:rFonts w:asciiTheme="majorHAnsi" w:hAnsiTheme="majorHAnsi" w:cstheme="majorHAnsi"/>
          <w:b/>
          <w:bCs/>
          <w:color w:val="000000" w:themeColor="text1"/>
          <w:sz w:val="20"/>
          <w:szCs w:val="20"/>
        </w:rPr>
        <w:t>–</w:t>
      </w:r>
      <w:r w:rsidR="00036684" w:rsidRPr="001D6854">
        <w:rPr>
          <w:rFonts w:asciiTheme="majorHAnsi" w:hAnsiTheme="majorHAnsi" w:cstheme="majorHAnsi"/>
          <w:b/>
          <w:bCs/>
          <w:color w:val="000000" w:themeColor="text1"/>
          <w:sz w:val="20"/>
          <w:szCs w:val="20"/>
        </w:rPr>
        <w:t xml:space="preserve"> </w:t>
      </w:r>
      <w:r w:rsidR="00FD4354" w:rsidRPr="001D6854">
        <w:rPr>
          <w:rFonts w:asciiTheme="majorHAnsi" w:hAnsiTheme="majorHAnsi" w:cstheme="majorHAnsi"/>
          <w:color w:val="000000" w:themeColor="text1"/>
          <w:sz w:val="20"/>
          <w:szCs w:val="20"/>
        </w:rPr>
        <w:t xml:space="preserve">PG </w:t>
      </w:r>
      <w:r w:rsidR="001F1F54">
        <w:rPr>
          <w:rFonts w:asciiTheme="majorHAnsi" w:hAnsiTheme="majorHAnsi" w:cstheme="majorHAnsi"/>
          <w:color w:val="000000" w:themeColor="text1"/>
          <w:sz w:val="20"/>
          <w:szCs w:val="20"/>
        </w:rPr>
        <w:t>has carried out</w:t>
      </w:r>
      <w:r w:rsidR="00FD4354" w:rsidRPr="001D6854">
        <w:rPr>
          <w:rFonts w:asciiTheme="majorHAnsi" w:hAnsiTheme="majorHAnsi" w:cstheme="majorHAnsi"/>
          <w:color w:val="000000" w:themeColor="text1"/>
          <w:sz w:val="20"/>
          <w:szCs w:val="20"/>
        </w:rPr>
        <w:t xml:space="preserve"> the </w:t>
      </w:r>
      <w:r w:rsidR="001F1F54">
        <w:rPr>
          <w:rFonts w:asciiTheme="majorHAnsi" w:hAnsiTheme="majorHAnsi" w:cstheme="majorHAnsi"/>
          <w:color w:val="000000" w:themeColor="text1"/>
          <w:sz w:val="20"/>
          <w:szCs w:val="20"/>
        </w:rPr>
        <w:t xml:space="preserve">monthly </w:t>
      </w:r>
      <w:r w:rsidR="00706EFC" w:rsidRPr="001D6854">
        <w:rPr>
          <w:rFonts w:asciiTheme="majorHAnsi" w:hAnsiTheme="majorHAnsi" w:cstheme="majorHAnsi"/>
          <w:color w:val="000000" w:themeColor="text1"/>
          <w:sz w:val="20"/>
          <w:szCs w:val="20"/>
        </w:rPr>
        <w:t xml:space="preserve">park safety </w:t>
      </w:r>
      <w:r w:rsidR="00FD4354" w:rsidRPr="001D6854">
        <w:rPr>
          <w:rFonts w:asciiTheme="majorHAnsi" w:hAnsiTheme="majorHAnsi" w:cstheme="majorHAnsi"/>
          <w:color w:val="000000" w:themeColor="text1"/>
          <w:sz w:val="20"/>
          <w:szCs w:val="20"/>
        </w:rPr>
        <w:t xml:space="preserve">check, </w:t>
      </w:r>
      <w:r w:rsidR="00624651" w:rsidRPr="001D6854">
        <w:rPr>
          <w:rFonts w:asciiTheme="majorHAnsi" w:hAnsiTheme="majorHAnsi" w:cstheme="majorHAnsi"/>
          <w:color w:val="000000" w:themeColor="text1"/>
          <w:sz w:val="20"/>
          <w:szCs w:val="20"/>
        </w:rPr>
        <w:t xml:space="preserve">he reported </w:t>
      </w:r>
      <w:r w:rsidR="001F1F54">
        <w:rPr>
          <w:rFonts w:asciiTheme="majorHAnsi" w:hAnsiTheme="majorHAnsi" w:cstheme="majorHAnsi"/>
          <w:color w:val="000000" w:themeColor="text1"/>
          <w:sz w:val="20"/>
          <w:szCs w:val="20"/>
        </w:rPr>
        <w:t xml:space="preserve">at our last meeting, </w:t>
      </w:r>
      <w:r w:rsidR="00624651" w:rsidRPr="001D6854">
        <w:rPr>
          <w:rFonts w:asciiTheme="majorHAnsi" w:hAnsiTheme="majorHAnsi" w:cstheme="majorHAnsi"/>
          <w:color w:val="000000" w:themeColor="text1"/>
          <w:sz w:val="20"/>
          <w:szCs w:val="20"/>
        </w:rPr>
        <w:t>that the boards on the deck of the climbing frame are rotting and need urgently to be replac</w:t>
      </w:r>
      <w:r w:rsidR="001F1F54">
        <w:rPr>
          <w:rFonts w:asciiTheme="majorHAnsi" w:hAnsiTheme="majorHAnsi" w:cstheme="majorHAnsi"/>
          <w:color w:val="000000" w:themeColor="text1"/>
          <w:sz w:val="20"/>
          <w:szCs w:val="20"/>
        </w:rPr>
        <w:t xml:space="preserve">ing. A </w:t>
      </w:r>
      <w:r w:rsidR="00624651" w:rsidRPr="001D6854">
        <w:rPr>
          <w:rFonts w:asciiTheme="majorHAnsi" w:hAnsiTheme="majorHAnsi" w:cstheme="majorHAnsi"/>
          <w:color w:val="000000" w:themeColor="text1"/>
          <w:sz w:val="20"/>
          <w:szCs w:val="20"/>
        </w:rPr>
        <w:t xml:space="preserve">local resident </w:t>
      </w:r>
      <w:r w:rsidR="001F1F54">
        <w:rPr>
          <w:rFonts w:asciiTheme="majorHAnsi" w:hAnsiTheme="majorHAnsi" w:cstheme="majorHAnsi"/>
          <w:color w:val="000000" w:themeColor="text1"/>
          <w:sz w:val="20"/>
          <w:szCs w:val="20"/>
        </w:rPr>
        <w:t>has agreed to undertake this work, which will be done imminently.</w:t>
      </w:r>
      <w:r w:rsidR="00624651" w:rsidRPr="001D6854">
        <w:rPr>
          <w:rFonts w:asciiTheme="majorHAnsi" w:hAnsiTheme="majorHAnsi" w:cstheme="majorHAnsi"/>
          <w:color w:val="000000" w:themeColor="text1"/>
          <w:sz w:val="20"/>
          <w:szCs w:val="20"/>
        </w:rPr>
        <w:t xml:space="preserve"> </w:t>
      </w:r>
      <w:r w:rsidR="007D5848">
        <w:rPr>
          <w:rFonts w:asciiTheme="majorHAnsi" w:hAnsiTheme="majorHAnsi" w:cstheme="majorHAnsi"/>
          <w:color w:val="000000" w:themeColor="text1"/>
          <w:sz w:val="20"/>
          <w:szCs w:val="20"/>
        </w:rPr>
        <w:t>Unfortunately, more of the boards now appear to need replacing. AY will talk to PG about possible solutions.</w:t>
      </w:r>
    </w:p>
    <w:p w14:paraId="73A9F397" w14:textId="6128B62C" w:rsidR="00624651" w:rsidRPr="001D6854" w:rsidRDefault="00624651" w:rsidP="001D6854">
      <w:pPr>
        <w:widowControl w:val="0"/>
        <w:autoSpaceDE w:val="0"/>
        <w:autoSpaceDN w:val="0"/>
        <w:adjustRightInd w:val="0"/>
        <w:rPr>
          <w:rFonts w:asciiTheme="majorHAnsi" w:hAnsiTheme="majorHAnsi" w:cstheme="majorHAnsi"/>
          <w:color w:val="000000" w:themeColor="text1"/>
          <w:sz w:val="20"/>
          <w:szCs w:val="20"/>
        </w:rPr>
      </w:pPr>
      <w:r w:rsidRPr="001D6854">
        <w:rPr>
          <w:rFonts w:asciiTheme="majorHAnsi" w:hAnsiTheme="majorHAnsi" w:cstheme="majorHAnsi"/>
          <w:color w:val="000000" w:themeColor="text1"/>
          <w:sz w:val="20"/>
          <w:szCs w:val="20"/>
        </w:rPr>
        <w:t xml:space="preserve">PG asked ML </w:t>
      </w:r>
      <w:r w:rsidR="007D5848">
        <w:rPr>
          <w:rFonts w:asciiTheme="majorHAnsi" w:hAnsiTheme="majorHAnsi" w:cstheme="majorHAnsi"/>
          <w:color w:val="000000" w:themeColor="text1"/>
          <w:sz w:val="20"/>
          <w:szCs w:val="20"/>
        </w:rPr>
        <w:t xml:space="preserve">again, </w:t>
      </w:r>
      <w:r w:rsidRPr="001D6854">
        <w:rPr>
          <w:rFonts w:asciiTheme="majorHAnsi" w:hAnsiTheme="majorHAnsi" w:cstheme="majorHAnsi"/>
          <w:color w:val="000000" w:themeColor="text1"/>
          <w:sz w:val="20"/>
          <w:szCs w:val="20"/>
        </w:rPr>
        <w:t xml:space="preserve">to chase P Poulton the SSDC tree officer for the promised action in cutting back trees in the </w:t>
      </w:r>
      <w:r w:rsidR="006E1D1C" w:rsidRPr="001D6854">
        <w:rPr>
          <w:rFonts w:asciiTheme="majorHAnsi" w:hAnsiTheme="majorHAnsi" w:cstheme="majorHAnsi"/>
          <w:color w:val="000000" w:themeColor="text1"/>
          <w:sz w:val="20"/>
          <w:szCs w:val="20"/>
        </w:rPr>
        <w:t xml:space="preserve">vicinity of the </w:t>
      </w:r>
      <w:r w:rsidRPr="001D6854">
        <w:rPr>
          <w:rFonts w:asciiTheme="majorHAnsi" w:hAnsiTheme="majorHAnsi" w:cstheme="majorHAnsi"/>
          <w:color w:val="000000" w:themeColor="text1"/>
          <w:sz w:val="20"/>
          <w:szCs w:val="20"/>
        </w:rPr>
        <w:t>Village Hall and park</w:t>
      </w:r>
      <w:r w:rsidR="007D5848">
        <w:rPr>
          <w:rFonts w:asciiTheme="majorHAnsi" w:hAnsiTheme="majorHAnsi" w:cstheme="majorHAnsi"/>
          <w:color w:val="000000" w:themeColor="text1"/>
          <w:sz w:val="20"/>
          <w:szCs w:val="20"/>
        </w:rPr>
        <w:t xml:space="preserve"> as he has still not replied to us. </w:t>
      </w:r>
    </w:p>
    <w:p w14:paraId="576BB38E" w14:textId="77777777" w:rsidR="001D6854" w:rsidRDefault="001D6854" w:rsidP="001D6854">
      <w:pPr>
        <w:pStyle w:val="NormalWeb"/>
        <w:spacing w:before="0" w:beforeAutospacing="0" w:after="0" w:afterAutospacing="0"/>
        <w:rPr>
          <w:rFonts w:asciiTheme="majorHAnsi" w:hAnsiTheme="majorHAnsi" w:cstheme="majorHAnsi"/>
          <w:b/>
          <w:bCs/>
          <w:color w:val="000000" w:themeColor="text1"/>
        </w:rPr>
      </w:pPr>
    </w:p>
    <w:p w14:paraId="13C7F202" w14:textId="756584D4" w:rsidR="00706EFC" w:rsidRPr="007D5848" w:rsidRDefault="005E692B" w:rsidP="007D5848">
      <w:pPr>
        <w:pStyle w:val="NormalWeb"/>
        <w:spacing w:before="0" w:beforeAutospacing="0" w:after="0" w:afterAutospacing="0"/>
        <w:rPr>
          <w:rFonts w:asciiTheme="majorHAnsi" w:hAnsiTheme="majorHAnsi" w:cstheme="majorHAnsi"/>
          <w:color w:val="000000" w:themeColor="text1"/>
        </w:rPr>
      </w:pPr>
      <w:r w:rsidRPr="007D5848">
        <w:rPr>
          <w:rFonts w:asciiTheme="majorHAnsi" w:hAnsiTheme="majorHAnsi" w:cstheme="majorHAnsi"/>
          <w:b/>
          <w:bCs/>
          <w:color w:val="000000" w:themeColor="text1"/>
        </w:rPr>
        <w:t>9</w:t>
      </w:r>
      <w:r w:rsidR="0035432D" w:rsidRPr="007D5848">
        <w:rPr>
          <w:rFonts w:asciiTheme="majorHAnsi" w:hAnsiTheme="majorHAnsi" w:cstheme="majorHAnsi"/>
          <w:b/>
          <w:bCs/>
          <w:color w:val="000000" w:themeColor="text1"/>
        </w:rPr>
        <w:t xml:space="preserve">. </w:t>
      </w:r>
      <w:r w:rsidR="00F27286" w:rsidRPr="007D5848">
        <w:rPr>
          <w:rFonts w:asciiTheme="majorHAnsi" w:hAnsiTheme="majorHAnsi" w:cstheme="majorHAnsi"/>
          <w:b/>
          <w:bCs/>
          <w:color w:val="000000" w:themeColor="text1"/>
        </w:rPr>
        <w:t>VILLAGE HALL</w:t>
      </w:r>
      <w:r w:rsidR="007E3EBA" w:rsidRPr="007D5848">
        <w:rPr>
          <w:rFonts w:asciiTheme="majorHAnsi" w:hAnsiTheme="majorHAnsi" w:cstheme="majorHAnsi"/>
          <w:b/>
          <w:bCs/>
          <w:color w:val="000000" w:themeColor="text1"/>
        </w:rPr>
        <w:t xml:space="preserve"> </w:t>
      </w:r>
      <w:r w:rsidR="007D5848" w:rsidRPr="007D5848">
        <w:rPr>
          <w:rFonts w:asciiTheme="majorHAnsi" w:hAnsiTheme="majorHAnsi" w:cstheme="majorHAnsi"/>
          <w:b/>
          <w:bCs/>
          <w:color w:val="000000" w:themeColor="text1"/>
        </w:rPr>
        <w:t>–</w:t>
      </w:r>
      <w:r w:rsidRPr="007D5848">
        <w:rPr>
          <w:rFonts w:asciiTheme="majorHAnsi" w:hAnsiTheme="majorHAnsi" w:cstheme="majorHAnsi"/>
          <w:b/>
          <w:bCs/>
          <w:color w:val="000000" w:themeColor="text1"/>
        </w:rPr>
        <w:t xml:space="preserve"> </w:t>
      </w:r>
      <w:r w:rsidR="007D5848" w:rsidRPr="007D5848">
        <w:rPr>
          <w:rFonts w:asciiTheme="majorHAnsi" w:hAnsiTheme="majorHAnsi" w:cstheme="majorHAnsi"/>
          <w:color w:val="000000" w:themeColor="text1"/>
        </w:rPr>
        <w:t>KL let us know that a</w:t>
      </w:r>
      <w:r w:rsidR="007D5848">
        <w:rPr>
          <w:rFonts w:asciiTheme="majorHAnsi" w:hAnsiTheme="majorHAnsi" w:cstheme="majorHAnsi"/>
          <w:color w:val="000000" w:themeColor="text1"/>
        </w:rPr>
        <w:t xml:space="preserve"> questionnaire will be issued with the next parish magazine asking what people want from their village hall.  There will be a meeting on the </w:t>
      </w:r>
      <w:proofErr w:type="gramStart"/>
      <w:r w:rsidR="007D5848">
        <w:rPr>
          <w:rFonts w:asciiTheme="majorHAnsi" w:hAnsiTheme="majorHAnsi" w:cstheme="majorHAnsi"/>
          <w:color w:val="000000" w:themeColor="text1"/>
        </w:rPr>
        <w:t>30th</w:t>
      </w:r>
      <w:proofErr w:type="gramEnd"/>
      <w:r w:rsidR="007D5848">
        <w:rPr>
          <w:rFonts w:asciiTheme="majorHAnsi" w:hAnsiTheme="majorHAnsi" w:cstheme="majorHAnsi"/>
          <w:color w:val="000000" w:themeColor="text1"/>
        </w:rPr>
        <w:t xml:space="preserve"> June when a new committee will be appointed and a way forward agreed.</w:t>
      </w:r>
    </w:p>
    <w:p w14:paraId="3B36AE3C" w14:textId="77777777" w:rsidR="001D6854" w:rsidRPr="007D5848" w:rsidRDefault="001D6854" w:rsidP="001D6854">
      <w:pPr>
        <w:rPr>
          <w:rFonts w:asciiTheme="majorHAnsi" w:hAnsiTheme="majorHAnsi" w:cstheme="majorHAnsi"/>
          <w:b/>
          <w:bCs/>
          <w:color w:val="000000" w:themeColor="text1"/>
          <w:sz w:val="20"/>
          <w:szCs w:val="20"/>
        </w:rPr>
      </w:pPr>
    </w:p>
    <w:p w14:paraId="469289FD" w14:textId="60BB9420" w:rsidR="005E692B" w:rsidRPr="00B848AC" w:rsidRDefault="002C26F8" w:rsidP="001D6854">
      <w:pPr>
        <w:rPr>
          <w:rFonts w:asciiTheme="majorHAnsi" w:hAnsiTheme="majorHAnsi" w:cstheme="majorHAnsi"/>
          <w:color w:val="000000" w:themeColor="text1"/>
          <w:sz w:val="20"/>
          <w:szCs w:val="20"/>
        </w:rPr>
      </w:pPr>
      <w:r w:rsidRPr="00B848AC">
        <w:rPr>
          <w:rFonts w:asciiTheme="majorHAnsi" w:hAnsiTheme="majorHAnsi" w:cstheme="majorHAnsi"/>
          <w:b/>
          <w:bCs/>
          <w:color w:val="000000" w:themeColor="text1"/>
          <w:sz w:val="20"/>
          <w:szCs w:val="20"/>
        </w:rPr>
        <w:t>1</w:t>
      </w:r>
      <w:r w:rsidR="005E692B" w:rsidRPr="00B848AC">
        <w:rPr>
          <w:rFonts w:asciiTheme="majorHAnsi" w:hAnsiTheme="majorHAnsi" w:cstheme="majorHAnsi"/>
          <w:b/>
          <w:bCs/>
          <w:color w:val="000000" w:themeColor="text1"/>
          <w:sz w:val="20"/>
          <w:szCs w:val="20"/>
        </w:rPr>
        <w:t>0</w:t>
      </w:r>
      <w:r w:rsidR="00D845DD" w:rsidRPr="00B848AC">
        <w:rPr>
          <w:rFonts w:asciiTheme="majorHAnsi" w:hAnsiTheme="majorHAnsi" w:cstheme="majorHAnsi"/>
          <w:b/>
          <w:bCs/>
          <w:color w:val="000000" w:themeColor="text1"/>
          <w:sz w:val="20"/>
          <w:szCs w:val="20"/>
        </w:rPr>
        <w:t>.</w:t>
      </w:r>
      <w:r w:rsidRPr="00B848AC">
        <w:rPr>
          <w:rFonts w:asciiTheme="majorHAnsi" w:hAnsiTheme="majorHAnsi" w:cstheme="majorHAnsi"/>
          <w:b/>
          <w:bCs/>
          <w:color w:val="000000" w:themeColor="text1"/>
          <w:sz w:val="20"/>
          <w:szCs w:val="20"/>
        </w:rPr>
        <w:t xml:space="preserve">  </w:t>
      </w:r>
      <w:r w:rsidR="008B5D33" w:rsidRPr="00B848AC">
        <w:rPr>
          <w:rFonts w:asciiTheme="majorHAnsi" w:hAnsiTheme="majorHAnsi" w:cstheme="majorHAnsi"/>
          <w:b/>
          <w:bCs/>
          <w:color w:val="000000" w:themeColor="text1"/>
          <w:sz w:val="20"/>
          <w:szCs w:val="20"/>
        </w:rPr>
        <w:t>FOOTPATHS AND RIGHTS OF WAY</w:t>
      </w:r>
      <w:r w:rsidR="005E692B" w:rsidRPr="00B848AC">
        <w:rPr>
          <w:rFonts w:asciiTheme="majorHAnsi" w:hAnsiTheme="majorHAnsi" w:cstheme="majorHAnsi"/>
          <w:b/>
          <w:bCs/>
          <w:color w:val="000000" w:themeColor="text1"/>
          <w:sz w:val="20"/>
          <w:szCs w:val="20"/>
        </w:rPr>
        <w:t xml:space="preserve"> </w:t>
      </w:r>
      <w:r w:rsidR="001D6854" w:rsidRPr="00B848AC">
        <w:rPr>
          <w:rFonts w:asciiTheme="majorHAnsi" w:hAnsiTheme="majorHAnsi" w:cstheme="majorHAnsi"/>
          <w:b/>
          <w:bCs/>
          <w:color w:val="000000" w:themeColor="text1"/>
          <w:sz w:val="20"/>
          <w:szCs w:val="20"/>
        </w:rPr>
        <w:t>–</w:t>
      </w:r>
      <w:r w:rsidR="005E692B" w:rsidRPr="00B848AC">
        <w:rPr>
          <w:rFonts w:asciiTheme="majorHAnsi" w:hAnsiTheme="majorHAnsi" w:cstheme="majorHAnsi"/>
          <w:b/>
          <w:bCs/>
          <w:color w:val="000000" w:themeColor="text1"/>
          <w:sz w:val="20"/>
          <w:szCs w:val="20"/>
        </w:rPr>
        <w:t xml:space="preserve"> </w:t>
      </w:r>
      <w:r w:rsidR="001D6854" w:rsidRPr="00B848AC">
        <w:rPr>
          <w:rFonts w:asciiTheme="majorHAnsi" w:hAnsiTheme="majorHAnsi" w:cstheme="majorHAnsi"/>
          <w:color w:val="000000" w:themeColor="text1"/>
          <w:sz w:val="20"/>
          <w:szCs w:val="20"/>
        </w:rPr>
        <w:t xml:space="preserve">HB </w:t>
      </w:r>
      <w:r w:rsidR="00251107" w:rsidRPr="00B848AC">
        <w:rPr>
          <w:rFonts w:asciiTheme="majorHAnsi" w:hAnsiTheme="majorHAnsi" w:cstheme="majorHAnsi"/>
          <w:color w:val="000000" w:themeColor="text1"/>
          <w:sz w:val="20"/>
          <w:szCs w:val="20"/>
        </w:rPr>
        <w:t>has walked every footpath in the village. He also met with E Wynn, the Rights of Way officer to discuss improvements, which will include how to spend the SSDC grant towards footpath improvements of £1000, (fund matched by the PC), which they have agreed to carry forward from last year. The plan so far is to put in two bridges and to move one of the finger posts which is regularly damaged. HB will report back on further plans.</w:t>
      </w:r>
    </w:p>
    <w:p w14:paraId="172E86D7" w14:textId="2489D22B" w:rsidR="00965FCD" w:rsidRPr="00B848AC" w:rsidRDefault="00965FCD" w:rsidP="001D6854">
      <w:pPr>
        <w:rPr>
          <w:rFonts w:asciiTheme="majorHAnsi" w:hAnsiTheme="majorHAnsi" w:cstheme="majorHAnsi"/>
          <w:color w:val="000000" w:themeColor="text1"/>
          <w:sz w:val="20"/>
          <w:szCs w:val="20"/>
        </w:rPr>
      </w:pPr>
      <w:r w:rsidRPr="00B848AC">
        <w:rPr>
          <w:rFonts w:asciiTheme="majorHAnsi" w:hAnsiTheme="majorHAnsi" w:cstheme="majorHAnsi"/>
          <w:color w:val="000000" w:themeColor="text1"/>
          <w:sz w:val="20"/>
          <w:szCs w:val="20"/>
        </w:rPr>
        <w:t xml:space="preserve">LH has been in regular contact with B Croft of SW Heritage regarding the </w:t>
      </w:r>
      <w:proofErr w:type="spellStart"/>
      <w:r w:rsidRPr="00B848AC">
        <w:rPr>
          <w:rFonts w:asciiTheme="majorHAnsi" w:hAnsiTheme="majorHAnsi" w:cstheme="majorHAnsi"/>
          <w:color w:val="000000" w:themeColor="text1"/>
          <w:sz w:val="20"/>
          <w:szCs w:val="20"/>
        </w:rPr>
        <w:t>Moatfield</w:t>
      </w:r>
      <w:proofErr w:type="spellEnd"/>
      <w:r w:rsidRPr="00B848AC">
        <w:rPr>
          <w:rFonts w:asciiTheme="majorHAnsi" w:hAnsiTheme="majorHAnsi" w:cstheme="majorHAnsi"/>
          <w:color w:val="000000" w:themeColor="text1"/>
          <w:sz w:val="20"/>
          <w:szCs w:val="20"/>
        </w:rPr>
        <w:t xml:space="preserve">. </w:t>
      </w:r>
      <w:r w:rsidR="00B848AC" w:rsidRPr="00B848AC">
        <w:rPr>
          <w:rFonts w:asciiTheme="majorHAnsi" w:hAnsiTheme="majorHAnsi" w:cstheme="majorHAnsi"/>
          <w:color w:val="000000" w:themeColor="text1"/>
          <w:sz w:val="20"/>
          <w:szCs w:val="20"/>
        </w:rPr>
        <w:t xml:space="preserve">The latest update is that </w:t>
      </w:r>
    </w:p>
    <w:p w14:paraId="38DD7DF0" w14:textId="29D31C59" w:rsidR="00B848AC" w:rsidRPr="00B848AC" w:rsidRDefault="00965FCD" w:rsidP="00B848AC">
      <w:pPr>
        <w:rPr>
          <w:rFonts w:asciiTheme="majorHAnsi" w:hAnsiTheme="majorHAnsi" w:cstheme="majorHAnsi"/>
          <w:color w:val="000000"/>
          <w:sz w:val="20"/>
          <w:szCs w:val="20"/>
        </w:rPr>
      </w:pPr>
      <w:r w:rsidRPr="00965FCD">
        <w:rPr>
          <w:rFonts w:asciiTheme="majorHAnsi" w:hAnsiTheme="majorHAnsi" w:cstheme="majorHAnsi"/>
          <w:color w:val="000000"/>
          <w:sz w:val="20"/>
          <w:szCs w:val="20"/>
        </w:rPr>
        <w:lastRenderedPageBreak/>
        <w:t>SSDC Environmental Health were due to take action by the 25</w:t>
      </w:r>
      <w:r w:rsidRPr="00965FCD">
        <w:rPr>
          <w:rFonts w:asciiTheme="majorHAnsi" w:hAnsiTheme="majorHAnsi" w:cstheme="majorHAnsi"/>
          <w:color w:val="000000"/>
          <w:sz w:val="20"/>
          <w:szCs w:val="20"/>
          <w:vertAlign w:val="superscript"/>
        </w:rPr>
        <w:t>th</w:t>
      </w:r>
      <w:r w:rsidRPr="00965FCD">
        <w:rPr>
          <w:rFonts w:asciiTheme="majorHAnsi" w:hAnsiTheme="majorHAnsi" w:cstheme="majorHAnsi"/>
          <w:color w:val="000000"/>
          <w:sz w:val="20"/>
          <w:szCs w:val="20"/>
        </w:rPr>
        <w:t> of May</w:t>
      </w:r>
      <w:r w:rsidR="00B848AC" w:rsidRPr="00B848AC">
        <w:rPr>
          <w:rFonts w:asciiTheme="majorHAnsi" w:hAnsiTheme="majorHAnsi" w:cstheme="majorHAnsi"/>
          <w:color w:val="000000"/>
          <w:sz w:val="20"/>
          <w:szCs w:val="20"/>
        </w:rPr>
        <w:t xml:space="preserve"> to collect the fly tipped rubbish.</w:t>
      </w:r>
      <w:r w:rsidR="00D04ABE">
        <w:rPr>
          <w:rFonts w:asciiTheme="majorHAnsi" w:hAnsiTheme="majorHAnsi" w:cstheme="majorHAnsi"/>
          <w:color w:val="000000"/>
          <w:sz w:val="20"/>
          <w:szCs w:val="20"/>
        </w:rPr>
        <w:t xml:space="preserve"> </w:t>
      </w:r>
      <w:r w:rsidR="00B848AC" w:rsidRPr="00B848AC">
        <w:rPr>
          <w:rFonts w:asciiTheme="majorHAnsi" w:hAnsiTheme="majorHAnsi" w:cstheme="majorHAnsi"/>
          <w:color w:val="000000"/>
          <w:sz w:val="20"/>
          <w:szCs w:val="20"/>
        </w:rPr>
        <w:t xml:space="preserve"> Permission is being sought from Historic England to have a small, controlled fire on the concrete hardstanding area to get rid of the remaining dumped wood.</w:t>
      </w:r>
    </w:p>
    <w:p w14:paraId="5180FC9A" w14:textId="0AC2CCD7" w:rsidR="00965FCD" w:rsidRPr="00B848AC" w:rsidRDefault="00B848AC" w:rsidP="00B848AC">
      <w:pPr>
        <w:rPr>
          <w:rFonts w:asciiTheme="majorHAnsi" w:hAnsiTheme="majorHAnsi" w:cstheme="majorHAnsi"/>
          <w:color w:val="000000"/>
          <w:sz w:val="20"/>
          <w:szCs w:val="20"/>
        </w:rPr>
      </w:pPr>
      <w:r w:rsidRPr="00B848AC">
        <w:rPr>
          <w:rFonts w:asciiTheme="majorHAnsi" w:hAnsiTheme="majorHAnsi" w:cstheme="majorHAnsi"/>
          <w:color w:val="000000"/>
          <w:sz w:val="20"/>
          <w:szCs w:val="20"/>
        </w:rPr>
        <w:t>SW Heritage</w:t>
      </w:r>
      <w:r w:rsidR="00965FCD" w:rsidRPr="00965FCD">
        <w:rPr>
          <w:rFonts w:asciiTheme="majorHAnsi" w:hAnsiTheme="majorHAnsi" w:cstheme="majorHAnsi"/>
          <w:color w:val="000000"/>
          <w:sz w:val="20"/>
          <w:szCs w:val="20"/>
        </w:rPr>
        <w:t xml:space="preserve"> have applied to Historic England for permission to put in new gateposts 1.5m into the field so that we can then insert a side gate as well as the main field gate. The side gate would be for pedestrians and the main gate can be locked and controlled for authorised vehicle access only.  </w:t>
      </w:r>
      <w:r w:rsidRPr="00B848AC">
        <w:rPr>
          <w:rFonts w:asciiTheme="majorHAnsi" w:hAnsiTheme="majorHAnsi" w:cstheme="majorHAnsi"/>
          <w:color w:val="000000"/>
          <w:sz w:val="20"/>
          <w:szCs w:val="20"/>
        </w:rPr>
        <w:t>They</w:t>
      </w:r>
      <w:r w:rsidR="00965FCD" w:rsidRPr="00965FCD">
        <w:rPr>
          <w:rFonts w:asciiTheme="majorHAnsi" w:hAnsiTheme="majorHAnsi" w:cstheme="majorHAnsi"/>
          <w:color w:val="000000"/>
          <w:sz w:val="20"/>
          <w:szCs w:val="20"/>
        </w:rPr>
        <w:t xml:space="preserve"> are due to repair the fences this summer and can add the revised gate positions to this job.</w:t>
      </w:r>
      <w:r w:rsidRPr="00B848AC">
        <w:rPr>
          <w:rFonts w:asciiTheme="majorHAnsi" w:hAnsiTheme="majorHAnsi" w:cstheme="majorHAnsi"/>
          <w:color w:val="000000"/>
          <w:sz w:val="20"/>
          <w:szCs w:val="20"/>
        </w:rPr>
        <w:t xml:space="preserve"> SCC Rights of Way team have been asked for permission for this change.</w:t>
      </w:r>
    </w:p>
    <w:p w14:paraId="190C2EE9" w14:textId="5B41C235" w:rsidR="00B848AC" w:rsidRPr="00B848AC" w:rsidRDefault="00965FCD" w:rsidP="00B848AC">
      <w:pPr>
        <w:rPr>
          <w:rFonts w:asciiTheme="majorHAnsi" w:hAnsiTheme="majorHAnsi" w:cstheme="majorHAnsi"/>
          <w:color w:val="000000"/>
          <w:sz w:val="20"/>
          <w:szCs w:val="20"/>
        </w:rPr>
      </w:pPr>
      <w:r w:rsidRPr="00965FCD">
        <w:rPr>
          <w:rFonts w:asciiTheme="majorHAnsi" w:hAnsiTheme="majorHAnsi" w:cstheme="majorHAnsi"/>
          <w:color w:val="000000"/>
          <w:sz w:val="20"/>
          <w:szCs w:val="20"/>
        </w:rPr>
        <w:t xml:space="preserve">We have </w:t>
      </w:r>
      <w:r w:rsidR="00B848AC" w:rsidRPr="00B848AC">
        <w:rPr>
          <w:rFonts w:asciiTheme="majorHAnsi" w:hAnsiTheme="majorHAnsi" w:cstheme="majorHAnsi"/>
          <w:color w:val="000000"/>
          <w:sz w:val="20"/>
          <w:szCs w:val="20"/>
        </w:rPr>
        <w:t xml:space="preserve">received a </w:t>
      </w:r>
      <w:r w:rsidRPr="00965FCD">
        <w:rPr>
          <w:rFonts w:asciiTheme="majorHAnsi" w:hAnsiTheme="majorHAnsi" w:cstheme="majorHAnsi"/>
          <w:color w:val="000000"/>
          <w:sz w:val="20"/>
          <w:szCs w:val="20"/>
        </w:rPr>
        <w:t>draft</w:t>
      </w:r>
      <w:r w:rsidR="00B848AC" w:rsidRPr="00B848AC">
        <w:rPr>
          <w:rFonts w:asciiTheme="majorHAnsi" w:hAnsiTheme="majorHAnsi" w:cstheme="majorHAnsi"/>
          <w:b/>
          <w:bCs/>
          <w:color w:val="000000"/>
          <w:sz w:val="20"/>
          <w:szCs w:val="20"/>
        </w:rPr>
        <w:t xml:space="preserve"> </w:t>
      </w:r>
      <w:r w:rsidRPr="00965FCD">
        <w:rPr>
          <w:rFonts w:asciiTheme="majorHAnsi" w:hAnsiTheme="majorHAnsi" w:cstheme="majorHAnsi"/>
          <w:color w:val="000000"/>
          <w:sz w:val="20"/>
          <w:szCs w:val="20"/>
        </w:rPr>
        <w:t>Memorandum of Understanding document for our consideration. A copy is also with SCC as the landlord</w:t>
      </w:r>
      <w:r w:rsidR="00B848AC" w:rsidRPr="00B848AC">
        <w:rPr>
          <w:rFonts w:asciiTheme="majorHAnsi" w:hAnsiTheme="majorHAnsi" w:cstheme="majorHAnsi"/>
          <w:color w:val="000000"/>
          <w:sz w:val="20"/>
          <w:szCs w:val="20"/>
        </w:rPr>
        <w:t xml:space="preserve">. </w:t>
      </w:r>
      <w:r w:rsidR="00B848AC">
        <w:rPr>
          <w:rFonts w:asciiTheme="majorHAnsi" w:hAnsiTheme="majorHAnsi" w:cstheme="majorHAnsi"/>
          <w:color w:val="000000"/>
          <w:sz w:val="20"/>
          <w:szCs w:val="20"/>
        </w:rPr>
        <w:t>This agreement is not legally binding and will be</w:t>
      </w:r>
      <w:r w:rsidR="00BA41DD">
        <w:rPr>
          <w:rFonts w:asciiTheme="majorHAnsi" w:hAnsiTheme="majorHAnsi" w:cstheme="majorHAnsi"/>
          <w:color w:val="000000"/>
          <w:sz w:val="20"/>
          <w:szCs w:val="20"/>
        </w:rPr>
        <w:t xml:space="preserve"> on</w:t>
      </w:r>
      <w:r w:rsidR="00B848AC">
        <w:rPr>
          <w:rFonts w:asciiTheme="majorHAnsi" w:hAnsiTheme="majorHAnsi" w:cstheme="majorHAnsi"/>
          <w:color w:val="000000"/>
          <w:sz w:val="20"/>
          <w:szCs w:val="20"/>
        </w:rPr>
        <w:t xml:space="preserve"> a three-year </w:t>
      </w:r>
      <w:r w:rsidR="00BA41DD">
        <w:rPr>
          <w:rFonts w:asciiTheme="majorHAnsi" w:hAnsiTheme="majorHAnsi" w:cstheme="majorHAnsi"/>
          <w:color w:val="000000"/>
          <w:sz w:val="20"/>
          <w:szCs w:val="20"/>
        </w:rPr>
        <w:t xml:space="preserve">re-occurring term.  </w:t>
      </w:r>
      <w:r w:rsidR="003F46C4">
        <w:rPr>
          <w:rFonts w:asciiTheme="majorHAnsi" w:hAnsiTheme="majorHAnsi" w:cstheme="majorHAnsi"/>
          <w:color w:val="000000"/>
          <w:sz w:val="20"/>
          <w:szCs w:val="20"/>
        </w:rPr>
        <w:t>LH has suggested that a meeting is held between B Croft, a representative of the Church and the PC to review the document.  He asked if Councillors could review the document and forward any comments to him.</w:t>
      </w:r>
    </w:p>
    <w:p w14:paraId="12EA1E22" w14:textId="7EC497CE" w:rsidR="0015762D" w:rsidRPr="001D6854" w:rsidRDefault="0015762D" w:rsidP="001D6854">
      <w:pPr>
        <w:rPr>
          <w:rFonts w:asciiTheme="majorHAnsi" w:hAnsiTheme="majorHAnsi" w:cstheme="majorHAnsi"/>
          <w:color w:val="000000" w:themeColor="text1"/>
          <w:sz w:val="20"/>
          <w:szCs w:val="20"/>
        </w:rPr>
      </w:pPr>
    </w:p>
    <w:p w14:paraId="607A2917" w14:textId="5240FC40" w:rsidR="00D572CA" w:rsidRPr="001D6854" w:rsidRDefault="00D94472" w:rsidP="001D6854">
      <w:pPr>
        <w:rPr>
          <w:rFonts w:asciiTheme="majorHAnsi" w:hAnsiTheme="majorHAnsi" w:cstheme="majorHAnsi"/>
          <w:color w:val="000000" w:themeColor="text1"/>
          <w:sz w:val="20"/>
          <w:szCs w:val="20"/>
        </w:rPr>
      </w:pPr>
      <w:r w:rsidRPr="001D6854">
        <w:rPr>
          <w:rFonts w:asciiTheme="majorHAnsi" w:hAnsiTheme="majorHAnsi" w:cstheme="majorHAnsi"/>
          <w:b/>
          <w:color w:val="000000" w:themeColor="text1"/>
          <w:sz w:val="20"/>
          <w:szCs w:val="20"/>
        </w:rPr>
        <w:t>1</w:t>
      </w:r>
      <w:r w:rsidR="005E692B" w:rsidRPr="001D6854">
        <w:rPr>
          <w:rFonts w:asciiTheme="majorHAnsi" w:hAnsiTheme="majorHAnsi" w:cstheme="majorHAnsi"/>
          <w:b/>
          <w:color w:val="000000" w:themeColor="text1"/>
          <w:sz w:val="20"/>
          <w:szCs w:val="20"/>
        </w:rPr>
        <w:t>1</w:t>
      </w:r>
      <w:r w:rsidR="00A57C6B" w:rsidRPr="001D6854">
        <w:rPr>
          <w:rFonts w:asciiTheme="majorHAnsi" w:hAnsiTheme="majorHAnsi" w:cstheme="majorHAnsi"/>
          <w:b/>
          <w:color w:val="000000" w:themeColor="text1"/>
          <w:sz w:val="20"/>
          <w:szCs w:val="20"/>
        </w:rPr>
        <w:t>.</w:t>
      </w:r>
      <w:r w:rsidR="002E16CC" w:rsidRPr="001D6854">
        <w:rPr>
          <w:rFonts w:asciiTheme="majorHAnsi" w:hAnsiTheme="majorHAnsi" w:cstheme="majorHAnsi"/>
          <w:b/>
          <w:color w:val="000000" w:themeColor="text1"/>
          <w:sz w:val="20"/>
          <w:szCs w:val="20"/>
        </w:rPr>
        <w:t xml:space="preserve"> FLOOD</w:t>
      </w:r>
      <w:r w:rsidR="00586207" w:rsidRPr="001D6854">
        <w:rPr>
          <w:rFonts w:asciiTheme="majorHAnsi" w:hAnsiTheme="majorHAnsi" w:cstheme="majorHAnsi"/>
          <w:b/>
          <w:color w:val="000000" w:themeColor="text1"/>
          <w:sz w:val="20"/>
          <w:szCs w:val="20"/>
        </w:rPr>
        <w:t xml:space="preserve"> ALLEVIATION</w:t>
      </w:r>
      <w:r w:rsidR="00D572CA" w:rsidRPr="001D6854">
        <w:rPr>
          <w:rFonts w:asciiTheme="majorHAnsi" w:hAnsiTheme="majorHAnsi" w:cstheme="majorHAnsi"/>
          <w:b/>
          <w:color w:val="000000" w:themeColor="text1"/>
          <w:sz w:val="20"/>
          <w:szCs w:val="20"/>
        </w:rPr>
        <w:t xml:space="preserve"> - </w:t>
      </w:r>
      <w:r w:rsidR="002E16CC" w:rsidRPr="001D6854">
        <w:rPr>
          <w:rFonts w:asciiTheme="majorHAnsi" w:hAnsiTheme="majorHAnsi" w:cstheme="majorHAnsi"/>
          <w:b/>
          <w:color w:val="000000" w:themeColor="text1"/>
          <w:sz w:val="20"/>
          <w:szCs w:val="20"/>
        </w:rPr>
        <w:t xml:space="preserve"> </w:t>
      </w:r>
      <w:r w:rsidR="00036684" w:rsidRPr="001D6854">
        <w:rPr>
          <w:rFonts w:asciiTheme="majorHAnsi" w:hAnsiTheme="majorHAnsi" w:cstheme="majorHAnsi"/>
          <w:b/>
          <w:color w:val="000000" w:themeColor="text1"/>
          <w:sz w:val="20"/>
          <w:szCs w:val="20"/>
        </w:rPr>
        <w:t xml:space="preserve"> </w:t>
      </w:r>
      <w:r w:rsidR="001F0DC0" w:rsidRPr="001D6854">
        <w:rPr>
          <w:rFonts w:asciiTheme="majorHAnsi" w:hAnsiTheme="majorHAnsi" w:cstheme="majorHAnsi"/>
          <w:color w:val="000000" w:themeColor="text1"/>
          <w:sz w:val="20"/>
          <w:szCs w:val="20"/>
        </w:rPr>
        <w:t>J Nicholson, the assistant Highways Service Manager of SCC has advised us that the gullies on Rimpton Rd are due to be cleaned this finance year, there is a delay to that planned maintenance</w:t>
      </w:r>
      <w:r w:rsidR="001D6854" w:rsidRPr="001D6854">
        <w:rPr>
          <w:rFonts w:asciiTheme="majorHAnsi" w:hAnsiTheme="majorHAnsi" w:cstheme="majorHAnsi"/>
          <w:color w:val="000000" w:themeColor="text1"/>
          <w:sz w:val="20"/>
          <w:szCs w:val="20"/>
        </w:rPr>
        <w:t>,</w:t>
      </w:r>
      <w:r w:rsidR="001F0DC0" w:rsidRPr="001D6854">
        <w:rPr>
          <w:rFonts w:asciiTheme="majorHAnsi" w:hAnsiTheme="majorHAnsi" w:cstheme="majorHAnsi"/>
          <w:color w:val="000000" w:themeColor="text1"/>
          <w:sz w:val="20"/>
          <w:szCs w:val="20"/>
        </w:rPr>
        <w:t xml:space="preserve"> due to run overs from last year but </w:t>
      </w:r>
      <w:r w:rsidR="001D6854" w:rsidRPr="001D6854">
        <w:rPr>
          <w:rFonts w:asciiTheme="majorHAnsi" w:hAnsiTheme="majorHAnsi" w:cstheme="majorHAnsi"/>
          <w:color w:val="000000" w:themeColor="text1"/>
          <w:sz w:val="20"/>
          <w:szCs w:val="20"/>
        </w:rPr>
        <w:t>it</w:t>
      </w:r>
      <w:r w:rsidR="001F0DC0" w:rsidRPr="001D6854">
        <w:rPr>
          <w:rFonts w:asciiTheme="majorHAnsi" w:hAnsiTheme="majorHAnsi" w:cstheme="majorHAnsi"/>
          <w:color w:val="000000" w:themeColor="text1"/>
          <w:sz w:val="20"/>
          <w:szCs w:val="20"/>
        </w:rPr>
        <w:t xml:space="preserve"> is expected to be attended to by August.  This will be in line with the </w:t>
      </w:r>
      <w:r w:rsidR="001D6854" w:rsidRPr="001D6854">
        <w:rPr>
          <w:rFonts w:asciiTheme="majorHAnsi" w:hAnsiTheme="majorHAnsi" w:cstheme="majorHAnsi"/>
          <w:color w:val="000000" w:themeColor="text1"/>
          <w:sz w:val="20"/>
          <w:szCs w:val="20"/>
        </w:rPr>
        <w:t>four-year</w:t>
      </w:r>
      <w:r w:rsidR="001F0DC0" w:rsidRPr="001D6854">
        <w:rPr>
          <w:rFonts w:asciiTheme="majorHAnsi" w:hAnsiTheme="majorHAnsi" w:cstheme="majorHAnsi"/>
          <w:color w:val="000000" w:themeColor="text1"/>
          <w:sz w:val="20"/>
          <w:szCs w:val="20"/>
        </w:rPr>
        <w:t xml:space="preserve"> schedule.  </w:t>
      </w:r>
      <w:r w:rsidR="001F0DC0" w:rsidRPr="001F0DC0">
        <w:rPr>
          <w:rFonts w:asciiTheme="majorHAnsi" w:hAnsiTheme="majorHAnsi" w:cstheme="majorHAnsi"/>
          <w:color w:val="000000" w:themeColor="text1"/>
          <w:sz w:val="20"/>
          <w:szCs w:val="20"/>
        </w:rPr>
        <w:t xml:space="preserve">At present the gullies are on a </w:t>
      </w:r>
      <w:r w:rsidR="001D6854" w:rsidRPr="001D6854">
        <w:rPr>
          <w:rFonts w:asciiTheme="majorHAnsi" w:hAnsiTheme="majorHAnsi" w:cstheme="majorHAnsi"/>
          <w:color w:val="000000" w:themeColor="text1"/>
          <w:sz w:val="20"/>
          <w:szCs w:val="20"/>
        </w:rPr>
        <w:t>four-year</w:t>
      </w:r>
      <w:r w:rsidR="001F0DC0" w:rsidRPr="001F0DC0">
        <w:rPr>
          <w:rFonts w:asciiTheme="majorHAnsi" w:hAnsiTheme="majorHAnsi" w:cstheme="majorHAnsi"/>
          <w:color w:val="000000" w:themeColor="text1"/>
          <w:sz w:val="20"/>
          <w:szCs w:val="20"/>
        </w:rPr>
        <w:t xml:space="preserve"> schedule and will remain at that frequency.  There is also the availability of </w:t>
      </w:r>
      <w:proofErr w:type="spellStart"/>
      <w:r w:rsidR="001F0DC0" w:rsidRPr="001F0DC0">
        <w:rPr>
          <w:rFonts w:asciiTheme="majorHAnsi" w:hAnsiTheme="majorHAnsi" w:cstheme="majorHAnsi"/>
          <w:color w:val="000000" w:themeColor="text1"/>
          <w:sz w:val="20"/>
          <w:szCs w:val="20"/>
        </w:rPr>
        <w:t>adhoc</w:t>
      </w:r>
      <w:proofErr w:type="spellEnd"/>
      <w:r w:rsidR="001F0DC0" w:rsidRPr="001F0DC0">
        <w:rPr>
          <w:rFonts w:asciiTheme="majorHAnsi" w:hAnsiTheme="majorHAnsi" w:cstheme="majorHAnsi"/>
          <w:color w:val="000000" w:themeColor="text1"/>
          <w:sz w:val="20"/>
          <w:szCs w:val="20"/>
        </w:rPr>
        <w:t xml:space="preserve"> and interim cleaning, which would be following a customer report and a SCC officer inspection to action appropriately and as per current policies.</w:t>
      </w:r>
    </w:p>
    <w:p w14:paraId="221A0E66" w14:textId="77777777" w:rsidR="001D6854" w:rsidRPr="001D6854" w:rsidRDefault="001D6854" w:rsidP="001D6854">
      <w:pPr>
        <w:rPr>
          <w:rFonts w:asciiTheme="majorHAnsi" w:hAnsiTheme="majorHAnsi" w:cstheme="majorHAnsi"/>
          <w:color w:val="000000" w:themeColor="text1"/>
          <w:sz w:val="20"/>
          <w:szCs w:val="20"/>
        </w:rPr>
      </w:pPr>
    </w:p>
    <w:p w14:paraId="6745657B" w14:textId="3D46D08D" w:rsidR="00D572CA" w:rsidRPr="00965FCD" w:rsidRDefault="00D572CA" w:rsidP="001D6854">
      <w:pPr>
        <w:rPr>
          <w:rFonts w:asciiTheme="majorHAnsi" w:hAnsiTheme="majorHAnsi" w:cstheme="majorHAnsi"/>
          <w:color w:val="000000" w:themeColor="text1"/>
          <w:sz w:val="20"/>
          <w:szCs w:val="20"/>
        </w:rPr>
      </w:pPr>
      <w:r w:rsidRPr="001D6854">
        <w:rPr>
          <w:rFonts w:asciiTheme="majorHAnsi" w:hAnsiTheme="majorHAnsi" w:cstheme="majorHAnsi"/>
          <w:b/>
          <w:bCs/>
          <w:color w:val="000000" w:themeColor="text1"/>
          <w:sz w:val="20"/>
          <w:szCs w:val="20"/>
        </w:rPr>
        <w:t>1</w:t>
      </w:r>
      <w:r w:rsidR="005E692B" w:rsidRPr="001D6854">
        <w:rPr>
          <w:rFonts w:asciiTheme="majorHAnsi" w:hAnsiTheme="majorHAnsi" w:cstheme="majorHAnsi"/>
          <w:b/>
          <w:bCs/>
          <w:color w:val="000000" w:themeColor="text1"/>
          <w:sz w:val="20"/>
          <w:szCs w:val="20"/>
        </w:rPr>
        <w:t>2</w:t>
      </w:r>
      <w:r w:rsidRPr="001D6854">
        <w:rPr>
          <w:rFonts w:asciiTheme="majorHAnsi" w:hAnsiTheme="majorHAnsi" w:cstheme="majorHAnsi"/>
          <w:b/>
          <w:bCs/>
          <w:color w:val="000000" w:themeColor="text1"/>
          <w:sz w:val="20"/>
          <w:szCs w:val="20"/>
        </w:rPr>
        <w:t xml:space="preserve">. PARISH WEBSITE- </w:t>
      </w:r>
      <w:r w:rsidR="00965FCD" w:rsidRPr="00965FCD">
        <w:rPr>
          <w:rFonts w:asciiTheme="majorHAnsi" w:hAnsiTheme="majorHAnsi" w:cstheme="majorHAnsi"/>
          <w:color w:val="000000" w:themeColor="text1"/>
          <w:sz w:val="20"/>
          <w:szCs w:val="20"/>
        </w:rPr>
        <w:t>HB and LH will arrange a meeting with K Whittell to discuss how the website can be used better as a</w:t>
      </w:r>
      <w:r w:rsidR="00965FCD">
        <w:rPr>
          <w:rFonts w:asciiTheme="majorHAnsi" w:hAnsiTheme="majorHAnsi" w:cstheme="majorHAnsi"/>
          <w:color w:val="000000" w:themeColor="text1"/>
          <w:sz w:val="20"/>
          <w:szCs w:val="20"/>
        </w:rPr>
        <w:t>n information hub and valu</w:t>
      </w:r>
      <w:r w:rsidR="00965FCD" w:rsidRPr="00965FCD">
        <w:rPr>
          <w:rFonts w:asciiTheme="majorHAnsi" w:hAnsiTheme="majorHAnsi" w:cstheme="majorHAnsi"/>
          <w:color w:val="000000" w:themeColor="text1"/>
          <w:sz w:val="20"/>
          <w:szCs w:val="20"/>
        </w:rPr>
        <w:t>able resource</w:t>
      </w:r>
      <w:r w:rsidR="00965FCD">
        <w:rPr>
          <w:rFonts w:asciiTheme="majorHAnsi" w:hAnsiTheme="majorHAnsi" w:cstheme="majorHAnsi"/>
          <w:color w:val="000000" w:themeColor="text1"/>
          <w:sz w:val="20"/>
          <w:szCs w:val="20"/>
        </w:rPr>
        <w:t xml:space="preserve"> for the village</w:t>
      </w:r>
      <w:r w:rsidR="00965FCD" w:rsidRPr="00965FCD">
        <w:rPr>
          <w:rFonts w:asciiTheme="majorHAnsi" w:hAnsiTheme="majorHAnsi" w:cstheme="majorHAnsi"/>
          <w:color w:val="000000" w:themeColor="text1"/>
          <w:sz w:val="20"/>
          <w:szCs w:val="20"/>
        </w:rPr>
        <w:t>.</w:t>
      </w:r>
      <w:r w:rsidR="00965FCD">
        <w:rPr>
          <w:rFonts w:asciiTheme="majorHAnsi" w:hAnsiTheme="majorHAnsi" w:cstheme="majorHAnsi"/>
          <w:color w:val="000000" w:themeColor="text1"/>
          <w:sz w:val="20"/>
          <w:szCs w:val="20"/>
        </w:rPr>
        <w:t xml:space="preserve">  We will keep looking for someone who would be interested in running the site.</w:t>
      </w:r>
    </w:p>
    <w:p w14:paraId="392D75A6" w14:textId="2CDCA372" w:rsidR="00D94472" w:rsidRPr="001D6854" w:rsidRDefault="00D94472" w:rsidP="001D6854">
      <w:pPr>
        <w:rPr>
          <w:rFonts w:asciiTheme="majorHAnsi" w:hAnsiTheme="majorHAnsi" w:cstheme="majorHAnsi"/>
          <w:b/>
          <w:color w:val="000000" w:themeColor="text1"/>
          <w:sz w:val="20"/>
          <w:szCs w:val="20"/>
        </w:rPr>
      </w:pPr>
    </w:p>
    <w:p w14:paraId="59EA7562" w14:textId="22938C6D" w:rsidR="00115749" w:rsidRPr="001D6854" w:rsidRDefault="00D94472" w:rsidP="001D6854">
      <w:pPr>
        <w:widowControl w:val="0"/>
        <w:tabs>
          <w:tab w:val="left" w:pos="0"/>
          <w:tab w:val="left" w:pos="540"/>
        </w:tabs>
        <w:autoSpaceDE w:val="0"/>
        <w:rPr>
          <w:rFonts w:asciiTheme="majorHAnsi" w:hAnsiTheme="majorHAnsi" w:cstheme="majorHAnsi"/>
          <w:bCs/>
          <w:color w:val="000000" w:themeColor="text1"/>
          <w:sz w:val="20"/>
          <w:szCs w:val="20"/>
        </w:rPr>
      </w:pPr>
      <w:r w:rsidRPr="001D6854">
        <w:rPr>
          <w:rFonts w:asciiTheme="majorHAnsi" w:hAnsiTheme="majorHAnsi" w:cstheme="majorHAnsi"/>
          <w:b/>
          <w:color w:val="000000" w:themeColor="text1"/>
          <w:sz w:val="20"/>
          <w:szCs w:val="20"/>
        </w:rPr>
        <w:t>1</w:t>
      </w:r>
      <w:r w:rsidR="005E692B" w:rsidRPr="001D6854">
        <w:rPr>
          <w:rFonts w:asciiTheme="majorHAnsi" w:hAnsiTheme="majorHAnsi" w:cstheme="majorHAnsi"/>
          <w:b/>
          <w:color w:val="000000" w:themeColor="text1"/>
          <w:sz w:val="20"/>
          <w:szCs w:val="20"/>
        </w:rPr>
        <w:t>3</w:t>
      </w:r>
      <w:r w:rsidRPr="001D6854">
        <w:rPr>
          <w:rFonts w:asciiTheme="majorHAnsi" w:hAnsiTheme="majorHAnsi" w:cstheme="majorHAnsi"/>
          <w:b/>
          <w:color w:val="000000" w:themeColor="text1"/>
          <w:sz w:val="20"/>
          <w:szCs w:val="20"/>
        </w:rPr>
        <w:t xml:space="preserve">.  </w:t>
      </w:r>
      <w:r w:rsidR="008B5D33" w:rsidRPr="001D6854">
        <w:rPr>
          <w:rFonts w:asciiTheme="majorHAnsi" w:hAnsiTheme="majorHAnsi" w:cstheme="majorHAnsi"/>
          <w:b/>
          <w:color w:val="000000" w:themeColor="text1"/>
          <w:sz w:val="20"/>
          <w:szCs w:val="20"/>
        </w:rPr>
        <w:t xml:space="preserve">CHAIRMANS ANNOUNCEMENTS </w:t>
      </w:r>
      <w:r w:rsidR="00BA7591" w:rsidRPr="001D6854">
        <w:rPr>
          <w:rFonts w:asciiTheme="majorHAnsi" w:hAnsiTheme="majorHAnsi" w:cstheme="majorHAnsi"/>
          <w:bCs/>
          <w:color w:val="000000" w:themeColor="text1"/>
          <w:sz w:val="20"/>
          <w:szCs w:val="20"/>
        </w:rPr>
        <w:t xml:space="preserve">– </w:t>
      </w:r>
      <w:r w:rsidR="006E1D1C" w:rsidRPr="001D6854">
        <w:rPr>
          <w:rFonts w:asciiTheme="majorHAnsi" w:hAnsiTheme="majorHAnsi" w:cstheme="majorHAnsi"/>
          <w:bCs/>
          <w:color w:val="000000" w:themeColor="text1"/>
          <w:sz w:val="20"/>
          <w:szCs w:val="20"/>
        </w:rPr>
        <w:t>Nothing new to report.</w:t>
      </w:r>
    </w:p>
    <w:p w14:paraId="5F20AF59" w14:textId="77777777" w:rsidR="001D6854" w:rsidRDefault="001D6854" w:rsidP="001D6854">
      <w:pPr>
        <w:pStyle w:val="Normal1"/>
        <w:rPr>
          <w:rFonts w:asciiTheme="majorHAnsi" w:hAnsiTheme="majorHAnsi" w:cstheme="majorHAnsi"/>
          <w:b/>
          <w:bCs/>
          <w:color w:val="000000" w:themeColor="text1"/>
          <w:sz w:val="20"/>
          <w:szCs w:val="20"/>
        </w:rPr>
      </w:pPr>
    </w:p>
    <w:p w14:paraId="4201AD2C" w14:textId="3BC71295" w:rsidR="001A22BE" w:rsidRPr="001D6854" w:rsidRDefault="001A22BE" w:rsidP="001D6854">
      <w:pPr>
        <w:pStyle w:val="Normal1"/>
        <w:rPr>
          <w:rFonts w:asciiTheme="majorHAnsi" w:hAnsiTheme="majorHAnsi" w:cstheme="majorHAnsi"/>
          <w:color w:val="000000" w:themeColor="text1"/>
          <w:sz w:val="20"/>
          <w:szCs w:val="20"/>
        </w:rPr>
      </w:pPr>
      <w:r w:rsidRPr="001D6854">
        <w:rPr>
          <w:rFonts w:asciiTheme="majorHAnsi" w:hAnsiTheme="majorHAnsi" w:cstheme="majorHAnsi"/>
          <w:noProof/>
          <w:color w:val="000000" w:themeColor="text1"/>
          <w:sz w:val="20"/>
          <w:szCs w:val="20"/>
        </w:rPr>
        <w:drawing>
          <wp:anchor distT="0" distB="0" distL="114300" distR="114300" simplePos="0" relativeHeight="251659264" behindDoc="1" locked="0" layoutInCell="1" allowOverlap="1" wp14:anchorId="205CDF52" wp14:editId="5EB9E2AA">
            <wp:simplePos x="0" y="0"/>
            <wp:positionH relativeFrom="column">
              <wp:posOffset>0</wp:posOffset>
            </wp:positionH>
            <wp:positionV relativeFrom="paragraph">
              <wp:posOffset>430136</wp:posOffset>
            </wp:positionV>
            <wp:extent cx="6607810" cy="2264410"/>
            <wp:effectExtent l="0" t="0" r="0" b="0"/>
            <wp:wrapTight wrapText="bothSides">
              <wp:wrapPolygon edited="0">
                <wp:start x="0" y="0"/>
                <wp:lineTo x="0" y="21443"/>
                <wp:lineTo x="21546" y="21443"/>
                <wp:lineTo x="21546" y="0"/>
                <wp:lineTo x="0" y="0"/>
              </wp:wrapPolygon>
            </wp:wrapTight>
            <wp:docPr id="12" name="Picture 12" descr="page1image6757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page1image675790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07810" cy="2264410"/>
                    </a:xfrm>
                    <a:prstGeom prst="rect">
                      <a:avLst/>
                    </a:prstGeom>
                    <a:noFill/>
                    <a:ln>
                      <a:noFill/>
                    </a:ln>
                  </pic:spPr>
                </pic:pic>
              </a:graphicData>
            </a:graphic>
            <wp14:sizeRelH relativeFrom="page">
              <wp14:pctWidth>0</wp14:pctWidth>
            </wp14:sizeRelH>
            <wp14:sizeRelV relativeFrom="page">
              <wp14:pctHeight>0</wp14:pctHeight>
            </wp14:sizeRelV>
          </wp:anchor>
        </w:drawing>
      </w:r>
      <w:r w:rsidR="002C26F8" w:rsidRPr="001D6854">
        <w:rPr>
          <w:rFonts w:asciiTheme="majorHAnsi" w:hAnsiTheme="majorHAnsi" w:cstheme="majorHAnsi"/>
          <w:b/>
          <w:bCs/>
          <w:color w:val="000000" w:themeColor="text1"/>
          <w:sz w:val="20"/>
          <w:szCs w:val="20"/>
        </w:rPr>
        <w:t>1</w:t>
      </w:r>
      <w:r w:rsidR="005E692B" w:rsidRPr="001D6854">
        <w:rPr>
          <w:rFonts w:asciiTheme="majorHAnsi" w:hAnsiTheme="majorHAnsi" w:cstheme="majorHAnsi"/>
          <w:b/>
          <w:bCs/>
          <w:color w:val="000000" w:themeColor="text1"/>
          <w:sz w:val="20"/>
          <w:szCs w:val="20"/>
        </w:rPr>
        <w:t>4</w:t>
      </w:r>
      <w:r w:rsidR="002C26F8" w:rsidRPr="001D6854">
        <w:rPr>
          <w:rFonts w:asciiTheme="majorHAnsi" w:hAnsiTheme="majorHAnsi" w:cstheme="majorHAnsi"/>
          <w:b/>
          <w:bCs/>
          <w:color w:val="000000" w:themeColor="text1"/>
          <w:sz w:val="20"/>
          <w:szCs w:val="20"/>
        </w:rPr>
        <w:t xml:space="preserve">.  </w:t>
      </w:r>
      <w:r w:rsidR="008B0780" w:rsidRPr="001D6854">
        <w:rPr>
          <w:rFonts w:asciiTheme="majorHAnsi" w:hAnsiTheme="majorHAnsi" w:cstheme="majorHAnsi"/>
          <w:b/>
          <w:bCs/>
          <w:color w:val="000000" w:themeColor="text1"/>
          <w:sz w:val="20"/>
          <w:szCs w:val="20"/>
        </w:rPr>
        <w:t>CORRESPONDENCE</w:t>
      </w:r>
      <w:r w:rsidR="00C414D5" w:rsidRPr="001D6854">
        <w:rPr>
          <w:rFonts w:asciiTheme="majorHAnsi" w:hAnsiTheme="majorHAnsi" w:cstheme="majorHAnsi"/>
          <w:b/>
          <w:bCs/>
          <w:color w:val="000000" w:themeColor="text1"/>
          <w:sz w:val="20"/>
          <w:szCs w:val="20"/>
        </w:rPr>
        <w:t xml:space="preserve"> </w:t>
      </w:r>
      <w:r w:rsidR="00550A3D" w:rsidRPr="001D6854">
        <w:rPr>
          <w:rFonts w:asciiTheme="majorHAnsi" w:hAnsiTheme="majorHAnsi" w:cstheme="majorHAnsi"/>
          <w:b/>
          <w:bCs/>
          <w:color w:val="000000" w:themeColor="text1"/>
          <w:sz w:val="20"/>
          <w:szCs w:val="20"/>
        </w:rPr>
        <w:t>–</w:t>
      </w:r>
      <w:r w:rsidR="00624651" w:rsidRPr="001D6854">
        <w:rPr>
          <w:rFonts w:asciiTheme="majorHAnsi" w:hAnsiTheme="majorHAnsi" w:cstheme="majorHAnsi"/>
          <w:b/>
          <w:bCs/>
          <w:color w:val="000000" w:themeColor="text1"/>
          <w:sz w:val="20"/>
          <w:szCs w:val="20"/>
        </w:rPr>
        <w:t xml:space="preserve"> </w:t>
      </w:r>
      <w:r w:rsidRPr="001D6854">
        <w:rPr>
          <w:rFonts w:asciiTheme="majorHAnsi" w:hAnsiTheme="majorHAnsi" w:cstheme="majorHAnsi"/>
          <w:b/>
          <w:bCs/>
          <w:color w:val="000000" w:themeColor="text1"/>
          <w:sz w:val="20"/>
          <w:szCs w:val="20"/>
        </w:rPr>
        <w:t>‘</w:t>
      </w:r>
      <w:r w:rsidRPr="001D6854">
        <w:rPr>
          <w:rFonts w:asciiTheme="majorHAnsi" w:hAnsiTheme="majorHAnsi" w:cstheme="majorHAnsi"/>
          <w:color w:val="000000" w:themeColor="text1"/>
          <w:sz w:val="20"/>
          <w:szCs w:val="20"/>
        </w:rPr>
        <w:t xml:space="preserve">Recycle More’ will commence at the end of June. Full information can be found at https://www.somersetwaste.gov.uk/recycle-more/ </w:t>
      </w:r>
      <w:r w:rsidRPr="001D6854">
        <w:rPr>
          <w:rFonts w:asciiTheme="majorHAnsi" w:hAnsiTheme="majorHAnsi" w:cstheme="majorHAnsi"/>
          <w:color w:val="000000" w:themeColor="text1"/>
          <w:sz w:val="20"/>
          <w:szCs w:val="20"/>
        </w:rPr>
        <w:fldChar w:fldCharType="begin"/>
      </w:r>
      <w:r w:rsidRPr="001D6854">
        <w:rPr>
          <w:rFonts w:asciiTheme="majorHAnsi" w:hAnsiTheme="majorHAnsi" w:cstheme="majorHAnsi"/>
          <w:color w:val="000000" w:themeColor="text1"/>
          <w:sz w:val="20"/>
          <w:szCs w:val="20"/>
        </w:rPr>
        <w:instrText xml:space="preserve"> INCLUDEPICTURE "/var/folders/92/pft1x7b174d1jr5gc6ghwzhh0000gn/T/com.microsoft.Word/WebArchiveCopyPasteTempFiles/page1image6757904" \* MERGEFORMATINET </w:instrText>
      </w:r>
      <w:r w:rsidRPr="001D6854">
        <w:rPr>
          <w:rFonts w:asciiTheme="majorHAnsi" w:hAnsiTheme="majorHAnsi" w:cstheme="majorHAnsi"/>
          <w:color w:val="000000" w:themeColor="text1"/>
          <w:sz w:val="20"/>
          <w:szCs w:val="20"/>
        </w:rPr>
        <w:fldChar w:fldCharType="end"/>
      </w:r>
    </w:p>
    <w:p w14:paraId="6ABCB75E" w14:textId="3492E9CA" w:rsidR="001A22BE" w:rsidRDefault="001A22BE" w:rsidP="001D6854">
      <w:pPr>
        <w:pStyle w:val="NormalWeb"/>
        <w:snapToGrid w:val="0"/>
        <w:spacing w:before="0" w:beforeAutospacing="0" w:after="0" w:afterAutospacing="0"/>
        <w:rPr>
          <w:rFonts w:asciiTheme="majorHAnsi" w:hAnsiTheme="majorHAnsi" w:cstheme="majorHAnsi"/>
          <w:color w:val="000000" w:themeColor="text1"/>
        </w:rPr>
      </w:pPr>
      <w:r w:rsidRPr="001D6854">
        <w:rPr>
          <w:rFonts w:asciiTheme="majorHAnsi" w:hAnsiTheme="majorHAnsi" w:cstheme="majorHAnsi"/>
          <w:color w:val="000000" w:themeColor="text1"/>
        </w:rPr>
        <w:t xml:space="preserve">Cllr J Pengelly has been booked on The Councillor Essential Training course on the </w:t>
      </w:r>
      <w:proofErr w:type="gramStart"/>
      <w:r w:rsidRPr="001D6854">
        <w:rPr>
          <w:rFonts w:asciiTheme="majorHAnsi" w:hAnsiTheme="majorHAnsi" w:cstheme="majorHAnsi"/>
          <w:color w:val="000000" w:themeColor="text1"/>
        </w:rPr>
        <w:t>10</w:t>
      </w:r>
      <w:r w:rsidRPr="001D6854">
        <w:rPr>
          <w:rFonts w:asciiTheme="majorHAnsi" w:hAnsiTheme="majorHAnsi" w:cstheme="majorHAnsi"/>
          <w:color w:val="000000" w:themeColor="text1"/>
          <w:vertAlign w:val="superscript"/>
        </w:rPr>
        <w:t>th</w:t>
      </w:r>
      <w:proofErr w:type="gramEnd"/>
      <w:r w:rsidRPr="001D6854">
        <w:rPr>
          <w:rFonts w:asciiTheme="majorHAnsi" w:hAnsiTheme="majorHAnsi" w:cstheme="majorHAnsi"/>
          <w:color w:val="000000" w:themeColor="text1"/>
        </w:rPr>
        <w:t xml:space="preserve"> June.</w:t>
      </w:r>
    </w:p>
    <w:p w14:paraId="031FC679" w14:textId="77777777" w:rsidR="00D04ABE" w:rsidRPr="001D6854" w:rsidRDefault="00D04ABE" w:rsidP="001D6854">
      <w:pPr>
        <w:pStyle w:val="NormalWeb"/>
        <w:snapToGrid w:val="0"/>
        <w:spacing w:before="0" w:beforeAutospacing="0" w:after="0" w:afterAutospacing="0"/>
        <w:rPr>
          <w:rFonts w:asciiTheme="majorHAnsi" w:hAnsiTheme="majorHAnsi" w:cstheme="majorHAnsi"/>
          <w:color w:val="000000" w:themeColor="text1"/>
        </w:rPr>
      </w:pPr>
    </w:p>
    <w:p w14:paraId="451F3D12" w14:textId="22F34F96" w:rsidR="001A22BE" w:rsidRDefault="001A22BE" w:rsidP="001D6854">
      <w:pPr>
        <w:pStyle w:val="NormalWeb"/>
        <w:snapToGrid w:val="0"/>
        <w:spacing w:before="0" w:beforeAutospacing="0" w:after="0" w:afterAutospacing="0"/>
        <w:rPr>
          <w:rFonts w:asciiTheme="majorHAnsi" w:hAnsiTheme="majorHAnsi" w:cstheme="majorHAnsi"/>
          <w:color w:val="000000" w:themeColor="text1"/>
        </w:rPr>
      </w:pPr>
      <w:r w:rsidRPr="001D6854">
        <w:rPr>
          <w:rFonts w:asciiTheme="majorHAnsi" w:hAnsiTheme="majorHAnsi" w:cstheme="majorHAnsi"/>
          <w:color w:val="000000" w:themeColor="text1"/>
        </w:rPr>
        <w:t xml:space="preserve">We received a report of the </w:t>
      </w:r>
      <w:r w:rsidR="00296EA7" w:rsidRPr="001D6854">
        <w:rPr>
          <w:rFonts w:asciiTheme="majorHAnsi" w:hAnsiTheme="majorHAnsi" w:cstheme="majorHAnsi"/>
          <w:color w:val="000000" w:themeColor="text1"/>
        </w:rPr>
        <w:t>waste bin outside the Village Hall being used as a dumping point for household rubbish.  This has fortunately been collected by the usual waste collection service.  If anyone has any information, it can be reported to SSDC on their ‘report it’ section of their website.</w:t>
      </w:r>
    </w:p>
    <w:p w14:paraId="6B40EB61" w14:textId="77777777" w:rsidR="00D04ABE" w:rsidRPr="001D6854" w:rsidRDefault="00D04ABE" w:rsidP="001D6854">
      <w:pPr>
        <w:pStyle w:val="NormalWeb"/>
        <w:snapToGrid w:val="0"/>
        <w:spacing w:before="0" w:beforeAutospacing="0" w:after="0" w:afterAutospacing="0"/>
        <w:rPr>
          <w:rFonts w:asciiTheme="majorHAnsi" w:hAnsiTheme="majorHAnsi" w:cstheme="majorHAnsi"/>
          <w:color w:val="000000" w:themeColor="text1"/>
        </w:rPr>
      </w:pPr>
    </w:p>
    <w:p w14:paraId="5F5CBAC9" w14:textId="223D0662" w:rsidR="007F0CC4" w:rsidRPr="001D6854" w:rsidRDefault="007F0CC4" w:rsidP="001D6854">
      <w:pPr>
        <w:widowControl w:val="0"/>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1</w:t>
      </w:r>
      <w:r w:rsidR="005E692B" w:rsidRPr="001D6854">
        <w:rPr>
          <w:rFonts w:asciiTheme="majorHAnsi" w:hAnsiTheme="majorHAnsi" w:cstheme="majorHAnsi"/>
          <w:b/>
          <w:bCs/>
          <w:color w:val="000000" w:themeColor="text1"/>
          <w:sz w:val="20"/>
          <w:szCs w:val="20"/>
        </w:rPr>
        <w:t>5</w:t>
      </w:r>
      <w:r w:rsidRPr="001D6854">
        <w:rPr>
          <w:rFonts w:asciiTheme="majorHAnsi" w:hAnsiTheme="majorHAnsi" w:cstheme="majorHAnsi"/>
          <w:b/>
          <w:bCs/>
          <w:color w:val="000000" w:themeColor="text1"/>
          <w:sz w:val="20"/>
          <w:szCs w:val="20"/>
        </w:rPr>
        <w:t xml:space="preserve">. </w:t>
      </w:r>
      <w:proofErr w:type="gramStart"/>
      <w:r w:rsidRPr="001D6854">
        <w:rPr>
          <w:rFonts w:asciiTheme="majorHAnsi" w:hAnsiTheme="majorHAnsi" w:cstheme="majorHAnsi"/>
          <w:b/>
          <w:bCs/>
          <w:color w:val="000000" w:themeColor="text1"/>
          <w:sz w:val="20"/>
          <w:szCs w:val="20"/>
        </w:rPr>
        <w:t>PLANNING</w:t>
      </w:r>
      <w:r w:rsidR="00D07FC5" w:rsidRPr="001D6854">
        <w:rPr>
          <w:rFonts w:asciiTheme="majorHAnsi" w:hAnsiTheme="majorHAnsi" w:cstheme="majorHAnsi"/>
          <w:b/>
          <w:bCs/>
          <w:color w:val="000000" w:themeColor="text1"/>
          <w:sz w:val="20"/>
          <w:szCs w:val="20"/>
        </w:rPr>
        <w:t>;</w:t>
      </w:r>
      <w:proofErr w:type="gramEnd"/>
    </w:p>
    <w:p w14:paraId="42082CE9" w14:textId="208D134F" w:rsidR="00624651" w:rsidRPr="001D6854" w:rsidRDefault="007F0CC4" w:rsidP="001D6854">
      <w:pPr>
        <w:rPr>
          <w:rFonts w:asciiTheme="majorHAnsi" w:hAnsiTheme="majorHAnsi" w:cstheme="majorHAnsi"/>
          <w:color w:val="000000" w:themeColor="text1"/>
          <w:sz w:val="20"/>
          <w:szCs w:val="20"/>
        </w:rPr>
      </w:pPr>
      <w:r w:rsidRPr="001D6854">
        <w:rPr>
          <w:rFonts w:asciiTheme="majorHAnsi" w:hAnsiTheme="majorHAnsi" w:cstheme="majorHAnsi"/>
          <w:b/>
          <w:bCs/>
          <w:color w:val="000000" w:themeColor="text1"/>
          <w:sz w:val="20"/>
          <w:szCs w:val="20"/>
        </w:rPr>
        <w:t>(a) APPLICATIONS CONSIDERED (UNDER STANDING ORDER 3(b)(xvi))</w:t>
      </w:r>
      <w:r w:rsidR="00A23290" w:rsidRPr="001D6854">
        <w:rPr>
          <w:rFonts w:asciiTheme="majorHAnsi" w:hAnsiTheme="majorHAnsi" w:cstheme="majorHAnsi"/>
          <w:b/>
          <w:bCs/>
          <w:color w:val="000000" w:themeColor="text1"/>
          <w:sz w:val="20"/>
          <w:szCs w:val="20"/>
        </w:rPr>
        <w:t xml:space="preserve"> </w:t>
      </w:r>
      <w:r w:rsidR="00ED3B5D" w:rsidRPr="001D6854">
        <w:rPr>
          <w:rFonts w:asciiTheme="majorHAnsi" w:hAnsiTheme="majorHAnsi" w:cstheme="majorHAnsi"/>
          <w:b/>
          <w:bCs/>
          <w:color w:val="000000" w:themeColor="text1"/>
          <w:sz w:val="20"/>
          <w:szCs w:val="20"/>
        </w:rPr>
        <w:t>BEFORE THIS MEETING</w:t>
      </w:r>
      <w:r w:rsidR="00CA166C" w:rsidRPr="001D6854">
        <w:rPr>
          <w:rFonts w:asciiTheme="majorHAnsi" w:hAnsiTheme="majorHAnsi" w:cstheme="majorHAnsi"/>
          <w:b/>
          <w:bCs/>
          <w:color w:val="000000" w:themeColor="text1"/>
          <w:sz w:val="20"/>
          <w:szCs w:val="20"/>
        </w:rPr>
        <w:t>:</w:t>
      </w:r>
      <w:r w:rsidR="00CA166C" w:rsidRPr="001D6854">
        <w:rPr>
          <w:rFonts w:asciiTheme="majorHAnsi" w:hAnsiTheme="majorHAnsi" w:cstheme="majorHAnsi"/>
          <w:color w:val="000000" w:themeColor="text1"/>
          <w:sz w:val="20"/>
          <w:szCs w:val="20"/>
        </w:rPr>
        <w:t xml:space="preserve"> </w:t>
      </w:r>
      <w:r w:rsidR="005E692B" w:rsidRPr="001D6854">
        <w:rPr>
          <w:rFonts w:asciiTheme="majorHAnsi" w:hAnsiTheme="majorHAnsi" w:cstheme="majorHAnsi"/>
          <w:color w:val="000000" w:themeColor="text1"/>
          <w:sz w:val="20"/>
          <w:szCs w:val="20"/>
        </w:rPr>
        <w:t xml:space="preserve">21/00356/FUL Land Adjoining </w:t>
      </w:r>
      <w:proofErr w:type="spellStart"/>
      <w:r w:rsidR="005E692B" w:rsidRPr="001D6854">
        <w:rPr>
          <w:rFonts w:asciiTheme="majorHAnsi" w:hAnsiTheme="majorHAnsi" w:cstheme="majorHAnsi"/>
          <w:color w:val="000000" w:themeColor="text1"/>
          <w:sz w:val="20"/>
          <w:szCs w:val="20"/>
        </w:rPr>
        <w:t>Braggcroft</w:t>
      </w:r>
      <w:proofErr w:type="spellEnd"/>
      <w:r w:rsidR="005E692B" w:rsidRPr="001D6854">
        <w:rPr>
          <w:rFonts w:asciiTheme="majorHAnsi" w:hAnsiTheme="majorHAnsi" w:cstheme="majorHAnsi"/>
          <w:color w:val="000000" w:themeColor="text1"/>
          <w:sz w:val="20"/>
          <w:szCs w:val="20"/>
        </w:rPr>
        <w:t xml:space="preserve"> Rimpton Road Marston Magna Yeovil,</w:t>
      </w:r>
      <w:r w:rsidR="005E692B" w:rsidRPr="001D6854">
        <w:rPr>
          <w:rFonts w:asciiTheme="majorHAnsi" w:hAnsiTheme="majorHAnsi" w:cstheme="majorHAnsi"/>
          <w:b/>
          <w:bCs/>
          <w:color w:val="000000" w:themeColor="text1"/>
          <w:sz w:val="20"/>
          <w:szCs w:val="20"/>
        </w:rPr>
        <w:t xml:space="preserve"> </w:t>
      </w:r>
      <w:r w:rsidR="005E692B" w:rsidRPr="001D6854">
        <w:rPr>
          <w:rFonts w:asciiTheme="majorHAnsi" w:hAnsiTheme="majorHAnsi" w:cstheme="majorHAnsi"/>
          <w:color w:val="000000" w:themeColor="text1"/>
          <w:sz w:val="20"/>
          <w:szCs w:val="20"/>
        </w:rPr>
        <w:t>proposal - Erection of two detached dwellings.</w:t>
      </w:r>
    </w:p>
    <w:p w14:paraId="368C74DF" w14:textId="3B8CB874" w:rsidR="00624651" w:rsidRPr="001D6854" w:rsidRDefault="005E692B" w:rsidP="001D6854">
      <w:pPr>
        <w:rPr>
          <w:rFonts w:asciiTheme="majorHAnsi" w:hAnsiTheme="majorHAnsi" w:cstheme="majorHAnsi"/>
          <w:color w:val="000000" w:themeColor="text1"/>
          <w:sz w:val="20"/>
          <w:szCs w:val="20"/>
        </w:rPr>
      </w:pPr>
      <w:r w:rsidRPr="001D6854">
        <w:rPr>
          <w:rFonts w:asciiTheme="majorHAnsi" w:hAnsiTheme="majorHAnsi" w:cstheme="majorHAnsi"/>
          <w:color w:val="000000" w:themeColor="text1"/>
          <w:sz w:val="20"/>
          <w:szCs w:val="20"/>
        </w:rPr>
        <w:t xml:space="preserve">Marston Magna Parish Council are minded </w:t>
      </w:r>
      <w:proofErr w:type="gramStart"/>
      <w:r w:rsidRPr="001D6854">
        <w:rPr>
          <w:rFonts w:asciiTheme="majorHAnsi" w:hAnsiTheme="majorHAnsi" w:cstheme="majorHAnsi"/>
          <w:color w:val="000000" w:themeColor="text1"/>
          <w:sz w:val="20"/>
          <w:szCs w:val="20"/>
        </w:rPr>
        <w:t>to support</w:t>
      </w:r>
      <w:proofErr w:type="gramEnd"/>
      <w:r w:rsidRPr="001D6854">
        <w:rPr>
          <w:rFonts w:asciiTheme="majorHAnsi" w:hAnsiTheme="majorHAnsi" w:cstheme="majorHAnsi"/>
          <w:color w:val="000000" w:themeColor="text1"/>
          <w:sz w:val="20"/>
          <w:szCs w:val="20"/>
        </w:rPr>
        <w:t xml:space="preserve"> this application which effectively would tidy up the site. We note that the applicant has been using the adjacent footpath bordering the west side of the site as a regular access to the equestrian building and paddock. In a recent email (copied in) the applicant undertakes to retain an access to this paddock area via the driveway to plot 2. We would like to see those documents lodged before the application is considered, following which, then a condition placed on any approval to that effect.</w:t>
      </w:r>
    </w:p>
    <w:p w14:paraId="4CBADE52" w14:textId="1FD6D2E0" w:rsidR="00FE5410" w:rsidRPr="001D6854" w:rsidRDefault="00920978" w:rsidP="001D6854">
      <w:pPr>
        <w:rPr>
          <w:rFonts w:asciiTheme="majorHAnsi" w:hAnsiTheme="majorHAnsi" w:cstheme="majorHAnsi"/>
          <w:color w:val="000000" w:themeColor="text1"/>
          <w:sz w:val="20"/>
          <w:szCs w:val="20"/>
        </w:rPr>
      </w:pPr>
      <w:r w:rsidRPr="001D6854">
        <w:rPr>
          <w:rFonts w:asciiTheme="majorHAnsi" w:hAnsiTheme="majorHAnsi" w:cstheme="majorHAnsi"/>
          <w:b/>
          <w:bCs/>
          <w:color w:val="000000" w:themeColor="text1"/>
          <w:sz w:val="20"/>
          <w:szCs w:val="20"/>
        </w:rPr>
        <w:t>(</w:t>
      </w:r>
      <w:r w:rsidR="005D6D1B" w:rsidRPr="001D6854">
        <w:rPr>
          <w:rFonts w:asciiTheme="majorHAnsi" w:hAnsiTheme="majorHAnsi" w:cstheme="majorHAnsi"/>
          <w:b/>
          <w:bCs/>
          <w:color w:val="000000" w:themeColor="text1"/>
          <w:sz w:val="20"/>
          <w:szCs w:val="20"/>
        </w:rPr>
        <w:t>b</w:t>
      </w:r>
      <w:r w:rsidRPr="001D6854">
        <w:rPr>
          <w:rFonts w:asciiTheme="majorHAnsi" w:hAnsiTheme="majorHAnsi" w:cstheme="majorHAnsi"/>
          <w:b/>
          <w:bCs/>
          <w:color w:val="000000" w:themeColor="text1"/>
          <w:sz w:val="20"/>
          <w:szCs w:val="20"/>
        </w:rPr>
        <w:t xml:space="preserve">) </w:t>
      </w:r>
      <w:r w:rsidR="007F0CC4" w:rsidRPr="001D6854">
        <w:rPr>
          <w:rFonts w:asciiTheme="majorHAnsi" w:hAnsiTheme="majorHAnsi" w:cstheme="majorHAnsi"/>
          <w:b/>
          <w:bCs/>
          <w:color w:val="000000" w:themeColor="text1"/>
          <w:sz w:val="20"/>
          <w:szCs w:val="20"/>
        </w:rPr>
        <w:t>APPLICATIONS FOR CONSIDERATION:</w:t>
      </w:r>
      <w:r w:rsidR="00D94472" w:rsidRPr="001D6854">
        <w:rPr>
          <w:rFonts w:asciiTheme="majorHAnsi" w:hAnsiTheme="majorHAnsi" w:cstheme="majorHAnsi"/>
          <w:color w:val="000000" w:themeColor="text1"/>
          <w:sz w:val="20"/>
          <w:szCs w:val="20"/>
        </w:rPr>
        <w:t xml:space="preserve"> </w:t>
      </w:r>
      <w:r w:rsidR="009E0301" w:rsidRPr="001D6854">
        <w:rPr>
          <w:rFonts w:asciiTheme="majorHAnsi" w:hAnsiTheme="majorHAnsi" w:cstheme="majorHAnsi"/>
          <w:color w:val="000000" w:themeColor="text1"/>
          <w:sz w:val="20"/>
          <w:szCs w:val="20"/>
        </w:rPr>
        <w:t>None</w:t>
      </w:r>
    </w:p>
    <w:p w14:paraId="7619A191" w14:textId="77777777" w:rsidR="00961F4C" w:rsidRPr="001D6854" w:rsidRDefault="00961F4C" w:rsidP="001D6854">
      <w:pPr>
        <w:rPr>
          <w:rFonts w:asciiTheme="majorHAnsi" w:hAnsiTheme="majorHAnsi" w:cstheme="majorHAnsi"/>
          <w:color w:val="000000" w:themeColor="text1"/>
          <w:sz w:val="20"/>
          <w:szCs w:val="20"/>
        </w:rPr>
      </w:pPr>
    </w:p>
    <w:p w14:paraId="35F6DE55" w14:textId="1965F8C7" w:rsidR="00D845DD" w:rsidRPr="001D6854" w:rsidRDefault="00115749" w:rsidP="001D6854">
      <w:pPr>
        <w:rPr>
          <w:rFonts w:asciiTheme="majorHAnsi" w:hAnsiTheme="majorHAnsi" w:cstheme="majorHAnsi"/>
          <w:color w:val="000000" w:themeColor="text1"/>
          <w:sz w:val="20"/>
          <w:szCs w:val="20"/>
        </w:rPr>
      </w:pPr>
      <w:r w:rsidRPr="001D6854">
        <w:rPr>
          <w:rFonts w:asciiTheme="majorHAnsi" w:hAnsiTheme="majorHAnsi" w:cstheme="majorHAnsi"/>
          <w:b/>
          <w:bCs/>
          <w:color w:val="000000" w:themeColor="text1"/>
          <w:sz w:val="20"/>
          <w:szCs w:val="20"/>
        </w:rPr>
        <w:t>(c)</w:t>
      </w:r>
      <w:r w:rsidR="00920978" w:rsidRPr="001D6854">
        <w:rPr>
          <w:rFonts w:asciiTheme="majorHAnsi" w:hAnsiTheme="majorHAnsi" w:cstheme="majorHAnsi"/>
          <w:b/>
          <w:bCs/>
          <w:color w:val="000000" w:themeColor="text1"/>
          <w:sz w:val="20"/>
          <w:szCs w:val="20"/>
        </w:rPr>
        <w:t xml:space="preserve"> </w:t>
      </w:r>
      <w:r w:rsidR="007F0CC4" w:rsidRPr="001D6854">
        <w:rPr>
          <w:rFonts w:asciiTheme="majorHAnsi" w:hAnsiTheme="majorHAnsi" w:cstheme="majorHAnsi"/>
          <w:b/>
          <w:bCs/>
          <w:color w:val="000000" w:themeColor="text1"/>
          <w:sz w:val="20"/>
          <w:szCs w:val="20"/>
        </w:rPr>
        <w:t xml:space="preserve">APPLICATIONS RECEIVED AFTER THE PUBLICATION OF THE AGENDA: </w:t>
      </w:r>
      <w:r w:rsidR="008D4161" w:rsidRPr="008D4161">
        <w:rPr>
          <w:rFonts w:asciiTheme="majorHAnsi" w:hAnsiTheme="majorHAnsi" w:cstheme="majorHAnsi"/>
          <w:color w:val="000000" w:themeColor="text1"/>
          <w:sz w:val="20"/>
          <w:szCs w:val="20"/>
        </w:rPr>
        <w:t>None</w:t>
      </w:r>
    </w:p>
    <w:p w14:paraId="1C54782B" w14:textId="77777777" w:rsidR="00C655CC" w:rsidRPr="001D6854" w:rsidRDefault="00C655CC" w:rsidP="001D6854">
      <w:pPr>
        <w:rPr>
          <w:rFonts w:asciiTheme="majorHAnsi" w:hAnsiTheme="majorHAnsi" w:cstheme="majorHAnsi"/>
          <w:color w:val="000000" w:themeColor="text1"/>
          <w:sz w:val="20"/>
          <w:szCs w:val="20"/>
          <w:lang w:eastAsia="en-US"/>
        </w:rPr>
      </w:pPr>
    </w:p>
    <w:p w14:paraId="6A22B159" w14:textId="08DDAA7B" w:rsidR="000F326B" w:rsidRPr="001D6854" w:rsidRDefault="007F0CC4" w:rsidP="001D6854">
      <w:pPr>
        <w:rPr>
          <w:rFonts w:asciiTheme="majorHAnsi" w:hAnsiTheme="majorHAnsi" w:cstheme="majorHAnsi"/>
          <w:color w:val="000000" w:themeColor="text1"/>
          <w:sz w:val="20"/>
          <w:szCs w:val="20"/>
        </w:rPr>
      </w:pPr>
      <w:r w:rsidRPr="001D6854">
        <w:rPr>
          <w:rFonts w:asciiTheme="majorHAnsi" w:hAnsiTheme="majorHAnsi" w:cstheme="majorHAnsi"/>
          <w:b/>
          <w:bCs/>
          <w:color w:val="000000" w:themeColor="text1"/>
          <w:sz w:val="20"/>
          <w:szCs w:val="20"/>
        </w:rPr>
        <w:t>(</w:t>
      </w:r>
      <w:r w:rsidR="005D6D1B" w:rsidRPr="001D6854">
        <w:rPr>
          <w:rFonts w:asciiTheme="majorHAnsi" w:hAnsiTheme="majorHAnsi" w:cstheme="majorHAnsi"/>
          <w:b/>
          <w:bCs/>
          <w:color w:val="000000" w:themeColor="text1"/>
          <w:sz w:val="20"/>
          <w:szCs w:val="20"/>
        </w:rPr>
        <w:t>d</w:t>
      </w:r>
      <w:r w:rsidRPr="001D6854">
        <w:rPr>
          <w:rFonts w:asciiTheme="majorHAnsi" w:hAnsiTheme="majorHAnsi" w:cstheme="majorHAnsi"/>
          <w:b/>
          <w:bCs/>
          <w:color w:val="000000" w:themeColor="text1"/>
          <w:sz w:val="20"/>
          <w:szCs w:val="20"/>
        </w:rPr>
        <w:t xml:space="preserve">) </w:t>
      </w:r>
      <w:r w:rsidR="00ED3B5D" w:rsidRPr="001D6854">
        <w:rPr>
          <w:rFonts w:asciiTheme="majorHAnsi" w:hAnsiTheme="majorHAnsi" w:cstheme="majorHAnsi"/>
          <w:b/>
          <w:bCs/>
          <w:color w:val="000000" w:themeColor="text1"/>
          <w:sz w:val="20"/>
          <w:szCs w:val="20"/>
        </w:rPr>
        <w:t>PLANNING DECISIONS RECEIVED:</w:t>
      </w:r>
      <w:r w:rsidR="00F04160" w:rsidRPr="001D6854">
        <w:rPr>
          <w:rFonts w:asciiTheme="majorHAnsi" w:hAnsiTheme="majorHAnsi" w:cstheme="majorHAnsi"/>
          <w:color w:val="000000" w:themeColor="text1"/>
          <w:sz w:val="20"/>
          <w:szCs w:val="20"/>
        </w:rPr>
        <w:t xml:space="preserve"> </w:t>
      </w:r>
      <w:r w:rsidR="008D4161">
        <w:rPr>
          <w:rFonts w:asciiTheme="majorHAnsi" w:hAnsiTheme="majorHAnsi" w:cstheme="majorHAnsi"/>
          <w:color w:val="000000" w:themeColor="text1"/>
          <w:sz w:val="20"/>
          <w:szCs w:val="20"/>
        </w:rPr>
        <w:t>None</w:t>
      </w:r>
    </w:p>
    <w:p w14:paraId="68B10B85" w14:textId="77777777" w:rsidR="00C655CC" w:rsidRPr="001D6854" w:rsidRDefault="00C655CC" w:rsidP="001D6854">
      <w:pPr>
        <w:widowControl w:val="0"/>
        <w:tabs>
          <w:tab w:val="left" w:pos="540"/>
        </w:tabs>
        <w:suppressAutoHyphens/>
        <w:autoSpaceDE w:val="0"/>
        <w:rPr>
          <w:rFonts w:asciiTheme="majorHAnsi" w:hAnsiTheme="majorHAnsi" w:cstheme="majorHAnsi"/>
          <w:color w:val="000000" w:themeColor="text1"/>
          <w:sz w:val="20"/>
          <w:szCs w:val="20"/>
          <w:shd w:val="clear" w:color="auto" w:fill="FFFFFF"/>
        </w:rPr>
      </w:pPr>
    </w:p>
    <w:p w14:paraId="3ABE01E9" w14:textId="7250CCCA" w:rsidR="00485D6E" w:rsidRPr="001D6854" w:rsidRDefault="00AA1D92" w:rsidP="001D6854">
      <w:pPr>
        <w:widowControl w:val="0"/>
        <w:tabs>
          <w:tab w:val="left" w:pos="540"/>
        </w:tabs>
        <w:suppressAutoHyphens/>
        <w:autoSpaceDE w:val="0"/>
        <w:rPr>
          <w:rFonts w:asciiTheme="majorHAnsi" w:hAnsiTheme="majorHAnsi" w:cstheme="majorHAnsi"/>
          <w:bCs/>
          <w:color w:val="000000" w:themeColor="text1"/>
          <w:sz w:val="20"/>
          <w:szCs w:val="20"/>
        </w:rPr>
      </w:pPr>
      <w:r w:rsidRPr="001D6854">
        <w:rPr>
          <w:rFonts w:asciiTheme="majorHAnsi" w:hAnsiTheme="majorHAnsi" w:cstheme="majorHAnsi"/>
          <w:b/>
          <w:bCs/>
          <w:color w:val="000000" w:themeColor="text1"/>
          <w:sz w:val="20"/>
          <w:szCs w:val="20"/>
        </w:rPr>
        <w:t>1</w:t>
      </w:r>
      <w:r w:rsidR="005E692B" w:rsidRPr="001D6854">
        <w:rPr>
          <w:rFonts w:asciiTheme="majorHAnsi" w:hAnsiTheme="majorHAnsi" w:cstheme="majorHAnsi"/>
          <w:b/>
          <w:bCs/>
          <w:color w:val="000000" w:themeColor="text1"/>
          <w:sz w:val="20"/>
          <w:szCs w:val="20"/>
        </w:rPr>
        <w:t>6</w:t>
      </w:r>
      <w:r w:rsidR="002C26F8" w:rsidRPr="001D6854">
        <w:rPr>
          <w:rFonts w:asciiTheme="majorHAnsi" w:hAnsiTheme="majorHAnsi" w:cstheme="majorHAnsi"/>
          <w:b/>
          <w:bCs/>
          <w:color w:val="000000" w:themeColor="text1"/>
          <w:sz w:val="20"/>
          <w:szCs w:val="20"/>
        </w:rPr>
        <w:t xml:space="preserve">.  </w:t>
      </w:r>
      <w:r w:rsidR="008B0780" w:rsidRPr="001D6854">
        <w:rPr>
          <w:rFonts w:asciiTheme="majorHAnsi" w:hAnsiTheme="majorHAnsi" w:cstheme="majorHAnsi"/>
          <w:b/>
          <w:bCs/>
          <w:color w:val="000000" w:themeColor="text1"/>
          <w:sz w:val="20"/>
          <w:szCs w:val="20"/>
        </w:rPr>
        <w:t>FINANCE</w:t>
      </w:r>
      <w:r w:rsidR="00312F48" w:rsidRPr="001D6854">
        <w:rPr>
          <w:rFonts w:asciiTheme="majorHAnsi" w:hAnsiTheme="majorHAnsi" w:cstheme="majorHAnsi"/>
          <w:b/>
          <w:bCs/>
          <w:color w:val="000000" w:themeColor="text1"/>
          <w:sz w:val="20"/>
          <w:szCs w:val="20"/>
        </w:rPr>
        <w:t>:</w:t>
      </w:r>
      <w:r w:rsidR="008B0780" w:rsidRPr="001D6854">
        <w:rPr>
          <w:rFonts w:asciiTheme="majorHAnsi" w:hAnsiTheme="majorHAnsi" w:cstheme="majorHAnsi"/>
          <w:b/>
          <w:bCs/>
          <w:color w:val="000000" w:themeColor="text1"/>
          <w:sz w:val="20"/>
          <w:szCs w:val="20"/>
        </w:rPr>
        <w:t xml:space="preserve"> </w:t>
      </w:r>
    </w:p>
    <w:p w14:paraId="3C8F4B4D" w14:textId="2FD8920C" w:rsidR="009E0301" w:rsidRPr="001D6854" w:rsidRDefault="00D06FBD" w:rsidP="001D6854">
      <w:pPr>
        <w:pStyle w:val="ListParagraph"/>
        <w:widowControl w:val="0"/>
        <w:numPr>
          <w:ilvl w:val="0"/>
          <w:numId w:val="22"/>
        </w:numPr>
        <w:suppressAutoHyphens/>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INVOICES FOR PAYMENT</w:t>
      </w:r>
      <w:r w:rsidR="008B0780" w:rsidRPr="001D6854">
        <w:rPr>
          <w:rFonts w:asciiTheme="majorHAnsi" w:hAnsiTheme="majorHAnsi" w:cstheme="majorHAnsi"/>
          <w:b/>
          <w:bCs/>
          <w:color w:val="000000" w:themeColor="text1"/>
          <w:sz w:val="20"/>
          <w:szCs w:val="20"/>
        </w:rPr>
        <w:t>:</w:t>
      </w:r>
      <w:r w:rsidR="00920978" w:rsidRPr="001D6854">
        <w:rPr>
          <w:rFonts w:asciiTheme="majorHAnsi" w:hAnsiTheme="majorHAnsi" w:cstheme="majorHAnsi"/>
          <w:b/>
          <w:bCs/>
          <w:color w:val="000000" w:themeColor="text1"/>
          <w:sz w:val="20"/>
          <w:szCs w:val="20"/>
        </w:rPr>
        <w:t xml:space="preserve"> </w:t>
      </w:r>
      <w:r w:rsidR="00197ED4" w:rsidRPr="001D6854">
        <w:rPr>
          <w:rFonts w:asciiTheme="majorHAnsi" w:hAnsiTheme="majorHAnsi" w:cstheme="majorHAnsi"/>
          <w:bCs/>
          <w:color w:val="000000" w:themeColor="text1"/>
          <w:sz w:val="20"/>
          <w:szCs w:val="20"/>
        </w:rPr>
        <w:t>-</w:t>
      </w:r>
      <w:r w:rsidR="009917E6" w:rsidRPr="001D6854">
        <w:rPr>
          <w:rFonts w:asciiTheme="majorHAnsi" w:hAnsiTheme="majorHAnsi" w:cstheme="majorHAnsi"/>
          <w:bCs/>
          <w:color w:val="000000" w:themeColor="text1"/>
          <w:sz w:val="20"/>
          <w:szCs w:val="20"/>
        </w:rPr>
        <w:t xml:space="preserve"> </w:t>
      </w:r>
      <w:r w:rsidR="008F0168" w:rsidRPr="001D6854">
        <w:rPr>
          <w:rFonts w:asciiTheme="majorHAnsi" w:hAnsiTheme="majorHAnsi" w:cstheme="majorHAnsi"/>
          <w:bCs/>
          <w:color w:val="000000" w:themeColor="text1"/>
          <w:sz w:val="20"/>
          <w:szCs w:val="20"/>
        </w:rPr>
        <w:t xml:space="preserve">All </w:t>
      </w:r>
      <w:r w:rsidR="00331D4A" w:rsidRPr="001D6854">
        <w:rPr>
          <w:rFonts w:asciiTheme="majorHAnsi" w:hAnsiTheme="majorHAnsi" w:cstheme="majorHAnsi"/>
          <w:bCs/>
          <w:color w:val="000000" w:themeColor="text1"/>
          <w:sz w:val="20"/>
          <w:szCs w:val="20"/>
        </w:rPr>
        <w:t>P</w:t>
      </w:r>
      <w:r w:rsidR="00197ED4" w:rsidRPr="001D6854">
        <w:rPr>
          <w:rFonts w:asciiTheme="majorHAnsi" w:hAnsiTheme="majorHAnsi" w:cstheme="majorHAnsi"/>
          <w:bCs/>
          <w:color w:val="000000" w:themeColor="text1"/>
          <w:sz w:val="20"/>
          <w:szCs w:val="20"/>
        </w:rPr>
        <w:t>ayment</w:t>
      </w:r>
      <w:r w:rsidR="00B0600B" w:rsidRPr="001D6854">
        <w:rPr>
          <w:rFonts w:asciiTheme="majorHAnsi" w:hAnsiTheme="majorHAnsi" w:cstheme="majorHAnsi"/>
          <w:bCs/>
          <w:color w:val="000000" w:themeColor="text1"/>
          <w:sz w:val="20"/>
          <w:szCs w:val="20"/>
        </w:rPr>
        <w:t>s</w:t>
      </w:r>
      <w:r w:rsidR="009917E6" w:rsidRPr="001D6854">
        <w:rPr>
          <w:rFonts w:asciiTheme="majorHAnsi" w:hAnsiTheme="majorHAnsi" w:cstheme="majorHAnsi"/>
          <w:bCs/>
          <w:color w:val="000000" w:themeColor="text1"/>
          <w:sz w:val="20"/>
          <w:szCs w:val="20"/>
        </w:rPr>
        <w:t xml:space="preserve"> </w:t>
      </w:r>
      <w:r w:rsidRPr="001D6854">
        <w:rPr>
          <w:rFonts w:asciiTheme="majorHAnsi" w:hAnsiTheme="majorHAnsi" w:cstheme="majorHAnsi"/>
          <w:bCs/>
          <w:color w:val="000000" w:themeColor="text1"/>
          <w:sz w:val="20"/>
          <w:szCs w:val="20"/>
        </w:rPr>
        <w:t>approved</w:t>
      </w:r>
      <w:r w:rsidR="00140296" w:rsidRPr="001D6854">
        <w:rPr>
          <w:rFonts w:asciiTheme="majorHAnsi" w:hAnsiTheme="majorHAnsi" w:cstheme="majorHAnsi"/>
          <w:bCs/>
          <w:color w:val="000000" w:themeColor="text1"/>
          <w:sz w:val="20"/>
          <w:szCs w:val="20"/>
        </w:rPr>
        <w:t xml:space="preserve">. </w:t>
      </w:r>
    </w:p>
    <w:tbl>
      <w:tblPr>
        <w:tblW w:w="6514" w:type="dxa"/>
        <w:tblLook w:val="04A0" w:firstRow="1" w:lastRow="0" w:firstColumn="1" w:lastColumn="0" w:noHBand="0" w:noVBand="1"/>
      </w:tblPr>
      <w:tblGrid>
        <w:gridCol w:w="2320"/>
        <w:gridCol w:w="2925"/>
        <w:gridCol w:w="284"/>
        <w:gridCol w:w="985"/>
      </w:tblGrid>
      <w:tr w:rsidR="001D6854" w:rsidRPr="001D6854" w14:paraId="12EC59BA" w14:textId="77777777" w:rsidTr="007540D6">
        <w:trPr>
          <w:trHeight w:val="285"/>
        </w:trPr>
        <w:tc>
          <w:tcPr>
            <w:tcW w:w="2320" w:type="dxa"/>
            <w:tcBorders>
              <w:top w:val="nil"/>
              <w:left w:val="nil"/>
              <w:bottom w:val="nil"/>
              <w:right w:val="nil"/>
            </w:tcBorders>
            <w:shd w:val="clear" w:color="auto" w:fill="auto"/>
            <w:vAlign w:val="bottom"/>
            <w:hideMark/>
          </w:tcPr>
          <w:p w14:paraId="4F18F8FA" w14:textId="77777777" w:rsidR="007540D6" w:rsidRPr="007540D6" w:rsidRDefault="007540D6" w:rsidP="001D6854">
            <w:pPr>
              <w:rPr>
                <w:rFonts w:asciiTheme="majorHAnsi" w:hAnsiTheme="majorHAnsi" w:cstheme="majorHAnsi"/>
                <w:color w:val="000000" w:themeColor="text1"/>
                <w:sz w:val="20"/>
                <w:szCs w:val="20"/>
              </w:rPr>
            </w:pPr>
            <w:r w:rsidRPr="007540D6">
              <w:rPr>
                <w:rFonts w:asciiTheme="majorHAnsi" w:hAnsiTheme="majorHAnsi" w:cstheme="majorHAnsi"/>
                <w:color w:val="000000" w:themeColor="text1"/>
                <w:sz w:val="20"/>
                <w:szCs w:val="20"/>
              </w:rPr>
              <w:lastRenderedPageBreak/>
              <w:t>Came and Company</w:t>
            </w:r>
          </w:p>
        </w:tc>
        <w:tc>
          <w:tcPr>
            <w:tcW w:w="2925" w:type="dxa"/>
            <w:tcBorders>
              <w:top w:val="nil"/>
              <w:left w:val="nil"/>
              <w:bottom w:val="nil"/>
              <w:right w:val="nil"/>
            </w:tcBorders>
            <w:shd w:val="clear" w:color="auto" w:fill="auto"/>
            <w:vAlign w:val="bottom"/>
            <w:hideMark/>
          </w:tcPr>
          <w:p w14:paraId="0C1461C5" w14:textId="1193981F" w:rsidR="007540D6" w:rsidRPr="007540D6" w:rsidRDefault="007540D6" w:rsidP="001D6854">
            <w:pPr>
              <w:rPr>
                <w:rFonts w:asciiTheme="majorHAnsi" w:hAnsiTheme="majorHAnsi" w:cstheme="majorHAnsi"/>
                <w:color w:val="000000" w:themeColor="text1"/>
                <w:sz w:val="20"/>
                <w:szCs w:val="20"/>
              </w:rPr>
            </w:pPr>
            <w:r w:rsidRPr="007540D6">
              <w:rPr>
                <w:rFonts w:asciiTheme="majorHAnsi" w:hAnsiTheme="majorHAnsi" w:cstheme="majorHAnsi"/>
                <w:color w:val="000000" w:themeColor="text1"/>
                <w:sz w:val="20"/>
                <w:szCs w:val="20"/>
              </w:rPr>
              <w:t>Insurance renewal</w:t>
            </w:r>
            <w:r w:rsidRPr="001D6854">
              <w:rPr>
                <w:rFonts w:asciiTheme="majorHAnsi" w:hAnsiTheme="majorHAnsi" w:cstheme="majorHAnsi"/>
                <w:color w:val="000000" w:themeColor="text1"/>
                <w:sz w:val="20"/>
                <w:szCs w:val="20"/>
              </w:rPr>
              <w:t xml:space="preserve"> (3yr term)</w:t>
            </w:r>
          </w:p>
        </w:tc>
        <w:tc>
          <w:tcPr>
            <w:tcW w:w="284" w:type="dxa"/>
            <w:tcBorders>
              <w:top w:val="nil"/>
              <w:left w:val="nil"/>
              <w:bottom w:val="nil"/>
              <w:right w:val="nil"/>
            </w:tcBorders>
            <w:shd w:val="clear" w:color="auto" w:fill="auto"/>
            <w:noWrap/>
            <w:vAlign w:val="bottom"/>
            <w:hideMark/>
          </w:tcPr>
          <w:p w14:paraId="04F778F8" w14:textId="77777777" w:rsidR="007540D6" w:rsidRPr="007540D6" w:rsidRDefault="007540D6" w:rsidP="001D6854">
            <w:pPr>
              <w:rPr>
                <w:rFonts w:asciiTheme="majorHAnsi" w:hAnsiTheme="majorHAnsi" w:cstheme="majorHAnsi"/>
                <w:color w:val="000000" w:themeColor="text1"/>
                <w:sz w:val="20"/>
                <w:szCs w:val="20"/>
              </w:rPr>
            </w:pPr>
          </w:p>
        </w:tc>
        <w:tc>
          <w:tcPr>
            <w:tcW w:w="985" w:type="dxa"/>
            <w:tcBorders>
              <w:top w:val="nil"/>
              <w:left w:val="nil"/>
              <w:bottom w:val="nil"/>
              <w:right w:val="nil"/>
            </w:tcBorders>
            <w:shd w:val="clear" w:color="auto" w:fill="auto"/>
            <w:vAlign w:val="bottom"/>
            <w:hideMark/>
          </w:tcPr>
          <w:p w14:paraId="04357C40" w14:textId="7AD8687E" w:rsidR="007540D6" w:rsidRPr="007540D6" w:rsidRDefault="007540D6" w:rsidP="001D6854">
            <w:pPr>
              <w:rPr>
                <w:rFonts w:asciiTheme="majorHAnsi" w:hAnsiTheme="majorHAnsi" w:cstheme="majorHAnsi"/>
                <w:color w:val="000000" w:themeColor="text1"/>
                <w:sz w:val="20"/>
                <w:szCs w:val="20"/>
              </w:rPr>
            </w:pPr>
            <w:r w:rsidRPr="001D6854">
              <w:rPr>
                <w:rFonts w:asciiTheme="majorHAnsi" w:hAnsiTheme="majorHAnsi" w:cstheme="majorHAnsi"/>
                <w:color w:val="000000" w:themeColor="text1"/>
                <w:sz w:val="20"/>
                <w:szCs w:val="20"/>
              </w:rPr>
              <w:t>£</w:t>
            </w:r>
            <w:r w:rsidRPr="007540D6">
              <w:rPr>
                <w:rFonts w:asciiTheme="majorHAnsi" w:hAnsiTheme="majorHAnsi" w:cstheme="majorHAnsi"/>
                <w:color w:val="000000" w:themeColor="text1"/>
                <w:sz w:val="20"/>
                <w:szCs w:val="20"/>
              </w:rPr>
              <w:t>869.99</w:t>
            </w:r>
          </w:p>
        </w:tc>
      </w:tr>
      <w:tr w:rsidR="001D6854" w:rsidRPr="001D6854" w14:paraId="0D3EA697" w14:textId="77777777" w:rsidTr="007540D6">
        <w:trPr>
          <w:trHeight w:val="280"/>
        </w:trPr>
        <w:tc>
          <w:tcPr>
            <w:tcW w:w="2320" w:type="dxa"/>
            <w:tcBorders>
              <w:top w:val="nil"/>
              <w:left w:val="nil"/>
              <w:bottom w:val="nil"/>
              <w:right w:val="nil"/>
            </w:tcBorders>
            <w:shd w:val="clear" w:color="auto" w:fill="auto"/>
            <w:vAlign w:val="bottom"/>
            <w:hideMark/>
          </w:tcPr>
          <w:p w14:paraId="103AEA13" w14:textId="77777777" w:rsidR="007540D6" w:rsidRPr="007540D6" w:rsidRDefault="007540D6" w:rsidP="001D6854">
            <w:pPr>
              <w:rPr>
                <w:rFonts w:asciiTheme="majorHAnsi" w:hAnsiTheme="majorHAnsi" w:cstheme="majorHAnsi"/>
                <w:color w:val="000000" w:themeColor="text1"/>
                <w:sz w:val="20"/>
                <w:szCs w:val="20"/>
              </w:rPr>
            </w:pPr>
            <w:r w:rsidRPr="007540D6">
              <w:rPr>
                <w:rFonts w:asciiTheme="majorHAnsi" w:hAnsiTheme="majorHAnsi" w:cstheme="majorHAnsi"/>
                <w:color w:val="000000" w:themeColor="text1"/>
                <w:sz w:val="20"/>
                <w:szCs w:val="20"/>
              </w:rPr>
              <w:t>T P Jones and co LLP</w:t>
            </w:r>
          </w:p>
        </w:tc>
        <w:tc>
          <w:tcPr>
            <w:tcW w:w="2925" w:type="dxa"/>
            <w:tcBorders>
              <w:top w:val="nil"/>
              <w:left w:val="nil"/>
              <w:bottom w:val="nil"/>
              <w:right w:val="nil"/>
            </w:tcBorders>
            <w:shd w:val="clear" w:color="auto" w:fill="auto"/>
            <w:vAlign w:val="bottom"/>
            <w:hideMark/>
          </w:tcPr>
          <w:p w14:paraId="3F32828A" w14:textId="77777777" w:rsidR="007540D6" w:rsidRPr="007540D6" w:rsidRDefault="007540D6" w:rsidP="001D6854">
            <w:pPr>
              <w:rPr>
                <w:rFonts w:asciiTheme="majorHAnsi" w:hAnsiTheme="majorHAnsi" w:cstheme="majorHAnsi"/>
                <w:color w:val="000000" w:themeColor="text1"/>
                <w:sz w:val="20"/>
                <w:szCs w:val="20"/>
              </w:rPr>
            </w:pPr>
            <w:r w:rsidRPr="007540D6">
              <w:rPr>
                <w:rFonts w:asciiTheme="majorHAnsi" w:hAnsiTheme="majorHAnsi" w:cstheme="majorHAnsi"/>
                <w:color w:val="000000" w:themeColor="text1"/>
                <w:sz w:val="20"/>
                <w:szCs w:val="20"/>
              </w:rPr>
              <w:t>Payroll Expenses</w:t>
            </w:r>
          </w:p>
        </w:tc>
        <w:tc>
          <w:tcPr>
            <w:tcW w:w="284" w:type="dxa"/>
            <w:tcBorders>
              <w:top w:val="nil"/>
              <w:left w:val="nil"/>
              <w:bottom w:val="nil"/>
              <w:right w:val="nil"/>
            </w:tcBorders>
            <w:shd w:val="clear" w:color="auto" w:fill="auto"/>
            <w:vAlign w:val="bottom"/>
            <w:hideMark/>
          </w:tcPr>
          <w:p w14:paraId="0FC6C559" w14:textId="77777777" w:rsidR="007540D6" w:rsidRPr="007540D6" w:rsidRDefault="007540D6" w:rsidP="001D6854">
            <w:pPr>
              <w:rPr>
                <w:rFonts w:asciiTheme="majorHAnsi" w:hAnsiTheme="majorHAnsi" w:cstheme="majorHAnsi"/>
                <w:color w:val="000000" w:themeColor="text1"/>
                <w:sz w:val="20"/>
                <w:szCs w:val="20"/>
              </w:rPr>
            </w:pPr>
          </w:p>
        </w:tc>
        <w:tc>
          <w:tcPr>
            <w:tcW w:w="985" w:type="dxa"/>
            <w:tcBorders>
              <w:top w:val="nil"/>
              <w:left w:val="nil"/>
              <w:bottom w:val="nil"/>
              <w:right w:val="nil"/>
            </w:tcBorders>
            <w:shd w:val="clear" w:color="auto" w:fill="auto"/>
            <w:vAlign w:val="bottom"/>
            <w:hideMark/>
          </w:tcPr>
          <w:p w14:paraId="6E3F4B75" w14:textId="5B2DAC5F" w:rsidR="007540D6" w:rsidRPr="007540D6" w:rsidRDefault="007540D6" w:rsidP="001D6854">
            <w:pPr>
              <w:rPr>
                <w:rFonts w:asciiTheme="majorHAnsi" w:hAnsiTheme="majorHAnsi" w:cstheme="majorHAnsi"/>
                <w:color w:val="000000" w:themeColor="text1"/>
                <w:sz w:val="20"/>
                <w:szCs w:val="20"/>
              </w:rPr>
            </w:pPr>
            <w:r w:rsidRPr="001D6854">
              <w:rPr>
                <w:rFonts w:asciiTheme="majorHAnsi" w:hAnsiTheme="majorHAnsi" w:cstheme="majorHAnsi"/>
                <w:color w:val="000000" w:themeColor="text1"/>
                <w:sz w:val="20"/>
                <w:szCs w:val="20"/>
              </w:rPr>
              <w:t>£</w:t>
            </w:r>
            <w:r w:rsidRPr="007540D6">
              <w:rPr>
                <w:rFonts w:asciiTheme="majorHAnsi" w:hAnsiTheme="majorHAnsi" w:cstheme="majorHAnsi"/>
                <w:color w:val="000000" w:themeColor="text1"/>
                <w:sz w:val="20"/>
                <w:szCs w:val="20"/>
              </w:rPr>
              <w:t>78.00</w:t>
            </w:r>
          </w:p>
        </w:tc>
      </w:tr>
      <w:tr w:rsidR="001D6854" w:rsidRPr="001D6854" w14:paraId="3CD8D74D" w14:textId="77777777" w:rsidTr="007540D6">
        <w:trPr>
          <w:trHeight w:val="280"/>
        </w:trPr>
        <w:tc>
          <w:tcPr>
            <w:tcW w:w="2320" w:type="dxa"/>
            <w:tcBorders>
              <w:top w:val="nil"/>
              <w:left w:val="nil"/>
              <w:bottom w:val="nil"/>
              <w:right w:val="nil"/>
            </w:tcBorders>
            <w:shd w:val="clear" w:color="auto" w:fill="auto"/>
            <w:vAlign w:val="bottom"/>
            <w:hideMark/>
          </w:tcPr>
          <w:p w14:paraId="3789B5AA" w14:textId="77777777" w:rsidR="007540D6" w:rsidRPr="007540D6" w:rsidRDefault="007540D6" w:rsidP="001D6854">
            <w:pPr>
              <w:rPr>
                <w:rFonts w:asciiTheme="majorHAnsi" w:hAnsiTheme="majorHAnsi" w:cstheme="majorHAnsi"/>
                <w:color w:val="000000" w:themeColor="text1"/>
                <w:sz w:val="20"/>
                <w:szCs w:val="20"/>
              </w:rPr>
            </w:pPr>
            <w:r w:rsidRPr="007540D6">
              <w:rPr>
                <w:rFonts w:asciiTheme="majorHAnsi" w:hAnsiTheme="majorHAnsi" w:cstheme="majorHAnsi"/>
                <w:color w:val="000000" w:themeColor="text1"/>
                <w:sz w:val="20"/>
                <w:szCs w:val="20"/>
              </w:rPr>
              <w:t>L Gibbons</w:t>
            </w:r>
          </w:p>
        </w:tc>
        <w:tc>
          <w:tcPr>
            <w:tcW w:w="2925" w:type="dxa"/>
            <w:tcBorders>
              <w:top w:val="nil"/>
              <w:left w:val="nil"/>
              <w:bottom w:val="nil"/>
              <w:right w:val="nil"/>
            </w:tcBorders>
            <w:shd w:val="clear" w:color="auto" w:fill="auto"/>
            <w:vAlign w:val="bottom"/>
            <w:hideMark/>
          </w:tcPr>
          <w:p w14:paraId="390B072F" w14:textId="3EC7A8E3" w:rsidR="007540D6" w:rsidRPr="007540D6" w:rsidRDefault="007540D6" w:rsidP="001D6854">
            <w:pPr>
              <w:rPr>
                <w:rFonts w:asciiTheme="majorHAnsi" w:hAnsiTheme="majorHAnsi" w:cstheme="majorHAnsi"/>
                <w:color w:val="000000" w:themeColor="text1"/>
                <w:sz w:val="20"/>
                <w:szCs w:val="20"/>
              </w:rPr>
            </w:pPr>
            <w:proofErr w:type="spellStart"/>
            <w:r w:rsidRPr="007540D6">
              <w:rPr>
                <w:rFonts w:asciiTheme="majorHAnsi" w:hAnsiTheme="majorHAnsi" w:cstheme="majorHAnsi"/>
                <w:color w:val="000000" w:themeColor="text1"/>
                <w:sz w:val="20"/>
                <w:szCs w:val="20"/>
              </w:rPr>
              <w:t>Wordpress</w:t>
            </w:r>
            <w:proofErr w:type="spellEnd"/>
            <w:r w:rsidRPr="007540D6">
              <w:rPr>
                <w:rFonts w:asciiTheme="majorHAnsi" w:hAnsiTheme="majorHAnsi" w:cstheme="majorHAnsi"/>
                <w:color w:val="000000" w:themeColor="text1"/>
                <w:sz w:val="20"/>
                <w:szCs w:val="20"/>
              </w:rPr>
              <w:t xml:space="preserve"> Website </w:t>
            </w:r>
            <w:r w:rsidRPr="001D6854">
              <w:rPr>
                <w:rFonts w:asciiTheme="majorHAnsi" w:hAnsiTheme="majorHAnsi" w:cstheme="majorHAnsi"/>
                <w:color w:val="000000" w:themeColor="text1"/>
                <w:sz w:val="20"/>
                <w:szCs w:val="20"/>
              </w:rPr>
              <w:t xml:space="preserve">host </w:t>
            </w:r>
            <w:r w:rsidRPr="007540D6">
              <w:rPr>
                <w:rFonts w:asciiTheme="majorHAnsi" w:hAnsiTheme="majorHAnsi" w:cstheme="majorHAnsi"/>
                <w:color w:val="000000" w:themeColor="text1"/>
                <w:sz w:val="20"/>
                <w:szCs w:val="20"/>
              </w:rPr>
              <w:t>fee</w:t>
            </w:r>
          </w:p>
        </w:tc>
        <w:tc>
          <w:tcPr>
            <w:tcW w:w="284" w:type="dxa"/>
            <w:tcBorders>
              <w:top w:val="nil"/>
              <w:left w:val="nil"/>
              <w:bottom w:val="nil"/>
              <w:right w:val="nil"/>
            </w:tcBorders>
            <w:shd w:val="clear" w:color="auto" w:fill="auto"/>
            <w:vAlign w:val="bottom"/>
            <w:hideMark/>
          </w:tcPr>
          <w:p w14:paraId="771F7A66" w14:textId="77777777" w:rsidR="007540D6" w:rsidRPr="007540D6" w:rsidRDefault="007540D6" w:rsidP="001D6854">
            <w:pPr>
              <w:rPr>
                <w:rFonts w:asciiTheme="majorHAnsi" w:hAnsiTheme="majorHAnsi" w:cstheme="majorHAnsi"/>
                <w:color w:val="000000" w:themeColor="text1"/>
                <w:sz w:val="20"/>
                <w:szCs w:val="20"/>
              </w:rPr>
            </w:pPr>
          </w:p>
        </w:tc>
        <w:tc>
          <w:tcPr>
            <w:tcW w:w="985" w:type="dxa"/>
            <w:tcBorders>
              <w:top w:val="nil"/>
              <w:left w:val="nil"/>
              <w:bottom w:val="nil"/>
              <w:right w:val="nil"/>
            </w:tcBorders>
            <w:shd w:val="clear" w:color="auto" w:fill="auto"/>
            <w:vAlign w:val="bottom"/>
            <w:hideMark/>
          </w:tcPr>
          <w:p w14:paraId="733B1671" w14:textId="023AA96F" w:rsidR="007540D6" w:rsidRPr="007540D6" w:rsidRDefault="007540D6" w:rsidP="001D6854">
            <w:pPr>
              <w:rPr>
                <w:rFonts w:asciiTheme="majorHAnsi" w:hAnsiTheme="majorHAnsi" w:cstheme="majorHAnsi"/>
                <w:color w:val="000000" w:themeColor="text1"/>
                <w:sz w:val="20"/>
                <w:szCs w:val="20"/>
              </w:rPr>
            </w:pPr>
            <w:r w:rsidRPr="001D6854">
              <w:rPr>
                <w:rFonts w:asciiTheme="majorHAnsi" w:hAnsiTheme="majorHAnsi" w:cstheme="majorHAnsi"/>
                <w:color w:val="000000" w:themeColor="text1"/>
                <w:sz w:val="20"/>
                <w:szCs w:val="20"/>
              </w:rPr>
              <w:t>£</w:t>
            </w:r>
            <w:r w:rsidRPr="007540D6">
              <w:rPr>
                <w:rFonts w:asciiTheme="majorHAnsi" w:hAnsiTheme="majorHAnsi" w:cstheme="majorHAnsi"/>
                <w:color w:val="000000" w:themeColor="text1"/>
                <w:sz w:val="20"/>
                <w:szCs w:val="20"/>
              </w:rPr>
              <w:t>85.00</w:t>
            </w:r>
          </w:p>
        </w:tc>
      </w:tr>
      <w:tr w:rsidR="001D6854" w:rsidRPr="001D6854" w14:paraId="1E989C27" w14:textId="77777777" w:rsidTr="007540D6">
        <w:trPr>
          <w:trHeight w:val="280"/>
        </w:trPr>
        <w:tc>
          <w:tcPr>
            <w:tcW w:w="2320" w:type="dxa"/>
            <w:tcBorders>
              <w:top w:val="nil"/>
              <w:left w:val="nil"/>
              <w:bottom w:val="nil"/>
              <w:right w:val="nil"/>
            </w:tcBorders>
            <w:shd w:val="clear" w:color="auto" w:fill="auto"/>
            <w:vAlign w:val="bottom"/>
            <w:hideMark/>
          </w:tcPr>
          <w:p w14:paraId="65C86E53" w14:textId="77777777" w:rsidR="007540D6" w:rsidRPr="007540D6" w:rsidRDefault="007540D6" w:rsidP="001D6854">
            <w:pPr>
              <w:rPr>
                <w:rFonts w:asciiTheme="majorHAnsi" w:hAnsiTheme="majorHAnsi" w:cstheme="majorHAnsi"/>
                <w:color w:val="000000" w:themeColor="text1"/>
                <w:sz w:val="20"/>
                <w:szCs w:val="20"/>
              </w:rPr>
            </w:pPr>
            <w:r w:rsidRPr="007540D6">
              <w:rPr>
                <w:rFonts w:asciiTheme="majorHAnsi" w:hAnsiTheme="majorHAnsi" w:cstheme="majorHAnsi"/>
                <w:color w:val="000000" w:themeColor="text1"/>
                <w:sz w:val="20"/>
                <w:szCs w:val="20"/>
              </w:rPr>
              <w:t>ICO</w:t>
            </w:r>
          </w:p>
        </w:tc>
        <w:tc>
          <w:tcPr>
            <w:tcW w:w="2925" w:type="dxa"/>
            <w:tcBorders>
              <w:top w:val="nil"/>
              <w:left w:val="nil"/>
              <w:bottom w:val="nil"/>
              <w:right w:val="nil"/>
            </w:tcBorders>
            <w:shd w:val="clear" w:color="auto" w:fill="auto"/>
            <w:vAlign w:val="bottom"/>
            <w:hideMark/>
          </w:tcPr>
          <w:p w14:paraId="553D5FAF" w14:textId="77777777" w:rsidR="007540D6" w:rsidRPr="007540D6" w:rsidRDefault="007540D6" w:rsidP="001D6854">
            <w:pPr>
              <w:rPr>
                <w:rFonts w:asciiTheme="majorHAnsi" w:hAnsiTheme="majorHAnsi" w:cstheme="majorHAnsi"/>
                <w:color w:val="000000" w:themeColor="text1"/>
                <w:sz w:val="20"/>
                <w:szCs w:val="20"/>
              </w:rPr>
            </w:pPr>
            <w:r w:rsidRPr="007540D6">
              <w:rPr>
                <w:rFonts w:asciiTheme="majorHAnsi" w:hAnsiTheme="majorHAnsi" w:cstheme="majorHAnsi"/>
                <w:color w:val="000000" w:themeColor="text1"/>
                <w:sz w:val="20"/>
                <w:szCs w:val="20"/>
              </w:rPr>
              <w:t>Data Protection fee</w:t>
            </w:r>
          </w:p>
        </w:tc>
        <w:tc>
          <w:tcPr>
            <w:tcW w:w="284" w:type="dxa"/>
            <w:tcBorders>
              <w:top w:val="nil"/>
              <w:left w:val="nil"/>
              <w:bottom w:val="nil"/>
              <w:right w:val="nil"/>
            </w:tcBorders>
            <w:shd w:val="clear" w:color="auto" w:fill="auto"/>
            <w:vAlign w:val="bottom"/>
            <w:hideMark/>
          </w:tcPr>
          <w:p w14:paraId="2E8CAE3E" w14:textId="77777777" w:rsidR="007540D6" w:rsidRPr="007540D6" w:rsidRDefault="007540D6" w:rsidP="001D6854">
            <w:pPr>
              <w:rPr>
                <w:rFonts w:asciiTheme="majorHAnsi" w:hAnsiTheme="majorHAnsi" w:cstheme="majorHAnsi"/>
                <w:color w:val="000000" w:themeColor="text1"/>
                <w:sz w:val="20"/>
                <w:szCs w:val="20"/>
              </w:rPr>
            </w:pPr>
          </w:p>
        </w:tc>
        <w:tc>
          <w:tcPr>
            <w:tcW w:w="985" w:type="dxa"/>
            <w:tcBorders>
              <w:top w:val="nil"/>
              <w:left w:val="nil"/>
              <w:bottom w:val="nil"/>
              <w:right w:val="nil"/>
            </w:tcBorders>
            <w:shd w:val="clear" w:color="auto" w:fill="auto"/>
            <w:vAlign w:val="bottom"/>
            <w:hideMark/>
          </w:tcPr>
          <w:p w14:paraId="73D07154" w14:textId="1F82B089" w:rsidR="007540D6" w:rsidRPr="007540D6" w:rsidRDefault="007540D6" w:rsidP="001D6854">
            <w:pPr>
              <w:rPr>
                <w:rFonts w:asciiTheme="majorHAnsi" w:hAnsiTheme="majorHAnsi" w:cstheme="majorHAnsi"/>
                <w:color w:val="000000" w:themeColor="text1"/>
                <w:sz w:val="20"/>
                <w:szCs w:val="20"/>
              </w:rPr>
            </w:pPr>
            <w:r w:rsidRPr="001D6854">
              <w:rPr>
                <w:rFonts w:asciiTheme="majorHAnsi" w:hAnsiTheme="majorHAnsi" w:cstheme="majorHAnsi"/>
                <w:color w:val="000000" w:themeColor="text1"/>
                <w:sz w:val="20"/>
                <w:szCs w:val="20"/>
              </w:rPr>
              <w:t>£</w:t>
            </w:r>
            <w:r w:rsidRPr="007540D6">
              <w:rPr>
                <w:rFonts w:asciiTheme="majorHAnsi" w:hAnsiTheme="majorHAnsi" w:cstheme="majorHAnsi"/>
                <w:color w:val="000000" w:themeColor="text1"/>
                <w:sz w:val="20"/>
                <w:szCs w:val="20"/>
              </w:rPr>
              <w:t>35.00</w:t>
            </w:r>
          </w:p>
        </w:tc>
      </w:tr>
    </w:tbl>
    <w:p w14:paraId="2D6B1B5A" w14:textId="77777777" w:rsidR="00D04ABE" w:rsidRDefault="007540D6" w:rsidP="001D6854">
      <w:pPr>
        <w:widowControl w:val="0"/>
        <w:suppressAutoHyphens/>
        <w:autoSpaceDE w:val="0"/>
        <w:rPr>
          <w:rFonts w:asciiTheme="majorHAnsi" w:hAnsiTheme="majorHAnsi" w:cstheme="majorHAnsi"/>
          <w:bCs/>
          <w:color w:val="000000" w:themeColor="text1"/>
          <w:sz w:val="20"/>
          <w:szCs w:val="20"/>
        </w:rPr>
      </w:pPr>
      <w:r w:rsidRPr="001D6854">
        <w:rPr>
          <w:rFonts w:asciiTheme="majorHAnsi" w:hAnsiTheme="majorHAnsi" w:cstheme="majorHAnsi"/>
          <w:bCs/>
          <w:color w:val="000000" w:themeColor="text1"/>
          <w:sz w:val="20"/>
          <w:szCs w:val="20"/>
        </w:rPr>
        <w:t xml:space="preserve">   </w:t>
      </w:r>
    </w:p>
    <w:p w14:paraId="4D557C2F" w14:textId="750DCC7F" w:rsidR="005E692B" w:rsidRPr="001D6854" w:rsidRDefault="007540D6" w:rsidP="001D6854">
      <w:pPr>
        <w:widowControl w:val="0"/>
        <w:suppressAutoHyphens/>
        <w:autoSpaceDE w:val="0"/>
        <w:rPr>
          <w:rFonts w:asciiTheme="majorHAnsi" w:hAnsiTheme="majorHAnsi" w:cstheme="majorHAnsi"/>
          <w:bCs/>
          <w:color w:val="000000" w:themeColor="text1"/>
          <w:sz w:val="20"/>
          <w:szCs w:val="20"/>
        </w:rPr>
      </w:pPr>
      <w:r w:rsidRPr="001D6854">
        <w:rPr>
          <w:rFonts w:asciiTheme="majorHAnsi" w:hAnsiTheme="majorHAnsi" w:cstheme="majorHAnsi"/>
          <w:bCs/>
          <w:color w:val="000000" w:themeColor="text1"/>
          <w:sz w:val="20"/>
          <w:szCs w:val="20"/>
        </w:rPr>
        <w:t>Vat refund of £761.90 and Precept of £8450 have been received.</w:t>
      </w:r>
    </w:p>
    <w:p w14:paraId="2C67A2D3" w14:textId="77777777" w:rsidR="007540D6" w:rsidRPr="001D6854" w:rsidRDefault="007540D6" w:rsidP="001D6854">
      <w:pPr>
        <w:widowControl w:val="0"/>
        <w:suppressAutoHyphens/>
        <w:autoSpaceDE w:val="0"/>
        <w:rPr>
          <w:rFonts w:asciiTheme="majorHAnsi" w:hAnsiTheme="majorHAnsi" w:cstheme="majorHAnsi"/>
          <w:b/>
          <w:bCs/>
          <w:color w:val="000000" w:themeColor="text1"/>
          <w:sz w:val="20"/>
          <w:szCs w:val="20"/>
        </w:rPr>
      </w:pPr>
    </w:p>
    <w:p w14:paraId="1D84B434" w14:textId="77777777" w:rsidR="005E692B" w:rsidRPr="001D6854" w:rsidRDefault="005E692B" w:rsidP="001D6854">
      <w:pPr>
        <w:widowControl w:val="0"/>
        <w:autoSpaceDE w:val="0"/>
        <w:rPr>
          <w:rFonts w:asciiTheme="majorHAnsi" w:hAnsiTheme="majorHAnsi" w:cstheme="majorHAnsi"/>
          <w:bCs/>
          <w:color w:val="000000" w:themeColor="text1"/>
          <w:sz w:val="20"/>
          <w:szCs w:val="20"/>
        </w:rPr>
      </w:pPr>
      <w:r w:rsidRPr="001D6854">
        <w:rPr>
          <w:rFonts w:asciiTheme="majorHAnsi" w:hAnsiTheme="majorHAnsi" w:cstheme="majorHAnsi"/>
          <w:b/>
          <w:bCs/>
          <w:color w:val="000000" w:themeColor="text1"/>
          <w:sz w:val="20"/>
          <w:szCs w:val="20"/>
        </w:rPr>
        <w:t>b) REPORTING OF CHEQUE SIGNED PRIOR TO THE MEETING</w:t>
      </w:r>
      <w:r w:rsidRPr="001D6854">
        <w:rPr>
          <w:rFonts w:asciiTheme="majorHAnsi" w:hAnsiTheme="majorHAnsi" w:cstheme="majorHAnsi"/>
          <w:bCs/>
          <w:color w:val="000000" w:themeColor="text1"/>
          <w:sz w:val="20"/>
          <w:szCs w:val="20"/>
        </w:rPr>
        <w:t>: None</w:t>
      </w:r>
    </w:p>
    <w:p w14:paraId="0701F819" w14:textId="77777777" w:rsidR="005E692B" w:rsidRPr="001D6854" w:rsidRDefault="005E692B" w:rsidP="001D6854">
      <w:pPr>
        <w:widowControl w:val="0"/>
        <w:autoSpaceDE w:val="0"/>
        <w:ind w:left="-6"/>
        <w:rPr>
          <w:rFonts w:asciiTheme="majorHAnsi" w:hAnsiTheme="majorHAnsi" w:cstheme="majorHAnsi"/>
          <w:bCs/>
          <w:color w:val="000000" w:themeColor="text1"/>
          <w:sz w:val="20"/>
          <w:szCs w:val="20"/>
        </w:rPr>
      </w:pPr>
      <w:r w:rsidRPr="001D6854">
        <w:rPr>
          <w:rFonts w:asciiTheme="majorHAnsi" w:hAnsiTheme="majorHAnsi" w:cstheme="majorHAnsi"/>
          <w:b/>
          <w:bCs/>
          <w:color w:val="000000" w:themeColor="text1"/>
          <w:sz w:val="20"/>
          <w:szCs w:val="20"/>
        </w:rPr>
        <w:t>c)</w:t>
      </w:r>
      <w:r w:rsidRPr="001D6854">
        <w:rPr>
          <w:rFonts w:asciiTheme="majorHAnsi" w:hAnsiTheme="majorHAnsi" w:cstheme="majorHAnsi"/>
          <w:bCs/>
          <w:color w:val="000000" w:themeColor="text1"/>
          <w:sz w:val="20"/>
          <w:szCs w:val="20"/>
        </w:rPr>
        <w:t xml:space="preserve"> </w:t>
      </w:r>
      <w:r w:rsidRPr="001D6854">
        <w:rPr>
          <w:rFonts w:asciiTheme="majorHAnsi" w:hAnsiTheme="majorHAnsi" w:cstheme="majorHAnsi"/>
          <w:b/>
          <w:bCs/>
          <w:color w:val="000000" w:themeColor="text1"/>
          <w:sz w:val="20"/>
          <w:szCs w:val="20"/>
        </w:rPr>
        <w:t xml:space="preserve">BANK RECONCILLIATION AND APPROVAL OF ACCOUNTS– </w:t>
      </w:r>
      <w:r w:rsidRPr="001D6854">
        <w:rPr>
          <w:rFonts w:asciiTheme="majorHAnsi" w:hAnsiTheme="majorHAnsi" w:cstheme="majorHAnsi"/>
          <w:bCs/>
          <w:color w:val="000000" w:themeColor="text1"/>
          <w:sz w:val="20"/>
          <w:szCs w:val="20"/>
        </w:rPr>
        <w:t>Was agreed and signed.</w:t>
      </w:r>
    </w:p>
    <w:p w14:paraId="71979C50" w14:textId="77777777" w:rsidR="005E692B" w:rsidRPr="001D6854" w:rsidRDefault="005E692B" w:rsidP="001D6854">
      <w:pPr>
        <w:contextualSpacing/>
        <w:rPr>
          <w:rFonts w:asciiTheme="majorHAnsi" w:hAnsiTheme="majorHAnsi" w:cstheme="majorHAnsi"/>
          <w:color w:val="000000" w:themeColor="text1"/>
          <w:sz w:val="20"/>
          <w:szCs w:val="20"/>
        </w:rPr>
      </w:pPr>
      <w:r w:rsidRPr="001D6854">
        <w:rPr>
          <w:rFonts w:asciiTheme="majorHAnsi" w:hAnsiTheme="majorHAnsi" w:cstheme="majorHAnsi"/>
          <w:b/>
          <w:bCs/>
          <w:color w:val="000000" w:themeColor="text1"/>
          <w:sz w:val="20"/>
          <w:szCs w:val="20"/>
        </w:rPr>
        <w:t xml:space="preserve">d) APPROVAL OF THE ANNUAL GOVERNANCE STATEMENT - </w:t>
      </w:r>
      <w:r w:rsidRPr="001D6854">
        <w:rPr>
          <w:rFonts w:asciiTheme="majorHAnsi" w:hAnsiTheme="majorHAnsi" w:cstheme="majorHAnsi"/>
          <w:color w:val="000000" w:themeColor="text1"/>
          <w:sz w:val="20"/>
          <w:szCs w:val="20"/>
        </w:rPr>
        <w:t>The Statements from the Audit document were read, agreed and signed.</w:t>
      </w:r>
    </w:p>
    <w:p w14:paraId="6054A2F8" w14:textId="77777777" w:rsidR="005E692B" w:rsidRPr="001D6854" w:rsidRDefault="005E692B" w:rsidP="001D6854">
      <w:pPr>
        <w:widowControl w:val="0"/>
        <w:autoSpaceDE w:val="0"/>
        <w:ind w:left="-6"/>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 xml:space="preserve">e) APPROVAL OF ACCOUNTING STATEMENT – </w:t>
      </w:r>
      <w:r w:rsidRPr="001D6854">
        <w:rPr>
          <w:rFonts w:asciiTheme="majorHAnsi" w:hAnsiTheme="majorHAnsi" w:cstheme="majorHAnsi"/>
          <w:color w:val="000000" w:themeColor="text1"/>
          <w:sz w:val="20"/>
          <w:szCs w:val="20"/>
        </w:rPr>
        <w:t>The details that have been circulated were read, agreed and signed.</w:t>
      </w:r>
    </w:p>
    <w:p w14:paraId="29FCF251" w14:textId="410E0E99" w:rsidR="005E692B" w:rsidRPr="001D6854" w:rsidRDefault="005E692B" w:rsidP="001D6854">
      <w:pPr>
        <w:widowControl w:val="0"/>
        <w:autoSpaceDE w:val="0"/>
        <w:ind w:left="-6"/>
        <w:rPr>
          <w:rFonts w:asciiTheme="majorHAnsi" w:hAnsiTheme="majorHAnsi" w:cstheme="majorHAnsi"/>
          <w:color w:val="000000" w:themeColor="text1"/>
          <w:sz w:val="20"/>
          <w:szCs w:val="20"/>
        </w:rPr>
      </w:pPr>
      <w:r w:rsidRPr="001D6854">
        <w:rPr>
          <w:rFonts w:asciiTheme="majorHAnsi" w:hAnsiTheme="majorHAnsi" w:cstheme="majorHAnsi"/>
          <w:b/>
          <w:bCs/>
          <w:color w:val="000000" w:themeColor="text1"/>
          <w:sz w:val="20"/>
          <w:szCs w:val="20"/>
        </w:rPr>
        <w:t xml:space="preserve">f) AGREEMENT TO APPOINT INTERNAL AUDITOR – </w:t>
      </w:r>
      <w:r w:rsidRPr="001D6854">
        <w:rPr>
          <w:rFonts w:asciiTheme="majorHAnsi" w:hAnsiTheme="majorHAnsi" w:cstheme="majorHAnsi"/>
          <w:bCs/>
          <w:color w:val="000000" w:themeColor="text1"/>
          <w:sz w:val="20"/>
          <w:szCs w:val="20"/>
        </w:rPr>
        <w:t xml:space="preserve">Mr H </w:t>
      </w:r>
      <w:proofErr w:type="spellStart"/>
      <w:r w:rsidRPr="001D6854">
        <w:rPr>
          <w:rFonts w:asciiTheme="majorHAnsi" w:hAnsiTheme="majorHAnsi" w:cstheme="majorHAnsi"/>
          <w:bCs/>
          <w:color w:val="000000" w:themeColor="text1"/>
          <w:sz w:val="20"/>
          <w:szCs w:val="20"/>
        </w:rPr>
        <w:t>Privett</w:t>
      </w:r>
      <w:proofErr w:type="spellEnd"/>
      <w:r w:rsidRPr="001D6854">
        <w:rPr>
          <w:rFonts w:asciiTheme="majorHAnsi" w:hAnsiTheme="majorHAnsi" w:cstheme="majorHAnsi"/>
          <w:b/>
          <w:bCs/>
          <w:color w:val="000000" w:themeColor="text1"/>
          <w:sz w:val="20"/>
          <w:szCs w:val="20"/>
        </w:rPr>
        <w:t xml:space="preserve"> </w:t>
      </w:r>
      <w:r w:rsidRPr="001D6854">
        <w:rPr>
          <w:rFonts w:asciiTheme="majorHAnsi" w:hAnsiTheme="majorHAnsi" w:cstheme="majorHAnsi"/>
          <w:color w:val="000000" w:themeColor="text1"/>
          <w:sz w:val="20"/>
          <w:szCs w:val="20"/>
        </w:rPr>
        <w:t xml:space="preserve">will be appointed as the Internal Auditor.  It was agreed that he was independent and competent to carry out this audit.  Many thanks to Mr </w:t>
      </w:r>
      <w:proofErr w:type="spellStart"/>
      <w:r w:rsidRPr="001D6854">
        <w:rPr>
          <w:rFonts w:asciiTheme="majorHAnsi" w:hAnsiTheme="majorHAnsi" w:cstheme="majorHAnsi"/>
          <w:color w:val="000000" w:themeColor="text1"/>
          <w:sz w:val="20"/>
          <w:szCs w:val="20"/>
        </w:rPr>
        <w:t>Privett</w:t>
      </w:r>
      <w:proofErr w:type="spellEnd"/>
      <w:r w:rsidRPr="001D6854">
        <w:rPr>
          <w:rFonts w:asciiTheme="majorHAnsi" w:hAnsiTheme="majorHAnsi" w:cstheme="majorHAnsi"/>
          <w:color w:val="000000" w:themeColor="text1"/>
          <w:sz w:val="20"/>
          <w:szCs w:val="20"/>
        </w:rPr>
        <w:t>, for agreeing to carry out this work for us, for a further year.</w:t>
      </w:r>
    </w:p>
    <w:p w14:paraId="2D1F28BE" w14:textId="3DBD384D" w:rsidR="005E692B" w:rsidRPr="001D6854" w:rsidRDefault="005E692B" w:rsidP="001D6854">
      <w:pPr>
        <w:widowControl w:val="0"/>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 xml:space="preserve">(g) AGREEMENT TO THE CERTIFICATE OF EXEMPTION (AGAR 19/20) – </w:t>
      </w:r>
      <w:r w:rsidRPr="001D6854">
        <w:rPr>
          <w:rFonts w:asciiTheme="majorHAnsi" w:hAnsiTheme="majorHAnsi" w:cstheme="majorHAnsi"/>
          <w:color w:val="000000" w:themeColor="text1"/>
          <w:sz w:val="20"/>
          <w:szCs w:val="20"/>
        </w:rPr>
        <w:t>This was agreed.</w:t>
      </w:r>
    </w:p>
    <w:p w14:paraId="56DB1D40" w14:textId="77777777" w:rsidR="005E692B" w:rsidRPr="001D6854" w:rsidRDefault="005E692B" w:rsidP="001D6854">
      <w:pPr>
        <w:rPr>
          <w:rFonts w:asciiTheme="majorHAnsi" w:hAnsiTheme="majorHAnsi" w:cstheme="majorHAnsi"/>
          <w:b/>
          <w:color w:val="000000" w:themeColor="text1"/>
          <w:sz w:val="20"/>
          <w:szCs w:val="20"/>
        </w:rPr>
      </w:pPr>
    </w:p>
    <w:p w14:paraId="4945FE58" w14:textId="031CBE1F" w:rsidR="005D6D1B" w:rsidRPr="001D6854" w:rsidRDefault="00A264F6" w:rsidP="001D6854">
      <w:pPr>
        <w:widowControl w:val="0"/>
        <w:numPr>
          <w:ilvl w:val="0"/>
          <w:numId w:val="1"/>
        </w:numPr>
        <w:tabs>
          <w:tab w:val="left" w:pos="540"/>
        </w:tabs>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1</w:t>
      </w:r>
      <w:r w:rsidR="005E692B" w:rsidRPr="001D6854">
        <w:rPr>
          <w:rFonts w:asciiTheme="majorHAnsi" w:hAnsiTheme="majorHAnsi" w:cstheme="majorHAnsi"/>
          <w:b/>
          <w:bCs/>
          <w:color w:val="000000" w:themeColor="text1"/>
          <w:sz w:val="20"/>
          <w:szCs w:val="20"/>
        </w:rPr>
        <w:t>7</w:t>
      </w:r>
      <w:r w:rsidR="005D6D1B" w:rsidRPr="001D6854">
        <w:rPr>
          <w:rFonts w:asciiTheme="majorHAnsi" w:hAnsiTheme="majorHAnsi" w:cstheme="majorHAnsi"/>
          <w:b/>
          <w:bCs/>
          <w:color w:val="000000" w:themeColor="text1"/>
          <w:sz w:val="20"/>
          <w:szCs w:val="20"/>
        </w:rPr>
        <w:t xml:space="preserve">. </w:t>
      </w:r>
      <w:r w:rsidR="008B0780" w:rsidRPr="001D6854">
        <w:rPr>
          <w:rFonts w:asciiTheme="majorHAnsi" w:hAnsiTheme="majorHAnsi" w:cstheme="majorHAnsi"/>
          <w:b/>
          <w:bCs/>
          <w:color w:val="000000" w:themeColor="text1"/>
          <w:sz w:val="20"/>
          <w:szCs w:val="20"/>
        </w:rPr>
        <w:t>QUESTIONS AND ITEMS ARISING AFTER THE PREPARATION OF THIS AGENDA,</w:t>
      </w:r>
      <w:r w:rsidR="000B17F7" w:rsidRPr="001D6854">
        <w:rPr>
          <w:rFonts w:asciiTheme="majorHAnsi" w:hAnsiTheme="majorHAnsi" w:cstheme="majorHAnsi"/>
          <w:b/>
          <w:bCs/>
          <w:color w:val="000000" w:themeColor="text1"/>
          <w:sz w:val="20"/>
          <w:szCs w:val="20"/>
        </w:rPr>
        <w:t xml:space="preserve"> </w:t>
      </w:r>
      <w:r w:rsidR="006C6BBE" w:rsidRPr="001D6854">
        <w:rPr>
          <w:rFonts w:asciiTheme="majorHAnsi" w:hAnsiTheme="majorHAnsi" w:cstheme="majorHAnsi"/>
          <w:b/>
          <w:bCs/>
          <w:color w:val="000000" w:themeColor="text1"/>
          <w:sz w:val="20"/>
          <w:szCs w:val="20"/>
        </w:rPr>
        <w:t xml:space="preserve">SUCH MATTERS ARE FOR </w:t>
      </w:r>
      <w:r w:rsidR="005D6D1B" w:rsidRPr="001D6854">
        <w:rPr>
          <w:rFonts w:asciiTheme="majorHAnsi" w:hAnsiTheme="majorHAnsi" w:cstheme="majorHAnsi"/>
          <w:b/>
          <w:bCs/>
          <w:color w:val="000000" w:themeColor="text1"/>
          <w:sz w:val="20"/>
          <w:szCs w:val="20"/>
        </w:rPr>
        <w:t xml:space="preserve">NOTING OR </w:t>
      </w:r>
    </w:p>
    <w:p w14:paraId="0C659A0B" w14:textId="3474922F" w:rsidR="008B0780" w:rsidRPr="001D6854" w:rsidRDefault="00892326" w:rsidP="001D6854">
      <w:pPr>
        <w:widowControl w:val="0"/>
        <w:tabs>
          <w:tab w:val="left" w:pos="540"/>
        </w:tabs>
        <w:autoSpaceDE w:val="0"/>
        <w:rPr>
          <w:rFonts w:asciiTheme="majorHAnsi" w:hAnsiTheme="majorHAnsi" w:cstheme="majorHAnsi"/>
          <w:b/>
          <w:bCs/>
          <w:color w:val="000000" w:themeColor="text1"/>
          <w:sz w:val="20"/>
          <w:szCs w:val="20"/>
        </w:rPr>
      </w:pPr>
      <w:r w:rsidRPr="001D6854">
        <w:rPr>
          <w:rFonts w:asciiTheme="majorHAnsi" w:hAnsiTheme="majorHAnsi" w:cstheme="majorHAnsi"/>
          <w:b/>
          <w:bCs/>
          <w:color w:val="000000" w:themeColor="text1"/>
          <w:sz w:val="20"/>
          <w:szCs w:val="20"/>
        </w:rPr>
        <w:t xml:space="preserve">DEFERRAL </w:t>
      </w:r>
      <w:r w:rsidR="008B0780" w:rsidRPr="001D6854">
        <w:rPr>
          <w:rFonts w:asciiTheme="majorHAnsi" w:hAnsiTheme="majorHAnsi" w:cstheme="majorHAnsi"/>
          <w:b/>
          <w:bCs/>
          <w:color w:val="000000" w:themeColor="text1"/>
          <w:sz w:val="20"/>
          <w:szCs w:val="20"/>
        </w:rPr>
        <w:t>TO A FUTURE MEETING</w:t>
      </w:r>
      <w:r w:rsidR="00901D0E" w:rsidRPr="001D6854">
        <w:rPr>
          <w:rFonts w:asciiTheme="majorHAnsi" w:hAnsiTheme="majorHAnsi" w:cstheme="majorHAnsi"/>
          <w:b/>
          <w:bCs/>
          <w:color w:val="000000" w:themeColor="text1"/>
          <w:sz w:val="20"/>
          <w:szCs w:val="20"/>
        </w:rPr>
        <w:t xml:space="preserve">: </w:t>
      </w:r>
      <w:r w:rsidR="00901D0E" w:rsidRPr="001D6854">
        <w:rPr>
          <w:rFonts w:asciiTheme="majorHAnsi" w:hAnsiTheme="majorHAnsi" w:cstheme="majorHAnsi"/>
          <w:bCs/>
          <w:color w:val="000000" w:themeColor="text1"/>
          <w:sz w:val="20"/>
          <w:szCs w:val="20"/>
        </w:rPr>
        <w:t>None</w:t>
      </w:r>
      <w:r w:rsidR="004C7FCE" w:rsidRPr="001D6854">
        <w:rPr>
          <w:rFonts w:asciiTheme="majorHAnsi" w:hAnsiTheme="majorHAnsi" w:cstheme="majorHAnsi"/>
          <w:bCs/>
          <w:color w:val="000000" w:themeColor="text1"/>
          <w:sz w:val="20"/>
          <w:szCs w:val="20"/>
        </w:rPr>
        <w:t xml:space="preserve">.  </w:t>
      </w:r>
    </w:p>
    <w:p w14:paraId="0631FA7E" w14:textId="77777777" w:rsidR="004D66DF" w:rsidRPr="001D6854" w:rsidRDefault="004D66DF" w:rsidP="001D6854">
      <w:pPr>
        <w:widowControl w:val="0"/>
        <w:tabs>
          <w:tab w:val="left" w:pos="540"/>
        </w:tabs>
        <w:autoSpaceDE w:val="0"/>
        <w:rPr>
          <w:rFonts w:asciiTheme="majorHAnsi" w:hAnsiTheme="majorHAnsi" w:cstheme="majorHAnsi"/>
          <w:b/>
          <w:bCs/>
          <w:color w:val="000000" w:themeColor="text1"/>
          <w:sz w:val="20"/>
          <w:szCs w:val="20"/>
        </w:rPr>
      </w:pPr>
    </w:p>
    <w:p w14:paraId="30D35F8E" w14:textId="6EF8AEDC" w:rsidR="008B0780" w:rsidRPr="001D6854" w:rsidRDefault="001123AF" w:rsidP="001D6854">
      <w:pPr>
        <w:widowControl w:val="0"/>
        <w:numPr>
          <w:ilvl w:val="0"/>
          <w:numId w:val="1"/>
        </w:numPr>
        <w:tabs>
          <w:tab w:val="left" w:pos="540"/>
          <w:tab w:val="left" w:pos="737"/>
        </w:tabs>
        <w:autoSpaceDE w:val="0"/>
        <w:rPr>
          <w:rFonts w:asciiTheme="majorHAnsi" w:hAnsiTheme="majorHAnsi" w:cstheme="majorHAnsi"/>
          <w:bCs/>
          <w:color w:val="000000" w:themeColor="text1"/>
          <w:sz w:val="20"/>
          <w:szCs w:val="20"/>
        </w:rPr>
      </w:pPr>
      <w:r w:rsidRPr="001D6854">
        <w:rPr>
          <w:rFonts w:asciiTheme="majorHAnsi" w:hAnsiTheme="majorHAnsi" w:cstheme="majorHAnsi"/>
          <w:b/>
          <w:bCs/>
          <w:color w:val="000000" w:themeColor="text1"/>
          <w:sz w:val="20"/>
          <w:szCs w:val="20"/>
        </w:rPr>
        <w:t>1</w:t>
      </w:r>
      <w:r w:rsidR="005E692B" w:rsidRPr="001D6854">
        <w:rPr>
          <w:rFonts w:asciiTheme="majorHAnsi" w:hAnsiTheme="majorHAnsi" w:cstheme="majorHAnsi"/>
          <w:b/>
          <w:bCs/>
          <w:color w:val="000000" w:themeColor="text1"/>
          <w:sz w:val="20"/>
          <w:szCs w:val="20"/>
        </w:rPr>
        <w:t>8</w:t>
      </w:r>
      <w:r w:rsidR="002C26F8" w:rsidRPr="001D6854">
        <w:rPr>
          <w:rFonts w:asciiTheme="majorHAnsi" w:hAnsiTheme="majorHAnsi" w:cstheme="majorHAnsi"/>
          <w:b/>
          <w:bCs/>
          <w:color w:val="000000" w:themeColor="text1"/>
          <w:sz w:val="20"/>
          <w:szCs w:val="20"/>
        </w:rPr>
        <w:t xml:space="preserve">.  </w:t>
      </w:r>
      <w:r w:rsidR="008B0780" w:rsidRPr="001D6854">
        <w:rPr>
          <w:rFonts w:asciiTheme="majorHAnsi" w:hAnsiTheme="majorHAnsi" w:cstheme="majorHAnsi"/>
          <w:b/>
          <w:bCs/>
          <w:color w:val="000000" w:themeColor="text1"/>
          <w:sz w:val="20"/>
          <w:szCs w:val="20"/>
        </w:rPr>
        <w:t>ITEMS FOR NEXT MEETING:</w:t>
      </w:r>
      <w:r w:rsidR="001E70F0" w:rsidRPr="001D6854">
        <w:rPr>
          <w:rFonts w:asciiTheme="majorHAnsi" w:hAnsiTheme="majorHAnsi" w:cstheme="majorHAnsi"/>
          <w:bCs/>
          <w:color w:val="000000" w:themeColor="text1"/>
          <w:sz w:val="20"/>
          <w:szCs w:val="20"/>
        </w:rPr>
        <w:t xml:space="preserve"> </w:t>
      </w:r>
      <w:r w:rsidR="00196A58" w:rsidRPr="001D6854">
        <w:rPr>
          <w:rFonts w:asciiTheme="majorHAnsi" w:hAnsiTheme="majorHAnsi" w:cstheme="majorHAnsi"/>
          <w:bCs/>
          <w:color w:val="000000" w:themeColor="text1"/>
          <w:sz w:val="20"/>
          <w:szCs w:val="20"/>
        </w:rPr>
        <w:t>None</w:t>
      </w:r>
    </w:p>
    <w:p w14:paraId="79FC11D0" w14:textId="77777777" w:rsidR="00605690" w:rsidRPr="001D6854" w:rsidRDefault="00605690" w:rsidP="001D6854">
      <w:pPr>
        <w:widowControl w:val="0"/>
        <w:numPr>
          <w:ilvl w:val="0"/>
          <w:numId w:val="1"/>
        </w:numPr>
        <w:tabs>
          <w:tab w:val="left" w:pos="540"/>
          <w:tab w:val="left" w:pos="737"/>
        </w:tabs>
        <w:autoSpaceDE w:val="0"/>
        <w:rPr>
          <w:rFonts w:asciiTheme="majorHAnsi" w:hAnsiTheme="majorHAnsi" w:cstheme="majorHAnsi"/>
          <w:b/>
          <w:bCs/>
          <w:color w:val="000000" w:themeColor="text1"/>
          <w:sz w:val="20"/>
          <w:szCs w:val="20"/>
        </w:rPr>
      </w:pPr>
    </w:p>
    <w:p w14:paraId="7B00BCAE" w14:textId="1DA81C56" w:rsidR="00EB705A" w:rsidRPr="001D6854" w:rsidRDefault="008B0780" w:rsidP="001D6854">
      <w:pPr>
        <w:widowControl w:val="0"/>
        <w:numPr>
          <w:ilvl w:val="0"/>
          <w:numId w:val="1"/>
        </w:numPr>
        <w:tabs>
          <w:tab w:val="left" w:pos="540"/>
          <w:tab w:val="left" w:pos="737"/>
        </w:tabs>
        <w:autoSpaceDE w:val="0"/>
        <w:rPr>
          <w:rFonts w:asciiTheme="majorHAnsi" w:hAnsiTheme="majorHAnsi" w:cstheme="majorHAnsi"/>
          <w:b/>
          <w:bCs/>
          <w:color w:val="000000" w:themeColor="text1"/>
          <w:sz w:val="20"/>
          <w:szCs w:val="20"/>
          <w:highlight w:val="yellow"/>
        </w:rPr>
      </w:pPr>
      <w:r w:rsidRPr="001D6854">
        <w:rPr>
          <w:rFonts w:asciiTheme="majorHAnsi" w:hAnsiTheme="majorHAnsi" w:cstheme="majorHAnsi"/>
          <w:b/>
          <w:bCs/>
          <w:color w:val="000000" w:themeColor="text1"/>
          <w:sz w:val="20"/>
          <w:szCs w:val="20"/>
        </w:rPr>
        <w:t>DATES OF</w:t>
      </w:r>
      <w:r w:rsidR="00274979" w:rsidRPr="001D6854">
        <w:rPr>
          <w:rFonts w:asciiTheme="majorHAnsi" w:hAnsiTheme="majorHAnsi" w:cstheme="majorHAnsi"/>
          <w:b/>
          <w:bCs/>
          <w:color w:val="000000" w:themeColor="text1"/>
          <w:sz w:val="20"/>
          <w:szCs w:val="20"/>
        </w:rPr>
        <w:t xml:space="preserve"> THE NEXT MEETI</w:t>
      </w:r>
      <w:r w:rsidR="00605690" w:rsidRPr="001D6854">
        <w:rPr>
          <w:rFonts w:asciiTheme="majorHAnsi" w:hAnsiTheme="majorHAnsi" w:cstheme="majorHAnsi"/>
          <w:b/>
          <w:bCs/>
          <w:color w:val="000000" w:themeColor="text1"/>
          <w:sz w:val="20"/>
          <w:szCs w:val="20"/>
        </w:rPr>
        <w:t>NG</w:t>
      </w:r>
      <w:r w:rsidR="00606D6A" w:rsidRPr="001D6854">
        <w:rPr>
          <w:rFonts w:asciiTheme="majorHAnsi" w:hAnsiTheme="majorHAnsi" w:cstheme="majorHAnsi"/>
          <w:b/>
          <w:bCs/>
          <w:color w:val="000000" w:themeColor="text1"/>
          <w:sz w:val="20"/>
          <w:szCs w:val="20"/>
        </w:rPr>
        <w:t>S</w:t>
      </w:r>
      <w:r w:rsidR="00857971" w:rsidRPr="001D6854">
        <w:rPr>
          <w:rFonts w:asciiTheme="majorHAnsi" w:hAnsiTheme="majorHAnsi" w:cstheme="majorHAnsi"/>
          <w:b/>
          <w:bCs/>
          <w:color w:val="000000" w:themeColor="text1"/>
          <w:sz w:val="20"/>
          <w:szCs w:val="20"/>
        </w:rPr>
        <w:t>:</w:t>
      </w:r>
      <w:r w:rsidR="004C7FCE" w:rsidRPr="001D6854">
        <w:rPr>
          <w:rFonts w:asciiTheme="majorHAnsi" w:hAnsiTheme="majorHAnsi" w:cstheme="majorHAnsi"/>
          <w:b/>
          <w:bCs/>
          <w:color w:val="000000" w:themeColor="text1"/>
          <w:sz w:val="20"/>
          <w:szCs w:val="20"/>
        </w:rPr>
        <w:t xml:space="preserve"> </w:t>
      </w:r>
      <w:r w:rsidR="000F326B" w:rsidRPr="001D6854">
        <w:rPr>
          <w:rFonts w:asciiTheme="majorHAnsi" w:hAnsiTheme="majorHAnsi" w:cstheme="majorHAnsi"/>
          <w:color w:val="000000" w:themeColor="text1"/>
          <w:sz w:val="20"/>
          <w:szCs w:val="20"/>
        </w:rPr>
        <w:t xml:space="preserve"> </w:t>
      </w:r>
      <w:r w:rsidR="006E1D1C" w:rsidRPr="001D6854">
        <w:rPr>
          <w:rFonts w:asciiTheme="majorHAnsi" w:hAnsiTheme="majorHAnsi" w:cstheme="majorHAnsi"/>
          <w:color w:val="000000" w:themeColor="text1"/>
          <w:sz w:val="20"/>
          <w:szCs w:val="20"/>
        </w:rPr>
        <w:t xml:space="preserve">Wednesday </w:t>
      </w:r>
      <w:r w:rsidR="001A22BE" w:rsidRPr="001D6854">
        <w:rPr>
          <w:rFonts w:asciiTheme="majorHAnsi" w:hAnsiTheme="majorHAnsi" w:cstheme="majorHAnsi"/>
          <w:color w:val="000000" w:themeColor="text1"/>
          <w:sz w:val="20"/>
          <w:szCs w:val="20"/>
        </w:rPr>
        <w:t>21</w:t>
      </w:r>
      <w:r w:rsidR="001A22BE" w:rsidRPr="001D6854">
        <w:rPr>
          <w:rFonts w:asciiTheme="majorHAnsi" w:hAnsiTheme="majorHAnsi" w:cstheme="majorHAnsi"/>
          <w:color w:val="000000" w:themeColor="text1"/>
          <w:sz w:val="20"/>
          <w:szCs w:val="20"/>
          <w:vertAlign w:val="superscript"/>
        </w:rPr>
        <w:t>st</w:t>
      </w:r>
      <w:r w:rsidR="001A22BE" w:rsidRPr="001D6854">
        <w:rPr>
          <w:rFonts w:asciiTheme="majorHAnsi" w:hAnsiTheme="majorHAnsi" w:cstheme="majorHAnsi"/>
          <w:color w:val="000000" w:themeColor="text1"/>
          <w:sz w:val="20"/>
          <w:szCs w:val="20"/>
        </w:rPr>
        <w:t xml:space="preserve"> </w:t>
      </w:r>
      <w:proofErr w:type="gramStart"/>
      <w:r w:rsidR="005E692B" w:rsidRPr="001D6854">
        <w:rPr>
          <w:rFonts w:asciiTheme="majorHAnsi" w:hAnsiTheme="majorHAnsi" w:cstheme="majorHAnsi"/>
          <w:color w:val="000000" w:themeColor="text1"/>
          <w:sz w:val="20"/>
          <w:szCs w:val="20"/>
        </w:rPr>
        <w:t>July</w:t>
      </w:r>
      <w:r w:rsidR="00624651" w:rsidRPr="001D6854">
        <w:rPr>
          <w:rFonts w:asciiTheme="majorHAnsi" w:hAnsiTheme="majorHAnsi" w:cstheme="majorHAnsi"/>
          <w:color w:val="000000" w:themeColor="text1"/>
          <w:sz w:val="20"/>
          <w:szCs w:val="20"/>
          <w:vertAlign w:val="superscript"/>
        </w:rPr>
        <w:t>,</w:t>
      </w:r>
      <w:proofErr w:type="gramEnd"/>
      <w:r w:rsidR="00D572CA" w:rsidRPr="001D6854">
        <w:rPr>
          <w:rFonts w:asciiTheme="majorHAnsi" w:hAnsiTheme="majorHAnsi" w:cstheme="majorHAnsi"/>
          <w:color w:val="000000" w:themeColor="text1"/>
          <w:sz w:val="20"/>
          <w:szCs w:val="20"/>
        </w:rPr>
        <w:t xml:space="preserve"> </w:t>
      </w:r>
      <w:r w:rsidR="004C7FCE" w:rsidRPr="001D6854">
        <w:rPr>
          <w:rFonts w:asciiTheme="majorHAnsi" w:hAnsiTheme="majorHAnsi" w:cstheme="majorHAnsi"/>
          <w:color w:val="000000" w:themeColor="text1"/>
          <w:sz w:val="20"/>
          <w:szCs w:val="20"/>
        </w:rPr>
        <w:t>2021, 7:00pm</w:t>
      </w:r>
    </w:p>
    <w:p w14:paraId="04B8F80D" w14:textId="77777777" w:rsidR="005C2BF5" w:rsidRPr="001D6854" w:rsidRDefault="005C2BF5" w:rsidP="001D6854">
      <w:pPr>
        <w:pStyle w:val="ListParagraph"/>
        <w:rPr>
          <w:rFonts w:asciiTheme="majorHAnsi" w:hAnsiTheme="majorHAnsi" w:cstheme="majorHAnsi"/>
          <w:b/>
          <w:bCs/>
          <w:color w:val="000000" w:themeColor="text1"/>
          <w:sz w:val="20"/>
          <w:szCs w:val="20"/>
          <w:highlight w:val="yellow"/>
        </w:rPr>
      </w:pPr>
    </w:p>
    <w:p w14:paraId="737904C5" w14:textId="723FE077" w:rsidR="005C2BF5" w:rsidRPr="00C90B7E" w:rsidRDefault="005C2BF5" w:rsidP="005C2BF5">
      <w:pPr>
        <w:widowControl w:val="0"/>
        <w:tabs>
          <w:tab w:val="left" w:pos="540"/>
          <w:tab w:val="left" w:pos="737"/>
        </w:tabs>
        <w:autoSpaceDE w:val="0"/>
        <w:jc w:val="both"/>
        <w:rPr>
          <w:rFonts w:asciiTheme="majorHAnsi" w:hAnsiTheme="majorHAnsi" w:cstheme="majorHAnsi"/>
          <w:b/>
          <w:bCs/>
          <w:sz w:val="20"/>
          <w:szCs w:val="20"/>
          <w:highlight w:val="yellow"/>
        </w:rPr>
      </w:pPr>
    </w:p>
    <w:sectPr w:rsidR="005C2BF5" w:rsidRPr="00C90B7E"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87669A"/>
    <w:multiLevelType w:val="hybridMultilevel"/>
    <w:tmpl w:val="26364670"/>
    <w:lvl w:ilvl="0" w:tplc="2418091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13553C"/>
    <w:multiLevelType w:val="multilevel"/>
    <w:tmpl w:val="35184F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8536BD2"/>
    <w:multiLevelType w:val="hybridMultilevel"/>
    <w:tmpl w:val="27B48FEE"/>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853EF1"/>
    <w:multiLevelType w:val="multilevel"/>
    <w:tmpl w:val="A8DC87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9"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D4040D"/>
    <w:multiLevelType w:val="multilevel"/>
    <w:tmpl w:val="180C04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3965C92"/>
    <w:multiLevelType w:val="multilevel"/>
    <w:tmpl w:val="18969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E662FDA"/>
    <w:multiLevelType w:val="hybridMultilevel"/>
    <w:tmpl w:val="E196D2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9077A0E"/>
    <w:multiLevelType w:val="multilevel"/>
    <w:tmpl w:val="91A85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C5837A2"/>
    <w:multiLevelType w:val="multilevel"/>
    <w:tmpl w:val="EBB4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5D072E"/>
    <w:multiLevelType w:val="multilevel"/>
    <w:tmpl w:val="5F4ED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F024191"/>
    <w:multiLevelType w:val="hybridMultilevel"/>
    <w:tmpl w:val="4D343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18359D5"/>
    <w:multiLevelType w:val="hybridMultilevel"/>
    <w:tmpl w:val="BAE6BEC2"/>
    <w:lvl w:ilvl="0" w:tplc="0409000F">
      <w:start w:val="14"/>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6CD2DB0"/>
    <w:multiLevelType w:val="multilevel"/>
    <w:tmpl w:val="DDF49A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B2C0128"/>
    <w:multiLevelType w:val="multilevel"/>
    <w:tmpl w:val="22882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26"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18D71DD"/>
    <w:multiLevelType w:val="hybridMultilevel"/>
    <w:tmpl w:val="1576C6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77230EB"/>
    <w:multiLevelType w:val="multilevel"/>
    <w:tmpl w:val="B5CE1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num>
  <w:num w:numId="3">
    <w:abstractNumId w:val="4"/>
  </w:num>
  <w:num w:numId="4">
    <w:abstractNumId w:val="16"/>
  </w:num>
  <w:num w:numId="5">
    <w:abstractNumId w:val="20"/>
  </w:num>
  <w:num w:numId="6">
    <w:abstractNumId w:val="1"/>
  </w:num>
  <w:num w:numId="7">
    <w:abstractNumId w:val="9"/>
  </w:num>
  <w:num w:numId="8">
    <w:abstractNumId w:val="22"/>
  </w:num>
  <w:num w:numId="9">
    <w:abstractNumId w:val="8"/>
  </w:num>
  <w:num w:numId="10">
    <w:abstractNumId w:val="3"/>
  </w:num>
  <w:num w:numId="11">
    <w:abstractNumId w:val="30"/>
  </w:num>
  <w:num w:numId="12">
    <w:abstractNumId w:val="25"/>
  </w:num>
  <w:num w:numId="13">
    <w:abstractNumId w:val="15"/>
  </w:num>
  <w:num w:numId="14">
    <w:abstractNumId w:val="27"/>
  </w:num>
  <w:num w:numId="15">
    <w:abstractNumId w:val="14"/>
  </w:num>
  <w:num w:numId="16">
    <w:abstractNumId w:val="29"/>
  </w:num>
  <w:num w:numId="17">
    <w:abstractNumId w:val="11"/>
  </w:num>
  <w:num w:numId="18">
    <w:abstractNumId w:val="13"/>
  </w:num>
  <w:num w:numId="19">
    <w:abstractNumId w:val="2"/>
  </w:num>
  <w:num w:numId="20">
    <w:abstractNumId w:val="6"/>
  </w:num>
  <w:num w:numId="21">
    <w:abstractNumId w:val="21"/>
  </w:num>
  <w:num w:numId="22">
    <w:abstractNumId w:val="18"/>
  </w:num>
  <w:num w:numId="23">
    <w:abstractNumId w:val="5"/>
  </w:num>
  <w:num w:numId="24">
    <w:abstractNumId w:val="10"/>
  </w:num>
  <w:num w:numId="25">
    <w:abstractNumId w:val="23"/>
  </w:num>
  <w:num w:numId="26">
    <w:abstractNumId w:val="17"/>
  </w:num>
  <w:num w:numId="27">
    <w:abstractNumId w:val="24"/>
  </w:num>
  <w:num w:numId="28">
    <w:abstractNumId w:val="19"/>
  </w:num>
  <w:num w:numId="29">
    <w:abstractNumId w:val="28"/>
  </w:num>
  <w:num w:numId="30">
    <w:abstractNumId w:val="12"/>
  </w:num>
  <w:num w:numId="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4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6808"/>
    <w:rsid w:val="00010938"/>
    <w:rsid w:val="00012C69"/>
    <w:rsid w:val="00023126"/>
    <w:rsid w:val="00035CCC"/>
    <w:rsid w:val="00036684"/>
    <w:rsid w:val="00046BA9"/>
    <w:rsid w:val="00051A5C"/>
    <w:rsid w:val="00061433"/>
    <w:rsid w:val="000622D6"/>
    <w:rsid w:val="00063A85"/>
    <w:rsid w:val="0007243F"/>
    <w:rsid w:val="0007754C"/>
    <w:rsid w:val="00082008"/>
    <w:rsid w:val="00082096"/>
    <w:rsid w:val="00087EAA"/>
    <w:rsid w:val="00094F52"/>
    <w:rsid w:val="000B17F7"/>
    <w:rsid w:val="000B237A"/>
    <w:rsid w:val="000B37E5"/>
    <w:rsid w:val="000D2AB1"/>
    <w:rsid w:val="000D3C9A"/>
    <w:rsid w:val="000E7EE5"/>
    <w:rsid w:val="000F326B"/>
    <w:rsid w:val="000F6915"/>
    <w:rsid w:val="001005A7"/>
    <w:rsid w:val="00101C2C"/>
    <w:rsid w:val="001123AF"/>
    <w:rsid w:val="00113052"/>
    <w:rsid w:val="00113623"/>
    <w:rsid w:val="001139DC"/>
    <w:rsid w:val="0011467C"/>
    <w:rsid w:val="00115749"/>
    <w:rsid w:val="00134410"/>
    <w:rsid w:val="00135435"/>
    <w:rsid w:val="00140296"/>
    <w:rsid w:val="00142915"/>
    <w:rsid w:val="00150288"/>
    <w:rsid w:val="001508FF"/>
    <w:rsid w:val="00155564"/>
    <w:rsid w:val="0015762D"/>
    <w:rsid w:val="001578AA"/>
    <w:rsid w:val="00163973"/>
    <w:rsid w:val="00183FE3"/>
    <w:rsid w:val="00194AF5"/>
    <w:rsid w:val="00196A58"/>
    <w:rsid w:val="00197ED4"/>
    <w:rsid w:val="001A22BE"/>
    <w:rsid w:val="001A3E95"/>
    <w:rsid w:val="001B62A4"/>
    <w:rsid w:val="001B70D7"/>
    <w:rsid w:val="001C2366"/>
    <w:rsid w:val="001C3022"/>
    <w:rsid w:val="001C3988"/>
    <w:rsid w:val="001C4FAA"/>
    <w:rsid w:val="001C6629"/>
    <w:rsid w:val="001D1F53"/>
    <w:rsid w:val="001D6854"/>
    <w:rsid w:val="001E03D1"/>
    <w:rsid w:val="001E49B6"/>
    <w:rsid w:val="001E5967"/>
    <w:rsid w:val="001E70F0"/>
    <w:rsid w:val="001F0DC0"/>
    <w:rsid w:val="001F1743"/>
    <w:rsid w:val="001F1F54"/>
    <w:rsid w:val="001F7B0B"/>
    <w:rsid w:val="00214800"/>
    <w:rsid w:val="0021631B"/>
    <w:rsid w:val="002204F0"/>
    <w:rsid w:val="0022217D"/>
    <w:rsid w:val="00227664"/>
    <w:rsid w:val="00234210"/>
    <w:rsid w:val="00235811"/>
    <w:rsid w:val="00237E36"/>
    <w:rsid w:val="00241323"/>
    <w:rsid w:val="00247A8E"/>
    <w:rsid w:val="00251107"/>
    <w:rsid w:val="00252E1C"/>
    <w:rsid w:val="0026454A"/>
    <w:rsid w:val="0027065E"/>
    <w:rsid w:val="00272D61"/>
    <w:rsid w:val="00273FB6"/>
    <w:rsid w:val="00274979"/>
    <w:rsid w:val="0029260A"/>
    <w:rsid w:val="00295732"/>
    <w:rsid w:val="00296EA7"/>
    <w:rsid w:val="002A0491"/>
    <w:rsid w:val="002C26F8"/>
    <w:rsid w:val="002C3641"/>
    <w:rsid w:val="002C60F9"/>
    <w:rsid w:val="002E16CC"/>
    <w:rsid w:val="002E1888"/>
    <w:rsid w:val="002E1C15"/>
    <w:rsid w:val="002F0D11"/>
    <w:rsid w:val="002F525B"/>
    <w:rsid w:val="002F7E73"/>
    <w:rsid w:val="003052E4"/>
    <w:rsid w:val="003075A4"/>
    <w:rsid w:val="00312F48"/>
    <w:rsid w:val="00314B60"/>
    <w:rsid w:val="00321EDD"/>
    <w:rsid w:val="0032592F"/>
    <w:rsid w:val="00331D4A"/>
    <w:rsid w:val="00335FD9"/>
    <w:rsid w:val="003368F4"/>
    <w:rsid w:val="003419EA"/>
    <w:rsid w:val="003445AE"/>
    <w:rsid w:val="00344C2A"/>
    <w:rsid w:val="00345176"/>
    <w:rsid w:val="00346F69"/>
    <w:rsid w:val="00351362"/>
    <w:rsid w:val="0035432D"/>
    <w:rsid w:val="00356426"/>
    <w:rsid w:val="003707D7"/>
    <w:rsid w:val="003726FC"/>
    <w:rsid w:val="00374819"/>
    <w:rsid w:val="0037714A"/>
    <w:rsid w:val="00381934"/>
    <w:rsid w:val="00383F24"/>
    <w:rsid w:val="00384121"/>
    <w:rsid w:val="00384657"/>
    <w:rsid w:val="00385920"/>
    <w:rsid w:val="00390EF0"/>
    <w:rsid w:val="0039315E"/>
    <w:rsid w:val="00396333"/>
    <w:rsid w:val="003A0B0C"/>
    <w:rsid w:val="003A4AD8"/>
    <w:rsid w:val="003A4CD0"/>
    <w:rsid w:val="003B1A0E"/>
    <w:rsid w:val="003B37C4"/>
    <w:rsid w:val="003D1F04"/>
    <w:rsid w:val="003F1096"/>
    <w:rsid w:val="003F4044"/>
    <w:rsid w:val="003F46C4"/>
    <w:rsid w:val="004033AA"/>
    <w:rsid w:val="004160B5"/>
    <w:rsid w:val="00420CAA"/>
    <w:rsid w:val="004239C0"/>
    <w:rsid w:val="00423BCC"/>
    <w:rsid w:val="00426AEA"/>
    <w:rsid w:val="00437094"/>
    <w:rsid w:val="00450E9C"/>
    <w:rsid w:val="00452ECA"/>
    <w:rsid w:val="00455CED"/>
    <w:rsid w:val="00460778"/>
    <w:rsid w:val="004614DA"/>
    <w:rsid w:val="004649E6"/>
    <w:rsid w:val="00464DBD"/>
    <w:rsid w:val="00465900"/>
    <w:rsid w:val="00467D82"/>
    <w:rsid w:val="00476ED3"/>
    <w:rsid w:val="0048082B"/>
    <w:rsid w:val="00484685"/>
    <w:rsid w:val="00485D6E"/>
    <w:rsid w:val="004A3D1B"/>
    <w:rsid w:val="004A6351"/>
    <w:rsid w:val="004B7BD7"/>
    <w:rsid w:val="004C5772"/>
    <w:rsid w:val="004C706E"/>
    <w:rsid w:val="004C7FCE"/>
    <w:rsid w:val="004D66DF"/>
    <w:rsid w:val="004E2E18"/>
    <w:rsid w:val="004E608B"/>
    <w:rsid w:val="00523612"/>
    <w:rsid w:val="00526551"/>
    <w:rsid w:val="00532322"/>
    <w:rsid w:val="0053305A"/>
    <w:rsid w:val="00534EE6"/>
    <w:rsid w:val="00545243"/>
    <w:rsid w:val="00550A3D"/>
    <w:rsid w:val="00553766"/>
    <w:rsid w:val="00556078"/>
    <w:rsid w:val="00557595"/>
    <w:rsid w:val="0056130A"/>
    <w:rsid w:val="0057528D"/>
    <w:rsid w:val="00575AC4"/>
    <w:rsid w:val="0057740C"/>
    <w:rsid w:val="0058581C"/>
    <w:rsid w:val="00586207"/>
    <w:rsid w:val="00597E16"/>
    <w:rsid w:val="005A35D0"/>
    <w:rsid w:val="005A7EC0"/>
    <w:rsid w:val="005B501B"/>
    <w:rsid w:val="005B5733"/>
    <w:rsid w:val="005B75D2"/>
    <w:rsid w:val="005C1CC1"/>
    <w:rsid w:val="005C22C2"/>
    <w:rsid w:val="005C2BF5"/>
    <w:rsid w:val="005D5127"/>
    <w:rsid w:val="005D5FCA"/>
    <w:rsid w:val="005D6D1B"/>
    <w:rsid w:val="005D708A"/>
    <w:rsid w:val="005E692B"/>
    <w:rsid w:val="005F6F3B"/>
    <w:rsid w:val="00601DF5"/>
    <w:rsid w:val="00603C3A"/>
    <w:rsid w:val="00605690"/>
    <w:rsid w:val="00606D6A"/>
    <w:rsid w:val="00624651"/>
    <w:rsid w:val="00627D50"/>
    <w:rsid w:val="0063511A"/>
    <w:rsid w:val="00644D61"/>
    <w:rsid w:val="006516AB"/>
    <w:rsid w:val="00651744"/>
    <w:rsid w:val="00660658"/>
    <w:rsid w:val="00662DAD"/>
    <w:rsid w:val="00666BD6"/>
    <w:rsid w:val="0066774C"/>
    <w:rsid w:val="006678AF"/>
    <w:rsid w:val="006725FE"/>
    <w:rsid w:val="00673223"/>
    <w:rsid w:val="00682422"/>
    <w:rsid w:val="00682AFF"/>
    <w:rsid w:val="0068403F"/>
    <w:rsid w:val="00686826"/>
    <w:rsid w:val="006A6C7B"/>
    <w:rsid w:val="006B16A9"/>
    <w:rsid w:val="006C6BBE"/>
    <w:rsid w:val="006D68CA"/>
    <w:rsid w:val="006D793C"/>
    <w:rsid w:val="006E1D1C"/>
    <w:rsid w:val="006E32D3"/>
    <w:rsid w:val="006E71F9"/>
    <w:rsid w:val="006E75EA"/>
    <w:rsid w:val="006F0ED1"/>
    <w:rsid w:val="006F728D"/>
    <w:rsid w:val="00702412"/>
    <w:rsid w:val="00706EFC"/>
    <w:rsid w:val="00710514"/>
    <w:rsid w:val="0071165F"/>
    <w:rsid w:val="00721937"/>
    <w:rsid w:val="0072351F"/>
    <w:rsid w:val="00723E32"/>
    <w:rsid w:val="00724A1A"/>
    <w:rsid w:val="0072758F"/>
    <w:rsid w:val="00731C94"/>
    <w:rsid w:val="00740150"/>
    <w:rsid w:val="00745A30"/>
    <w:rsid w:val="00750A12"/>
    <w:rsid w:val="007540D6"/>
    <w:rsid w:val="00761745"/>
    <w:rsid w:val="00780B05"/>
    <w:rsid w:val="007A3692"/>
    <w:rsid w:val="007C150D"/>
    <w:rsid w:val="007C6469"/>
    <w:rsid w:val="007D5848"/>
    <w:rsid w:val="007D588D"/>
    <w:rsid w:val="007D7465"/>
    <w:rsid w:val="007E0D96"/>
    <w:rsid w:val="007E22BF"/>
    <w:rsid w:val="007E3EBA"/>
    <w:rsid w:val="007E4D15"/>
    <w:rsid w:val="007E7A3E"/>
    <w:rsid w:val="007F0B40"/>
    <w:rsid w:val="007F0CC4"/>
    <w:rsid w:val="00813204"/>
    <w:rsid w:val="00827033"/>
    <w:rsid w:val="00832DE2"/>
    <w:rsid w:val="008546E3"/>
    <w:rsid w:val="00857971"/>
    <w:rsid w:val="008600B1"/>
    <w:rsid w:val="00860A43"/>
    <w:rsid w:val="008635EE"/>
    <w:rsid w:val="00865995"/>
    <w:rsid w:val="0087770E"/>
    <w:rsid w:val="00892326"/>
    <w:rsid w:val="00894B4F"/>
    <w:rsid w:val="00896681"/>
    <w:rsid w:val="00896ECF"/>
    <w:rsid w:val="008A0F56"/>
    <w:rsid w:val="008A5DF9"/>
    <w:rsid w:val="008B0780"/>
    <w:rsid w:val="008B140F"/>
    <w:rsid w:val="008B4015"/>
    <w:rsid w:val="008B5D33"/>
    <w:rsid w:val="008C176D"/>
    <w:rsid w:val="008C2E64"/>
    <w:rsid w:val="008C3195"/>
    <w:rsid w:val="008C358B"/>
    <w:rsid w:val="008C37DA"/>
    <w:rsid w:val="008D0B53"/>
    <w:rsid w:val="008D4161"/>
    <w:rsid w:val="008E3691"/>
    <w:rsid w:val="008E641D"/>
    <w:rsid w:val="008F0168"/>
    <w:rsid w:val="008F69D2"/>
    <w:rsid w:val="00900E8A"/>
    <w:rsid w:val="00900FB1"/>
    <w:rsid w:val="00901D0E"/>
    <w:rsid w:val="0090608E"/>
    <w:rsid w:val="00914559"/>
    <w:rsid w:val="009208A3"/>
    <w:rsid w:val="00920978"/>
    <w:rsid w:val="00926054"/>
    <w:rsid w:val="00932340"/>
    <w:rsid w:val="00935038"/>
    <w:rsid w:val="009404E2"/>
    <w:rsid w:val="00940F35"/>
    <w:rsid w:val="0094105A"/>
    <w:rsid w:val="00952BDE"/>
    <w:rsid w:val="00961F4C"/>
    <w:rsid w:val="009623CF"/>
    <w:rsid w:val="00965FCD"/>
    <w:rsid w:val="0097053D"/>
    <w:rsid w:val="009770F6"/>
    <w:rsid w:val="009917E6"/>
    <w:rsid w:val="009929F0"/>
    <w:rsid w:val="009975F7"/>
    <w:rsid w:val="009A36DD"/>
    <w:rsid w:val="009B1109"/>
    <w:rsid w:val="009C00EE"/>
    <w:rsid w:val="009C2B09"/>
    <w:rsid w:val="009C70BF"/>
    <w:rsid w:val="009D0938"/>
    <w:rsid w:val="009D77CB"/>
    <w:rsid w:val="009E0301"/>
    <w:rsid w:val="009E6F37"/>
    <w:rsid w:val="009F31A2"/>
    <w:rsid w:val="00A017BC"/>
    <w:rsid w:val="00A04137"/>
    <w:rsid w:val="00A1249E"/>
    <w:rsid w:val="00A141D2"/>
    <w:rsid w:val="00A141E7"/>
    <w:rsid w:val="00A148B0"/>
    <w:rsid w:val="00A160EF"/>
    <w:rsid w:val="00A16E7D"/>
    <w:rsid w:val="00A21698"/>
    <w:rsid w:val="00A23290"/>
    <w:rsid w:val="00A24B45"/>
    <w:rsid w:val="00A264F6"/>
    <w:rsid w:val="00A30933"/>
    <w:rsid w:val="00A561E2"/>
    <w:rsid w:val="00A57C6B"/>
    <w:rsid w:val="00A61131"/>
    <w:rsid w:val="00A61C5D"/>
    <w:rsid w:val="00A621E2"/>
    <w:rsid w:val="00A62351"/>
    <w:rsid w:val="00A63E0E"/>
    <w:rsid w:val="00A6500C"/>
    <w:rsid w:val="00A65814"/>
    <w:rsid w:val="00A65AFE"/>
    <w:rsid w:val="00A66F6B"/>
    <w:rsid w:val="00A72410"/>
    <w:rsid w:val="00A77623"/>
    <w:rsid w:val="00A80688"/>
    <w:rsid w:val="00A822E2"/>
    <w:rsid w:val="00A93E7C"/>
    <w:rsid w:val="00AA1D92"/>
    <w:rsid w:val="00AA2791"/>
    <w:rsid w:val="00AA3C4D"/>
    <w:rsid w:val="00AA4DEC"/>
    <w:rsid w:val="00AB61F7"/>
    <w:rsid w:val="00AC68AE"/>
    <w:rsid w:val="00AD7DA6"/>
    <w:rsid w:val="00AE0318"/>
    <w:rsid w:val="00AF20A2"/>
    <w:rsid w:val="00AF4469"/>
    <w:rsid w:val="00B02111"/>
    <w:rsid w:val="00B05A5D"/>
    <w:rsid w:val="00B0600B"/>
    <w:rsid w:val="00B0703E"/>
    <w:rsid w:val="00B07874"/>
    <w:rsid w:val="00B10724"/>
    <w:rsid w:val="00B120E1"/>
    <w:rsid w:val="00B14994"/>
    <w:rsid w:val="00B14DD9"/>
    <w:rsid w:val="00B15E6E"/>
    <w:rsid w:val="00B16320"/>
    <w:rsid w:val="00B31314"/>
    <w:rsid w:val="00B32326"/>
    <w:rsid w:val="00B36F60"/>
    <w:rsid w:val="00B375CE"/>
    <w:rsid w:val="00B40C23"/>
    <w:rsid w:val="00B4285D"/>
    <w:rsid w:val="00B50287"/>
    <w:rsid w:val="00B51CEA"/>
    <w:rsid w:val="00B54292"/>
    <w:rsid w:val="00B65D7E"/>
    <w:rsid w:val="00B679AC"/>
    <w:rsid w:val="00B70E66"/>
    <w:rsid w:val="00B72EFB"/>
    <w:rsid w:val="00B8240C"/>
    <w:rsid w:val="00B848AC"/>
    <w:rsid w:val="00B8515F"/>
    <w:rsid w:val="00B869F7"/>
    <w:rsid w:val="00B86A2C"/>
    <w:rsid w:val="00B9123F"/>
    <w:rsid w:val="00B939C0"/>
    <w:rsid w:val="00B945EF"/>
    <w:rsid w:val="00B96D4E"/>
    <w:rsid w:val="00B9776C"/>
    <w:rsid w:val="00BA3102"/>
    <w:rsid w:val="00BA41DD"/>
    <w:rsid w:val="00BA6B42"/>
    <w:rsid w:val="00BA7591"/>
    <w:rsid w:val="00BC07A8"/>
    <w:rsid w:val="00BC6EDF"/>
    <w:rsid w:val="00BD1889"/>
    <w:rsid w:val="00BD7784"/>
    <w:rsid w:val="00BE661E"/>
    <w:rsid w:val="00C048D7"/>
    <w:rsid w:val="00C23C91"/>
    <w:rsid w:val="00C26AB2"/>
    <w:rsid w:val="00C27F39"/>
    <w:rsid w:val="00C40B31"/>
    <w:rsid w:val="00C414D5"/>
    <w:rsid w:val="00C44F80"/>
    <w:rsid w:val="00C53404"/>
    <w:rsid w:val="00C553C5"/>
    <w:rsid w:val="00C61F54"/>
    <w:rsid w:val="00C62FE8"/>
    <w:rsid w:val="00C6416D"/>
    <w:rsid w:val="00C655CC"/>
    <w:rsid w:val="00C82053"/>
    <w:rsid w:val="00C90B7E"/>
    <w:rsid w:val="00C948C2"/>
    <w:rsid w:val="00C95033"/>
    <w:rsid w:val="00C958E3"/>
    <w:rsid w:val="00C95BD3"/>
    <w:rsid w:val="00CA166C"/>
    <w:rsid w:val="00CA61B1"/>
    <w:rsid w:val="00CA644B"/>
    <w:rsid w:val="00CA7E53"/>
    <w:rsid w:val="00CB57FB"/>
    <w:rsid w:val="00CB613A"/>
    <w:rsid w:val="00CB7AD2"/>
    <w:rsid w:val="00CC04FC"/>
    <w:rsid w:val="00CC1CA5"/>
    <w:rsid w:val="00CC3959"/>
    <w:rsid w:val="00CC56D1"/>
    <w:rsid w:val="00CC65A9"/>
    <w:rsid w:val="00CD198A"/>
    <w:rsid w:val="00CD1B1B"/>
    <w:rsid w:val="00CD49C7"/>
    <w:rsid w:val="00CE51A5"/>
    <w:rsid w:val="00D033FB"/>
    <w:rsid w:val="00D04ABE"/>
    <w:rsid w:val="00D062C7"/>
    <w:rsid w:val="00D06FBD"/>
    <w:rsid w:val="00D07FC5"/>
    <w:rsid w:val="00D119C3"/>
    <w:rsid w:val="00D23409"/>
    <w:rsid w:val="00D3150E"/>
    <w:rsid w:val="00D35512"/>
    <w:rsid w:val="00D355D0"/>
    <w:rsid w:val="00D525E0"/>
    <w:rsid w:val="00D53B61"/>
    <w:rsid w:val="00D572CA"/>
    <w:rsid w:val="00D6716E"/>
    <w:rsid w:val="00D845DD"/>
    <w:rsid w:val="00D8648D"/>
    <w:rsid w:val="00D92073"/>
    <w:rsid w:val="00D94472"/>
    <w:rsid w:val="00DB6055"/>
    <w:rsid w:val="00DB74BF"/>
    <w:rsid w:val="00DC6DA9"/>
    <w:rsid w:val="00DD0592"/>
    <w:rsid w:val="00DD2BB8"/>
    <w:rsid w:val="00DD7130"/>
    <w:rsid w:val="00DE0CFE"/>
    <w:rsid w:val="00DE3650"/>
    <w:rsid w:val="00DF2767"/>
    <w:rsid w:val="00DF44BC"/>
    <w:rsid w:val="00E01E05"/>
    <w:rsid w:val="00E22CD1"/>
    <w:rsid w:val="00E24103"/>
    <w:rsid w:val="00E30DAA"/>
    <w:rsid w:val="00E334C5"/>
    <w:rsid w:val="00E34AC3"/>
    <w:rsid w:val="00E37967"/>
    <w:rsid w:val="00E500D7"/>
    <w:rsid w:val="00E51640"/>
    <w:rsid w:val="00E5407E"/>
    <w:rsid w:val="00E57665"/>
    <w:rsid w:val="00E57A0A"/>
    <w:rsid w:val="00E57BF4"/>
    <w:rsid w:val="00E70598"/>
    <w:rsid w:val="00E81E8C"/>
    <w:rsid w:val="00E81F2D"/>
    <w:rsid w:val="00E8740D"/>
    <w:rsid w:val="00E92CD3"/>
    <w:rsid w:val="00E9394F"/>
    <w:rsid w:val="00E94268"/>
    <w:rsid w:val="00EB43EA"/>
    <w:rsid w:val="00EB705A"/>
    <w:rsid w:val="00EC05E5"/>
    <w:rsid w:val="00EC0DDF"/>
    <w:rsid w:val="00EC162D"/>
    <w:rsid w:val="00EC1FAB"/>
    <w:rsid w:val="00ED0C5B"/>
    <w:rsid w:val="00ED3B5D"/>
    <w:rsid w:val="00ED3EBB"/>
    <w:rsid w:val="00EE16E5"/>
    <w:rsid w:val="00EE4026"/>
    <w:rsid w:val="00EF1004"/>
    <w:rsid w:val="00F04160"/>
    <w:rsid w:val="00F07E23"/>
    <w:rsid w:val="00F14982"/>
    <w:rsid w:val="00F16A56"/>
    <w:rsid w:val="00F235A3"/>
    <w:rsid w:val="00F27286"/>
    <w:rsid w:val="00F31C21"/>
    <w:rsid w:val="00F37BC5"/>
    <w:rsid w:val="00F4019E"/>
    <w:rsid w:val="00F456D7"/>
    <w:rsid w:val="00F53100"/>
    <w:rsid w:val="00F74AAA"/>
    <w:rsid w:val="00F7617C"/>
    <w:rsid w:val="00F81FBB"/>
    <w:rsid w:val="00FA5FE7"/>
    <w:rsid w:val="00FB1FCC"/>
    <w:rsid w:val="00FC1D6E"/>
    <w:rsid w:val="00FD02B9"/>
    <w:rsid w:val="00FD4354"/>
    <w:rsid w:val="00FE5410"/>
    <w:rsid w:val="00FF286C"/>
    <w:rsid w:val="00FF61D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40C"/>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0B37E5"/>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styleId="Strong">
    <w:name w:val="Strong"/>
    <w:basedOn w:val="DefaultParagraphFont"/>
    <w:uiPriority w:val="22"/>
    <w:qFormat/>
    <w:rsid w:val="00532322"/>
    <w:rPr>
      <w:b/>
      <w:bCs/>
    </w:rPr>
  </w:style>
  <w:style w:type="character" w:customStyle="1" w:styleId="casenumber">
    <w:name w:val="casenumber"/>
    <w:basedOn w:val="DefaultParagraphFont"/>
    <w:rsid w:val="00295732"/>
  </w:style>
  <w:style w:type="character" w:customStyle="1" w:styleId="divider1">
    <w:name w:val="divider1"/>
    <w:basedOn w:val="DefaultParagraphFont"/>
    <w:rsid w:val="00295732"/>
  </w:style>
  <w:style w:type="character" w:customStyle="1" w:styleId="description">
    <w:name w:val="description"/>
    <w:basedOn w:val="DefaultParagraphFont"/>
    <w:rsid w:val="00295732"/>
  </w:style>
  <w:style w:type="character" w:customStyle="1" w:styleId="divider2">
    <w:name w:val="divider2"/>
    <w:basedOn w:val="DefaultParagraphFont"/>
    <w:rsid w:val="00295732"/>
  </w:style>
  <w:style w:type="character" w:customStyle="1" w:styleId="address">
    <w:name w:val="address"/>
    <w:basedOn w:val="DefaultParagraphFont"/>
    <w:rsid w:val="00295732"/>
  </w:style>
  <w:style w:type="character" w:styleId="UnresolvedMention">
    <w:name w:val="Unresolved Mention"/>
    <w:basedOn w:val="DefaultParagraphFont"/>
    <w:uiPriority w:val="99"/>
    <w:semiHidden/>
    <w:unhideWhenUsed/>
    <w:rsid w:val="00D92073"/>
    <w:rPr>
      <w:color w:val="605E5C"/>
      <w:shd w:val="clear" w:color="auto" w:fill="E1DFDD"/>
    </w:rPr>
  </w:style>
  <w:style w:type="character" w:customStyle="1" w:styleId="Heading3Char">
    <w:name w:val="Heading 3 Char"/>
    <w:basedOn w:val="DefaultParagraphFont"/>
    <w:link w:val="Heading3"/>
    <w:uiPriority w:val="9"/>
    <w:rsid w:val="000B37E5"/>
    <w:rPr>
      <w:rFonts w:asciiTheme="majorHAnsi" w:eastAsiaTheme="majorEastAsia" w:hAnsiTheme="majorHAnsi" w:cstheme="majorBidi"/>
      <w:color w:val="243F60" w:themeColor="accent1" w:themeShade="7F"/>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126049">
      <w:bodyDiv w:val="1"/>
      <w:marLeft w:val="0"/>
      <w:marRight w:val="0"/>
      <w:marTop w:val="0"/>
      <w:marBottom w:val="0"/>
      <w:divBdr>
        <w:top w:val="none" w:sz="0" w:space="0" w:color="auto"/>
        <w:left w:val="none" w:sz="0" w:space="0" w:color="auto"/>
        <w:bottom w:val="none" w:sz="0" w:space="0" w:color="auto"/>
        <w:right w:val="none" w:sz="0" w:space="0" w:color="auto"/>
      </w:divBdr>
      <w:divsChild>
        <w:div w:id="282274862">
          <w:marLeft w:val="0"/>
          <w:marRight w:val="0"/>
          <w:marTop w:val="0"/>
          <w:marBottom w:val="0"/>
          <w:divBdr>
            <w:top w:val="none" w:sz="0" w:space="0" w:color="auto"/>
            <w:left w:val="none" w:sz="0" w:space="0" w:color="auto"/>
            <w:bottom w:val="none" w:sz="0" w:space="0" w:color="auto"/>
            <w:right w:val="none" w:sz="0" w:space="0" w:color="auto"/>
          </w:divBdr>
        </w:div>
      </w:divsChild>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181819559">
      <w:bodyDiv w:val="1"/>
      <w:marLeft w:val="0"/>
      <w:marRight w:val="0"/>
      <w:marTop w:val="0"/>
      <w:marBottom w:val="0"/>
      <w:divBdr>
        <w:top w:val="none" w:sz="0" w:space="0" w:color="auto"/>
        <w:left w:val="none" w:sz="0" w:space="0" w:color="auto"/>
        <w:bottom w:val="none" w:sz="0" w:space="0" w:color="auto"/>
        <w:right w:val="none" w:sz="0" w:space="0" w:color="auto"/>
      </w:divBdr>
      <w:divsChild>
        <w:div w:id="956105589">
          <w:marLeft w:val="0"/>
          <w:marRight w:val="0"/>
          <w:marTop w:val="0"/>
          <w:marBottom w:val="0"/>
          <w:divBdr>
            <w:top w:val="none" w:sz="0" w:space="0" w:color="auto"/>
            <w:left w:val="none" w:sz="0" w:space="0" w:color="auto"/>
            <w:bottom w:val="none" w:sz="0" w:space="0" w:color="auto"/>
            <w:right w:val="none" w:sz="0" w:space="0" w:color="auto"/>
          </w:divBdr>
        </w:div>
        <w:div w:id="480191844">
          <w:marLeft w:val="0"/>
          <w:marRight w:val="0"/>
          <w:marTop w:val="0"/>
          <w:marBottom w:val="0"/>
          <w:divBdr>
            <w:top w:val="none" w:sz="0" w:space="0" w:color="auto"/>
            <w:left w:val="none" w:sz="0" w:space="0" w:color="auto"/>
            <w:bottom w:val="none" w:sz="0" w:space="0" w:color="auto"/>
            <w:right w:val="none" w:sz="0" w:space="0" w:color="auto"/>
          </w:divBdr>
        </w:div>
      </w:divsChild>
    </w:div>
    <w:div w:id="213742455">
      <w:bodyDiv w:val="1"/>
      <w:marLeft w:val="0"/>
      <w:marRight w:val="0"/>
      <w:marTop w:val="0"/>
      <w:marBottom w:val="0"/>
      <w:divBdr>
        <w:top w:val="none" w:sz="0" w:space="0" w:color="auto"/>
        <w:left w:val="none" w:sz="0" w:space="0" w:color="auto"/>
        <w:bottom w:val="none" w:sz="0" w:space="0" w:color="auto"/>
        <w:right w:val="none" w:sz="0" w:space="0" w:color="auto"/>
      </w:divBdr>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2579097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364213441">
      <w:bodyDiv w:val="1"/>
      <w:marLeft w:val="0"/>
      <w:marRight w:val="0"/>
      <w:marTop w:val="0"/>
      <w:marBottom w:val="0"/>
      <w:divBdr>
        <w:top w:val="none" w:sz="0" w:space="0" w:color="auto"/>
        <w:left w:val="none" w:sz="0" w:space="0" w:color="auto"/>
        <w:bottom w:val="none" w:sz="0" w:space="0" w:color="auto"/>
        <w:right w:val="none" w:sz="0" w:space="0" w:color="auto"/>
      </w:divBdr>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827570">
      <w:bodyDiv w:val="1"/>
      <w:marLeft w:val="0"/>
      <w:marRight w:val="0"/>
      <w:marTop w:val="0"/>
      <w:marBottom w:val="0"/>
      <w:divBdr>
        <w:top w:val="none" w:sz="0" w:space="0" w:color="auto"/>
        <w:left w:val="none" w:sz="0" w:space="0" w:color="auto"/>
        <w:bottom w:val="none" w:sz="0" w:space="0" w:color="auto"/>
        <w:right w:val="none" w:sz="0" w:space="0" w:color="auto"/>
      </w:divBdr>
      <w:divsChild>
        <w:div w:id="226188335">
          <w:marLeft w:val="0"/>
          <w:marRight w:val="0"/>
          <w:marTop w:val="0"/>
          <w:marBottom w:val="0"/>
          <w:divBdr>
            <w:top w:val="none" w:sz="0" w:space="0" w:color="auto"/>
            <w:left w:val="none" w:sz="0" w:space="0" w:color="auto"/>
            <w:bottom w:val="none" w:sz="0" w:space="0" w:color="auto"/>
            <w:right w:val="none" w:sz="0" w:space="0" w:color="auto"/>
          </w:divBdr>
          <w:divsChild>
            <w:div w:id="844829704">
              <w:marLeft w:val="0"/>
              <w:marRight w:val="0"/>
              <w:marTop w:val="0"/>
              <w:marBottom w:val="0"/>
              <w:divBdr>
                <w:top w:val="none" w:sz="0" w:space="0" w:color="auto"/>
                <w:left w:val="none" w:sz="0" w:space="0" w:color="auto"/>
                <w:bottom w:val="none" w:sz="0" w:space="0" w:color="auto"/>
                <w:right w:val="none" w:sz="0" w:space="0" w:color="auto"/>
              </w:divBdr>
            </w:div>
            <w:div w:id="203935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465787">
      <w:bodyDiv w:val="1"/>
      <w:marLeft w:val="0"/>
      <w:marRight w:val="0"/>
      <w:marTop w:val="0"/>
      <w:marBottom w:val="0"/>
      <w:divBdr>
        <w:top w:val="none" w:sz="0" w:space="0" w:color="auto"/>
        <w:left w:val="none" w:sz="0" w:space="0" w:color="auto"/>
        <w:bottom w:val="none" w:sz="0" w:space="0" w:color="auto"/>
        <w:right w:val="none" w:sz="0" w:space="0" w:color="auto"/>
      </w:divBdr>
    </w:div>
    <w:div w:id="460466691">
      <w:bodyDiv w:val="1"/>
      <w:marLeft w:val="0"/>
      <w:marRight w:val="0"/>
      <w:marTop w:val="0"/>
      <w:marBottom w:val="0"/>
      <w:divBdr>
        <w:top w:val="none" w:sz="0" w:space="0" w:color="auto"/>
        <w:left w:val="none" w:sz="0" w:space="0" w:color="auto"/>
        <w:bottom w:val="none" w:sz="0" w:space="0" w:color="auto"/>
        <w:right w:val="none" w:sz="0" w:space="0" w:color="auto"/>
      </w:divBdr>
    </w:div>
    <w:div w:id="494304770">
      <w:bodyDiv w:val="1"/>
      <w:marLeft w:val="0"/>
      <w:marRight w:val="0"/>
      <w:marTop w:val="0"/>
      <w:marBottom w:val="0"/>
      <w:divBdr>
        <w:top w:val="none" w:sz="0" w:space="0" w:color="auto"/>
        <w:left w:val="none" w:sz="0" w:space="0" w:color="auto"/>
        <w:bottom w:val="none" w:sz="0" w:space="0" w:color="auto"/>
        <w:right w:val="none" w:sz="0" w:space="0" w:color="auto"/>
      </w:divBdr>
      <w:divsChild>
        <w:div w:id="556009583">
          <w:marLeft w:val="0"/>
          <w:marRight w:val="0"/>
          <w:marTop w:val="0"/>
          <w:marBottom w:val="0"/>
          <w:divBdr>
            <w:top w:val="none" w:sz="0" w:space="0" w:color="auto"/>
            <w:left w:val="none" w:sz="0" w:space="0" w:color="auto"/>
            <w:bottom w:val="none" w:sz="0" w:space="0" w:color="auto"/>
            <w:right w:val="none" w:sz="0" w:space="0" w:color="auto"/>
          </w:divBdr>
        </w:div>
        <w:div w:id="108472023">
          <w:marLeft w:val="0"/>
          <w:marRight w:val="0"/>
          <w:marTop w:val="0"/>
          <w:marBottom w:val="0"/>
          <w:divBdr>
            <w:top w:val="none" w:sz="0" w:space="0" w:color="auto"/>
            <w:left w:val="none" w:sz="0" w:space="0" w:color="auto"/>
            <w:bottom w:val="none" w:sz="0" w:space="0" w:color="auto"/>
            <w:right w:val="none" w:sz="0" w:space="0" w:color="auto"/>
          </w:divBdr>
        </w:div>
      </w:divsChild>
    </w:div>
    <w:div w:id="508253892">
      <w:bodyDiv w:val="1"/>
      <w:marLeft w:val="0"/>
      <w:marRight w:val="0"/>
      <w:marTop w:val="0"/>
      <w:marBottom w:val="0"/>
      <w:divBdr>
        <w:top w:val="none" w:sz="0" w:space="0" w:color="auto"/>
        <w:left w:val="none" w:sz="0" w:space="0" w:color="auto"/>
        <w:bottom w:val="none" w:sz="0" w:space="0" w:color="auto"/>
        <w:right w:val="none" w:sz="0" w:space="0" w:color="auto"/>
      </w:divBdr>
    </w:div>
    <w:div w:id="527646728">
      <w:bodyDiv w:val="1"/>
      <w:marLeft w:val="0"/>
      <w:marRight w:val="0"/>
      <w:marTop w:val="0"/>
      <w:marBottom w:val="0"/>
      <w:divBdr>
        <w:top w:val="none" w:sz="0" w:space="0" w:color="auto"/>
        <w:left w:val="none" w:sz="0" w:space="0" w:color="auto"/>
        <w:bottom w:val="none" w:sz="0" w:space="0" w:color="auto"/>
        <w:right w:val="none" w:sz="0" w:space="0" w:color="auto"/>
      </w:divBdr>
    </w:div>
    <w:div w:id="562565031">
      <w:bodyDiv w:val="1"/>
      <w:marLeft w:val="0"/>
      <w:marRight w:val="0"/>
      <w:marTop w:val="0"/>
      <w:marBottom w:val="0"/>
      <w:divBdr>
        <w:top w:val="none" w:sz="0" w:space="0" w:color="auto"/>
        <w:left w:val="none" w:sz="0" w:space="0" w:color="auto"/>
        <w:bottom w:val="none" w:sz="0" w:space="0" w:color="auto"/>
        <w:right w:val="none" w:sz="0" w:space="0" w:color="auto"/>
      </w:divBdr>
      <w:divsChild>
        <w:div w:id="872621259">
          <w:marLeft w:val="0"/>
          <w:marRight w:val="0"/>
          <w:marTop w:val="0"/>
          <w:marBottom w:val="0"/>
          <w:divBdr>
            <w:top w:val="none" w:sz="0" w:space="0" w:color="auto"/>
            <w:left w:val="none" w:sz="0" w:space="0" w:color="auto"/>
            <w:bottom w:val="none" w:sz="0" w:space="0" w:color="auto"/>
            <w:right w:val="none" w:sz="0" w:space="0" w:color="auto"/>
          </w:divBdr>
        </w:div>
      </w:divsChild>
    </w:div>
    <w:div w:id="580456332">
      <w:bodyDiv w:val="1"/>
      <w:marLeft w:val="0"/>
      <w:marRight w:val="0"/>
      <w:marTop w:val="0"/>
      <w:marBottom w:val="0"/>
      <w:divBdr>
        <w:top w:val="none" w:sz="0" w:space="0" w:color="auto"/>
        <w:left w:val="none" w:sz="0" w:space="0" w:color="auto"/>
        <w:bottom w:val="none" w:sz="0" w:space="0" w:color="auto"/>
        <w:right w:val="none" w:sz="0" w:space="0" w:color="auto"/>
      </w:divBdr>
    </w:div>
    <w:div w:id="595090468">
      <w:bodyDiv w:val="1"/>
      <w:marLeft w:val="0"/>
      <w:marRight w:val="0"/>
      <w:marTop w:val="0"/>
      <w:marBottom w:val="0"/>
      <w:divBdr>
        <w:top w:val="none" w:sz="0" w:space="0" w:color="auto"/>
        <w:left w:val="none" w:sz="0" w:space="0" w:color="auto"/>
        <w:bottom w:val="none" w:sz="0" w:space="0" w:color="auto"/>
        <w:right w:val="none" w:sz="0" w:space="0" w:color="auto"/>
      </w:divBdr>
    </w:div>
    <w:div w:id="603268182">
      <w:bodyDiv w:val="1"/>
      <w:marLeft w:val="0"/>
      <w:marRight w:val="0"/>
      <w:marTop w:val="0"/>
      <w:marBottom w:val="0"/>
      <w:divBdr>
        <w:top w:val="none" w:sz="0" w:space="0" w:color="auto"/>
        <w:left w:val="none" w:sz="0" w:space="0" w:color="auto"/>
        <w:bottom w:val="none" w:sz="0" w:space="0" w:color="auto"/>
        <w:right w:val="none" w:sz="0" w:space="0" w:color="auto"/>
      </w:divBdr>
    </w:div>
    <w:div w:id="617219970">
      <w:bodyDiv w:val="1"/>
      <w:marLeft w:val="0"/>
      <w:marRight w:val="0"/>
      <w:marTop w:val="0"/>
      <w:marBottom w:val="0"/>
      <w:divBdr>
        <w:top w:val="none" w:sz="0" w:space="0" w:color="auto"/>
        <w:left w:val="none" w:sz="0" w:space="0" w:color="auto"/>
        <w:bottom w:val="none" w:sz="0" w:space="0" w:color="auto"/>
        <w:right w:val="none" w:sz="0" w:space="0" w:color="auto"/>
      </w:divBdr>
    </w:div>
    <w:div w:id="619411267">
      <w:bodyDiv w:val="1"/>
      <w:marLeft w:val="0"/>
      <w:marRight w:val="0"/>
      <w:marTop w:val="0"/>
      <w:marBottom w:val="0"/>
      <w:divBdr>
        <w:top w:val="none" w:sz="0" w:space="0" w:color="auto"/>
        <w:left w:val="none" w:sz="0" w:space="0" w:color="auto"/>
        <w:bottom w:val="none" w:sz="0" w:space="0" w:color="auto"/>
        <w:right w:val="none" w:sz="0" w:space="0" w:color="auto"/>
      </w:divBdr>
    </w:div>
    <w:div w:id="623392871">
      <w:bodyDiv w:val="1"/>
      <w:marLeft w:val="0"/>
      <w:marRight w:val="0"/>
      <w:marTop w:val="0"/>
      <w:marBottom w:val="0"/>
      <w:divBdr>
        <w:top w:val="none" w:sz="0" w:space="0" w:color="auto"/>
        <w:left w:val="none" w:sz="0" w:space="0" w:color="auto"/>
        <w:bottom w:val="none" w:sz="0" w:space="0" w:color="auto"/>
        <w:right w:val="none" w:sz="0" w:space="0" w:color="auto"/>
      </w:divBdr>
    </w:div>
    <w:div w:id="627005573">
      <w:bodyDiv w:val="1"/>
      <w:marLeft w:val="0"/>
      <w:marRight w:val="0"/>
      <w:marTop w:val="0"/>
      <w:marBottom w:val="0"/>
      <w:divBdr>
        <w:top w:val="none" w:sz="0" w:space="0" w:color="auto"/>
        <w:left w:val="none" w:sz="0" w:space="0" w:color="auto"/>
        <w:bottom w:val="none" w:sz="0" w:space="0" w:color="auto"/>
        <w:right w:val="none" w:sz="0" w:space="0" w:color="auto"/>
      </w:divBdr>
    </w:div>
    <w:div w:id="643630209">
      <w:bodyDiv w:val="1"/>
      <w:marLeft w:val="0"/>
      <w:marRight w:val="0"/>
      <w:marTop w:val="0"/>
      <w:marBottom w:val="0"/>
      <w:divBdr>
        <w:top w:val="none" w:sz="0" w:space="0" w:color="auto"/>
        <w:left w:val="none" w:sz="0" w:space="0" w:color="auto"/>
        <w:bottom w:val="none" w:sz="0" w:space="0" w:color="auto"/>
        <w:right w:val="none" w:sz="0" w:space="0" w:color="auto"/>
      </w:divBdr>
    </w:div>
    <w:div w:id="646515304">
      <w:bodyDiv w:val="1"/>
      <w:marLeft w:val="0"/>
      <w:marRight w:val="0"/>
      <w:marTop w:val="0"/>
      <w:marBottom w:val="0"/>
      <w:divBdr>
        <w:top w:val="none" w:sz="0" w:space="0" w:color="auto"/>
        <w:left w:val="none" w:sz="0" w:space="0" w:color="auto"/>
        <w:bottom w:val="none" w:sz="0" w:space="0" w:color="auto"/>
        <w:right w:val="none" w:sz="0" w:space="0" w:color="auto"/>
      </w:divBdr>
      <w:divsChild>
        <w:div w:id="1582251710">
          <w:marLeft w:val="0"/>
          <w:marRight w:val="0"/>
          <w:marTop w:val="0"/>
          <w:marBottom w:val="0"/>
          <w:divBdr>
            <w:top w:val="none" w:sz="0" w:space="0" w:color="auto"/>
            <w:left w:val="none" w:sz="0" w:space="0" w:color="auto"/>
            <w:bottom w:val="none" w:sz="0" w:space="0" w:color="auto"/>
            <w:right w:val="none" w:sz="0" w:space="0" w:color="auto"/>
          </w:divBdr>
          <w:divsChild>
            <w:div w:id="1383946812">
              <w:marLeft w:val="0"/>
              <w:marRight w:val="0"/>
              <w:marTop w:val="0"/>
              <w:marBottom w:val="0"/>
              <w:divBdr>
                <w:top w:val="none" w:sz="0" w:space="0" w:color="auto"/>
                <w:left w:val="none" w:sz="0" w:space="0" w:color="auto"/>
                <w:bottom w:val="none" w:sz="0" w:space="0" w:color="auto"/>
                <w:right w:val="none" w:sz="0" w:space="0" w:color="auto"/>
              </w:divBdr>
              <w:divsChild>
                <w:div w:id="186873293">
                  <w:marLeft w:val="0"/>
                  <w:marRight w:val="0"/>
                  <w:marTop w:val="0"/>
                  <w:marBottom w:val="0"/>
                  <w:divBdr>
                    <w:top w:val="none" w:sz="0" w:space="0" w:color="auto"/>
                    <w:left w:val="none" w:sz="0" w:space="0" w:color="auto"/>
                    <w:bottom w:val="none" w:sz="0" w:space="0" w:color="auto"/>
                    <w:right w:val="none" w:sz="0" w:space="0" w:color="auto"/>
                  </w:divBdr>
                  <w:divsChild>
                    <w:div w:id="204355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9603799">
      <w:bodyDiv w:val="1"/>
      <w:marLeft w:val="0"/>
      <w:marRight w:val="0"/>
      <w:marTop w:val="0"/>
      <w:marBottom w:val="0"/>
      <w:divBdr>
        <w:top w:val="none" w:sz="0" w:space="0" w:color="auto"/>
        <w:left w:val="none" w:sz="0" w:space="0" w:color="auto"/>
        <w:bottom w:val="none" w:sz="0" w:space="0" w:color="auto"/>
        <w:right w:val="none" w:sz="0" w:space="0" w:color="auto"/>
      </w:divBdr>
    </w:div>
    <w:div w:id="681012352">
      <w:bodyDiv w:val="1"/>
      <w:marLeft w:val="0"/>
      <w:marRight w:val="0"/>
      <w:marTop w:val="0"/>
      <w:marBottom w:val="0"/>
      <w:divBdr>
        <w:top w:val="none" w:sz="0" w:space="0" w:color="auto"/>
        <w:left w:val="none" w:sz="0" w:space="0" w:color="auto"/>
        <w:bottom w:val="none" w:sz="0" w:space="0" w:color="auto"/>
        <w:right w:val="none" w:sz="0" w:space="0" w:color="auto"/>
      </w:divBdr>
    </w:div>
    <w:div w:id="682587852">
      <w:bodyDiv w:val="1"/>
      <w:marLeft w:val="0"/>
      <w:marRight w:val="0"/>
      <w:marTop w:val="0"/>
      <w:marBottom w:val="0"/>
      <w:divBdr>
        <w:top w:val="none" w:sz="0" w:space="0" w:color="auto"/>
        <w:left w:val="none" w:sz="0" w:space="0" w:color="auto"/>
        <w:bottom w:val="none" w:sz="0" w:space="0" w:color="auto"/>
        <w:right w:val="none" w:sz="0" w:space="0" w:color="auto"/>
      </w:divBdr>
    </w:div>
    <w:div w:id="707535790">
      <w:bodyDiv w:val="1"/>
      <w:marLeft w:val="0"/>
      <w:marRight w:val="0"/>
      <w:marTop w:val="0"/>
      <w:marBottom w:val="0"/>
      <w:divBdr>
        <w:top w:val="none" w:sz="0" w:space="0" w:color="auto"/>
        <w:left w:val="none" w:sz="0" w:space="0" w:color="auto"/>
        <w:bottom w:val="none" w:sz="0" w:space="0" w:color="auto"/>
        <w:right w:val="none" w:sz="0" w:space="0" w:color="auto"/>
      </w:divBdr>
    </w:div>
    <w:div w:id="715281328">
      <w:bodyDiv w:val="1"/>
      <w:marLeft w:val="0"/>
      <w:marRight w:val="0"/>
      <w:marTop w:val="0"/>
      <w:marBottom w:val="0"/>
      <w:divBdr>
        <w:top w:val="none" w:sz="0" w:space="0" w:color="auto"/>
        <w:left w:val="none" w:sz="0" w:space="0" w:color="auto"/>
        <w:bottom w:val="none" w:sz="0" w:space="0" w:color="auto"/>
        <w:right w:val="none" w:sz="0" w:space="0" w:color="auto"/>
      </w:divBdr>
    </w:div>
    <w:div w:id="739131614">
      <w:bodyDiv w:val="1"/>
      <w:marLeft w:val="0"/>
      <w:marRight w:val="0"/>
      <w:marTop w:val="0"/>
      <w:marBottom w:val="0"/>
      <w:divBdr>
        <w:top w:val="none" w:sz="0" w:space="0" w:color="auto"/>
        <w:left w:val="none" w:sz="0" w:space="0" w:color="auto"/>
        <w:bottom w:val="none" w:sz="0" w:space="0" w:color="auto"/>
        <w:right w:val="none" w:sz="0" w:space="0" w:color="auto"/>
      </w:divBdr>
    </w:div>
    <w:div w:id="773139008">
      <w:bodyDiv w:val="1"/>
      <w:marLeft w:val="0"/>
      <w:marRight w:val="0"/>
      <w:marTop w:val="0"/>
      <w:marBottom w:val="0"/>
      <w:divBdr>
        <w:top w:val="none" w:sz="0" w:space="0" w:color="auto"/>
        <w:left w:val="none" w:sz="0" w:space="0" w:color="auto"/>
        <w:bottom w:val="none" w:sz="0" w:space="0" w:color="auto"/>
        <w:right w:val="none" w:sz="0" w:space="0" w:color="auto"/>
      </w:divBdr>
    </w:div>
    <w:div w:id="779567263">
      <w:bodyDiv w:val="1"/>
      <w:marLeft w:val="0"/>
      <w:marRight w:val="0"/>
      <w:marTop w:val="0"/>
      <w:marBottom w:val="0"/>
      <w:divBdr>
        <w:top w:val="none" w:sz="0" w:space="0" w:color="auto"/>
        <w:left w:val="none" w:sz="0" w:space="0" w:color="auto"/>
        <w:bottom w:val="none" w:sz="0" w:space="0" w:color="auto"/>
        <w:right w:val="none" w:sz="0" w:space="0" w:color="auto"/>
      </w:divBdr>
    </w:div>
    <w:div w:id="792138509">
      <w:bodyDiv w:val="1"/>
      <w:marLeft w:val="0"/>
      <w:marRight w:val="0"/>
      <w:marTop w:val="0"/>
      <w:marBottom w:val="0"/>
      <w:divBdr>
        <w:top w:val="none" w:sz="0" w:space="0" w:color="auto"/>
        <w:left w:val="none" w:sz="0" w:space="0" w:color="auto"/>
        <w:bottom w:val="none" w:sz="0" w:space="0" w:color="auto"/>
        <w:right w:val="none" w:sz="0" w:space="0" w:color="auto"/>
      </w:divBdr>
      <w:divsChild>
        <w:div w:id="686096775">
          <w:marLeft w:val="0"/>
          <w:marRight w:val="0"/>
          <w:marTop w:val="0"/>
          <w:marBottom w:val="0"/>
          <w:divBdr>
            <w:top w:val="none" w:sz="0" w:space="0" w:color="auto"/>
            <w:left w:val="none" w:sz="0" w:space="0" w:color="auto"/>
            <w:bottom w:val="none" w:sz="0" w:space="0" w:color="auto"/>
            <w:right w:val="none" w:sz="0" w:space="0" w:color="auto"/>
          </w:divBdr>
          <w:divsChild>
            <w:div w:id="92626019">
              <w:marLeft w:val="0"/>
              <w:marRight w:val="0"/>
              <w:marTop w:val="0"/>
              <w:marBottom w:val="0"/>
              <w:divBdr>
                <w:top w:val="none" w:sz="0" w:space="0" w:color="auto"/>
                <w:left w:val="none" w:sz="0" w:space="0" w:color="auto"/>
                <w:bottom w:val="none" w:sz="0" w:space="0" w:color="auto"/>
                <w:right w:val="none" w:sz="0" w:space="0" w:color="auto"/>
              </w:divBdr>
              <w:divsChild>
                <w:div w:id="1582524794">
                  <w:marLeft w:val="0"/>
                  <w:marRight w:val="0"/>
                  <w:marTop w:val="0"/>
                  <w:marBottom w:val="0"/>
                  <w:divBdr>
                    <w:top w:val="none" w:sz="0" w:space="0" w:color="auto"/>
                    <w:left w:val="none" w:sz="0" w:space="0" w:color="auto"/>
                    <w:bottom w:val="none" w:sz="0" w:space="0" w:color="auto"/>
                    <w:right w:val="none" w:sz="0" w:space="0" w:color="auto"/>
                  </w:divBdr>
                </w:div>
              </w:divsChild>
            </w:div>
            <w:div w:id="882134808">
              <w:marLeft w:val="0"/>
              <w:marRight w:val="0"/>
              <w:marTop w:val="0"/>
              <w:marBottom w:val="0"/>
              <w:divBdr>
                <w:top w:val="none" w:sz="0" w:space="0" w:color="auto"/>
                <w:left w:val="none" w:sz="0" w:space="0" w:color="auto"/>
                <w:bottom w:val="none" w:sz="0" w:space="0" w:color="auto"/>
                <w:right w:val="none" w:sz="0" w:space="0" w:color="auto"/>
              </w:divBdr>
              <w:divsChild>
                <w:div w:id="1640063805">
                  <w:marLeft w:val="0"/>
                  <w:marRight w:val="0"/>
                  <w:marTop w:val="0"/>
                  <w:marBottom w:val="0"/>
                  <w:divBdr>
                    <w:top w:val="none" w:sz="0" w:space="0" w:color="auto"/>
                    <w:left w:val="none" w:sz="0" w:space="0" w:color="auto"/>
                    <w:bottom w:val="none" w:sz="0" w:space="0" w:color="auto"/>
                    <w:right w:val="none" w:sz="0" w:space="0" w:color="auto"/>
                  </w:divBdr>
                </w:div>
              </w:divsChild>
            </w:div>
            <w:div w:id="1842042992">
              <w:marLeft w:val="0"/>
              <w:marRight w:val="0"/>
              <w:marTop w:val="0"/>
              <w:marBottom w:val="0"/>
              <w:divBdr>
                <w:top w:val="none" w:sz="0" w:space="0" w:color="auto"/>
                <w:left w:val="none" w:sz="0" w:space="0" w:color="auto"/>
                <w:bottom w:val="none" w:sz="0" w:space="0" w:color="auto"/>
                <w:right w:val="none" w:sz="0" w:space="0" w:color="auto"/>
              </w:divBdr>
              <w:divsChild>
                <w:div w:id="321197327">
                  <w:marLeft w:val="0"/>
                  <w:marRight w:val="0"/>
                  <w:marTop w:val="0"/>
                  <w:marBottom w:val="0"/>
                  <w:divBdr>
                    <w:top w:val="none" w:sz="0" w:space="0" w:color="auto"/>
                    <w:left w:val="none" w:sz="0" w:space="0" w:color="auto"/>
                    <w:bottom w:val="none" w:sz="0" w:space="0" w:color="auto"/>
                    <w:right w:val="none" w:sz="0" w:space="0" w:color="auto"/>
                  </w:divBdr>
                  <w:divsChild>
                    <w:div w:id="150650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238424">
              <w:marLeft w:val="0"/>
              <w:marRight w:val="0"/>
              <w:marTop w:val="0"/>
              <w:marBottom w:val="0"/>
              <w:divBdr>
                <w:top w:val="none" w:sz="0" w:space="0" w:color="auto"/>
                <w:left w:val="none" w:sz="0" w:space="0" w:color="auto"/>
                <w:bottom w:val="none" w:sz="0" w:space="0" w:color="auto"/>
                <w:right w:val="none" w:sz="0" w:space="0" w:color="auto"/>
              </w:divBdr>
              <w:divsChild>
                <w:div w:id="1350570153">
                  <w:marLeft w:val="0"/>
                  <w:marRight w:val="0"/>
                  <w:marTop w:val="0"/>
                  <w:marBottom w:val="0"/>
                  <w:divBdr>
                    <w:top w:val="none" w:sz="0" w:space="0" w:color="auto"/>
                    <w:left w:val="none" w:sz="0" w:space="0" w:color="auto"/>
                    <w:bottom w:val="none" w:sz="0" w:space="0" w:color="auto"/>
                    <w:right w:val="none" w:sz="0" w:space="0" w:color="auto"/>
                  </w:divBdr>
                </w:div>
              </w:divsChild>
            </w:div>
            <w:div w:id="1024328488">
              <w:marLeft w:val="0"/>
              <w:marRight w:val="0"/>
              <w:marTop w:val="0"/>
              <w:marBottom w:val="0"/>
              <w:divBdr>
                <w:top w:val="none" w:sz="0" w:space="0" w:color="auto"/>
                <w:left w:val="none" w:sz="0" w:space="0" w:color="auto"/>
                <w:bottom w:val="none" w:sz="0" w:space="0" w:color="auto"/>
                <w:right w:val="none" w:sz="0" w:space="0" w:color="auto"/>
              </w:divBdr>
              <w:divsChild>
                <w:div w:id="63742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483038">
      <w:bodyDiv w:val="1"/>
      <w:marLeft w:val="0"/>
      <w:marRight w:val="0"/>
      <w:marTop w:val="0"/>
      <w:marBottom w:val="0"/>
      <w:divBdr>
        <w:top w:val="none" w:sz="0" w:space="0" w:color="auto"/>
        <w:left w:val="none" w:sz="0" w:space="0" w:color="auto"/>
        <w:bottom w:val="none" w:sz="0" w:space="0" w:color="auto"/>
        <w:right w:val="none" w:sz="0" w:space="0" w:color="auto"/>
      </w:divBdr>
    </w:div>
    <w:div w:id="905266843">
      <w:bodyDiv w:val="1"/>
      <w:marLeft w:val="0"/>
      <w:marRight w:val="0"/>
      <w:marTop w:val="0"/>
      <w:marBottom w:val="0"/>
      <w:divBdr>
        <w:top w:val="none" w:sz="0" w:space="0" w:color="auto"/>
        <w:left w:val="none" w:sz="0" w:space="0" w:color="auto"/>
        <w:bottom w:val="none" w:sz="0" w:space="0" w:color="auto"/>
        <w:right w:val="none" w:sz="0" w:space="0" w:color="auto"/>
      </w:divBdr>
    </w:div>
    <w:div w:id="955479470">
      <w:bodyDiv w:val="1"/>
      <w:marLeft w:val="0"/>
      <w:marRight w:val="0"/>
      <w:marTop w:val="0"/>
      <w:marBottom w:val="0"/>
      <w:divBdr>
        <w:top w:val="none" w:sz="0" w:space="0" w:color="auto"/>
        <w:left w:val="none" w:sz="0" w:space="0" w:color="auto"/>
        <w:bottom w:val="none" w:sz="0" w:space="0" w:color="auto"/>
        <w:right w:val="none" w:sz="0" w:space="0" w:color="auto"/>
      </w:divBdr>
      <w:divsChild>
        <w:div w:id="1133981300">
          <w:marLeft w:val="0"/>
          <w:marRight w:val="0"/>
          <w:marTop w:val="0"/>
          <w:marBottom w:val="0"/>
          <w:divBdr>
            <w:top w:val="none" w:sz="0" w:space="0" w:color="auto"/>
            <w:left w:val="none" w:sz="0" w:space="0" w:color="auto"/>
            <w:bottom w:val="none" w:sz="0" w:space="0" w:color="auto"/>
            <w:right w:val="none" w:sz="0" w:space="0" w:color="auto"/>
          </w:divBdr>
        </w:div>
      </w:divsChild>
    </w:div>
    <w:div w:id="969626775">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985007350">
      <w:bodyDiv w:val="1"/>
      <w:marLeft w:val="0"/>
      <w:marRight w:val="0"/>
      <w:marTop w:val="0"/>
      <w:marBottom w:val="0"/>
      <w:divBdr>
        <w:top w:val="none" w:sz="0" w:space="0" w:color="auto"/>
        <w:left w:val="none" w:sz="0" w:space="0" w:color="auto"/>
        <w:bottom w:val="none" w:sz="0" w:space="0" w:color="auto"/>
        <w:right w:val="none" w:sz="0" w:space="0" w:color="auto"/>
      </w:divBdr>
      <w:divsChild>
        <w:div w:id="1510678258">
          <w:marLeft w:val="0"/>
          <w:marRight w:val="0"/>
          <w:marTop w:val="0"/>
          <w:marBottom w:val="0"/>
          <w:divBdr>
            <w:top w:val="none" w:sz="0" w:space="0" w:color="auto"/>
            <w:left w:val="none" w:sz="0" w:space="0" w:color="auto"/>
            <w:bottom w:val="none" w:sz="0" w:space="0" w:color="auto"/>
            <w:right w:val="none" w:sz="0" w:space="0" w:color="auto"/>
          </w:divBdr>
        </w:div>
      </w:divsChild>
    </w:div>
    <w:div w:id="996956050">
      <w:bodyDiv w:val="1"/>
      <w:marLeft w:val="0"/>
      <w:marRight w:val="0"/>
      <w:marTop w:val="0"/>
      <w:marBottom w:val="0"/>
      <w:divBdr>
        <w:top w:val="none" w:sz="0" w:space="0" w:color="auto"/>
        <w:left w:val="none" w:sz="0" w:space="0" w:color="auto"/>
        <w:bottom w:val="none" w:sz="0" w:space="0" w:color="auto"/>
        <w:right w:val="none" w:sz="0" w:space="0" w:color="auto"/>
      </w:divBdr>
    </w:div>
    <w:div w:id="1012804395">
      <w:bodyDiv w:val="1"/>
      <w:marLeft w:val="0"/>
      <w:marRight w:val="0"/>
      <w:marTop w:val="0"/>
      <w:marBottom w:val="0"/>
      <w:divBdr>
        <w:top w:val="none" w:sz="0" w:space="0" w:color="auto"/>
        <w:left w:val="none" w:sz="0" w:space="0" w:color="auto"/>
        <w:bottom w:val="none" w:sz="0" w:space="0" w:color="auto"/>
        <w:right w:val="none" w:sz="0" w:space="0" w:color="auto"/>
      </w:divBdr>
    </w:div>
    <w:div w:id="1019620471">
      <w:bodyDiv w:val="1"/>
      <w:marLeft w:val="0"/>
      <w:marRight w:val="0"/>
      <w:marTop w:val="0"/>
      <w:marBottom w:val="0"/>
      <w:divBdr>
        <w:top w:val="none" w:sz="0" w:space="0" w:color="auto"/>
        <w:left w:val="none" w:sz="0" w:space="0" w:color="auto"/>
        <w:bottom w:val="none" w:sz="0" w:space="0" w:color="auto"/>
        <w:right w:val="none" w:sz="0" w:space="0" w:color="auto"/>
      </w:divBdr>
      <w:divsChild>
        <w:div w:id="2012103679">
          <w:marLeft w:val="0"/>
          <w:marRight w:val="0"/>
          <w:marTop w:val="0"/>
          <w:marBottom w:val="0"/>
          <w:divBdr>
            <w:top w:val="none" w:sz="0" w:space="0" w:color="auto"/>
            <w:left w:val="none" w:sz="0" w:space="0" w:color="auto"/>
            <w:bottom w:val="none" w:sz="0" w:space="0" w:color="auto"/>
            <w:right w:val="none" w:sz="0" w:space="0" w:color="auto"/>
          </w:divBdr>
        </w:div>
      </w:divsChild>
    </w:div>
    <w:div w:id="1043217036">
      <w:bodyDiv w:val="1"/>
      <w:marLeft w:val="0"/>
      <w:marRight w:val="0"/>
      <w:marTop w:val="0"/>
      <w:marBottom w:val="0"/>
      <w:divBdr>
        <w:top w:val="none" w:sz="0" w:space="0" w:color="auto"/>
        <w:left w:val="none" w:sz="0" w:space="0" w:color="auto"/>
        <w:bottom w:val="none" w:sz="0" w:space="0" w:color="auto"/>
        <w:right w:val="none" w:sz="0" w:space="0" w:color="auto"/>
      </w:divBdr>
      <w:divsChild>
        <w:div w:id="1441332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3911931">
              <w:marLeft w:val="0"/>
              <w:marRight w:val="0"/>
              <w:marTop w:val="0"/>
              <w:marBottom w:val="0"/>
              <w:divBdr>
                <w:top w:val="none" w:sz="0" w:space="0" w:color="auto"/>
                <w:left w:val="none" w:sz="0" w:space="0" w:color="auto"/>
                <w:bottom w:val="none" w:sz="0" w:space="0" w:color="auto"/>
                <w:right w:val="none" w:sz="0" w:space="0" w:color="auto"/>
              </w:divBdr>
              <w:divsChild>
                <w:div w:id="2140418251">
                  <w:marLeft w:val="0"/>
                  <w:marRight w:val="0"/>
                  <w:marTop w:val="0"/>
                  <w:marBottom w:val="0"/>
                  <w:divBdr>
                    <w:top w:val="none" w:sz="0" w:space="0" w:color="auto"/>
                    <w:left w:val="none" w:sz="0" w:space="0" w:color="auto"/>
                    <w:bottom w:val="none" w:sz="0" w:space="0" w:color="auto"/>
                    <w:right w:val="none" w:sz="0" w:space="0" w:color="auto"/>
                  </w:divBdr>
                </w:div>
                <w:div w:id="2081898433">
                  <w:marLeft w:val="0"/>
                  <w:marRight w:val="0"/>
                  <w:marTop w:val="0"/>
                  <w:marBottom w:val="0"/>
                  <w:divBdr>
                    <w:top w:val="none" w:sz="0" w:space="0" w:color="auto"/>
                    <w:left w:val="none" w:sz="0" w:space="0" w:color="auto"/>
                    <w:bottom w:val="none" w:sz="0" w:space="0" w:color="auto"/>
                    <w:right w:val="none" w:sz="0" w:space="0" w:color="auto"/>
                  </w:divBdr>
                </w:div>
                <w:div w:id="172571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90854">
      <w:bodyDiv w:val="1"/>
      <w:marLeft w:val="0"/>
      <w:marRight w:val="0"/>
      <w:marTop w:val="0"/>
      <w:marBottom w:val="0"/>
      <w:divBdr>
        <w:top w:val="none" w:sz="0" w:space="0" w:color="auto"/>
        <w:left w:val="none" w:sz="0" w:space="0" w:color="auto"/>
        <w:bottom w:val="none" w:sz="0" w:space="0" w:color="auto"/>
        <w:right w:val="none" w:sz="0" w:space="0" w:color="auto"/>
      </w:divBdr>
    </w:div>
    <w:div w:id="1061708707">
      <w:bodyDiv w:val="1"/>
      <w:marLeft w:val="0"/>
      <w:marRight w:val="0"/>
      <w:marTop w:val="0"/>
      <w:marBottom w:val="0"/>
      <w:divBdr>
        <w:top w:val="none" w:sz="0" w:space="0" w:color="auto"/>
        <w:left w:val="none" w:sz="0" w:space="0" w:color="auto"/>
        <w:bottom w:val="none" w:sz="0" w:space="0" w:color="auto"/>
        <w:right w:val="none" w:sz="0" w:space="0" w:color="auto"/>
      </w:divBdr>
      <w:divsChild>
        <w:div w:id="188375390">
          <w:marLeft w:val="0"/>
          <w:marRight w:val="0"/>
          <w:marTop w:val="0"/>
          <w:marBottom w:val="0"/>
          <w:divBdr>
            <w:top w:val="none" w:sz="0" w:space="0" w:color="auto"/>
            <w:left w:val="none" w:sz="0" w:space="0" w:color="auto"/>
            <w:bottom w:val="none" w:sz="0" w:space="0" w:color="auto"/>
            <w:right w:val="none" w:sz="0" w:space="0" w:color="auto"/>
          </w:divBdr>
          <w:divsChild>
            <w:div w:id="210464309">
              <w:marLeft w:val="0"/>
              <w:marRight w:val="0"/>
              <w:marTop w:val="0"/>
              <w:marBottom w:val="0"/>
              <w:divBdr>
                <w:top w:val="none" w:sz="0" w:space="0" w:color="auto"/>
                <w:left w:val="none" w:sz="0" w:space="0" w:color="auto"/>
                <w:bottom w:val="none" w:sz="0" w:space="0" w:color="auto"/>
                <w:right w:val="none" w:sz="0" w:space="0" w:color="auto"/>
              </w:divBdr>
              <w:divsChild>
                <w:div w:id="193377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23219">
          <w:marLeft w:val="0"/>
          <w:marRight w:val="0"/>
          <w:marTop w:val="0"/>
          <w:marBottom w:val="0"/>
          <w:divBdr>
            <w:top w:val="none" w:sz="0" w:space="0" w:color="auto"/>
            <w:left w:val="none" w:sz="0" w:space="0" w:color="auto"/>
            <w:bottom w:val="none" w:sz="0" w:space="0" w:color="auto"/>
            <w:right w:val="none" w:sz="0" w:space="0" w:color="auto"/>
          </w:divBdr>
          <w:divsChild>
            <w:div w:id="1083795436">
              <w:marLeft w:val="0"/>
              <w:marRight w:val="0"/>
              <w:marTop w:val="0"/>
              <w:marBottom w:val="0"/>
              <w:divBdr>
                <w:top w:val="none" w:sz="0" w:space="0" w:color="auto"/>
                <w:left w:val="none" w:sz="0" w:space="0" w:color="auto"/>
                <w:bottom w:val="none" w:sz="0" w:space="0" w:color="auto"/>
                <w:right w:val="none" w:sz="0" w:space="0" w:color="auto"/>
              </w:divBdr>
              <w:divsChild>
                <w:div w:id="14470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9111468">
      <w:bodyDiv w:val="1"/>
      <w:marLeft w:val="0"/>
      <w:marRight w:val="0"/>
      <w:marTop w:val="0"/>
      <w:marBottom w:val="0"/>
      <w:divBdr>
        <w:top w:val="none" w:sz="0" w:space="0" w:color="auto"/>
        <w:left w:val="none" w:sz="0" w:space="0" w:color="auto"/>
        <w:bottom w:val="none" w:sz="0" w:space="0" w:color="auto"/>
        <w:right w:val="none" w:sz="0" w:space="0" w:color="auto"/>
      </w:divBdr>
    </w:div>
    <w:div w:id="1088234576">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41924753">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85746161">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00970278">
      <w:bodyDiv w:val="1"/>
      <w:marLeft w:val="0"/>
      <w:marRight w:val="0"/>
      <w:marTop w:val="0"/>
      <w:marBottom w:val="0"/>
      <w:divBdr>
        <w:top w:val="none" w:sz="0" w:space="0" w:color="auto"/>
        <w:left w:val="none" w:sz="0" w:space="0" w:color="auto"/>
        <w:bottom w:val="none" w:sz="0" w:space="0" w:color="auto"/>
        <w:right w:val="none" w:sz="0" w:space="0" w:color="auto"/>
      </w:divBdr>
    </w:div>
    <w:div w:id="1211649938">
      <w:bodyDiv w:val="1"/>
      <w:marLeft w:val="0"/>
      <w:marRight w:val="0"/>
      <w:marTop w:val="0"/>
      <w:marBottom w:val="0"/>
      <w:divBdr>
        <w:top w:val="none" w:sz="0" w:space="0" w:color="auto"/>
        <w:left w:val="none" w:sz="0" w:space="0" w:color="auto"/>
        <w:bottom w:val="none" w:sz="0" w:space="0" w:color="auto"/>
        <w:right w:val="none" w:sz="0" w:space="0" w:color="auto"/>
      </w:divBdr>
      <w:divsChild>
        <w:div w:id="2212528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6181650">
              <w:marLeft w:val="0"/>
              <w:marRight w:val="0"/>
              <w:marTop w:val="0"/>
              <w:marBottom w:val="0"/>
              <w:divBdr>
                <w:top w:val="none" w:sz="0" w:space="0" w:color="auto"/>
                <w:left w:val="none" w:sz="0" w:space="0" w:color="auto"/>
                <w:bottom w:val="none" w:sz="0" w:space="0" w:color="auto"/>
                <w:right w:val="none" w:sz="0" w:space="0" w:color="auto"/>
              </w:divBdr>
              <w:divsChild>
                <w:div w:id="2015570838">
                  <w:marLeft w:val="0"/>
                  <w:marRight w:val="0"/>
                  <w:marTop w:val="0"/>
                  <w:marBottom w:val="0"/>
                  <w:divBdr>
                    <w:top w:val="none" w:sz="0" w:space="0" w:color="auto"/>
                    <w:left w:val="none" w:sz="0" w:space="0" w:color="auto"/>
                    <w:bottom w:val="none" w:sz="0" w:space="0" w:color="auto"/>
                    <w:right w:val="none" w:sz="0" w:space="0" w:color="auto"/>
                  </w:divBdr>
                  <w:divsChild>
                    <w:div w:id="585265410">
                      <w:marLeft w:val="0"/>
                      <w:marRight w:val="0"/>
                      <w:marTop w:val="0"/>
                      <w:marBottom w:val="0"/>
                      <w:divBdr>
                        <w:top w:val="none" w:sz="0" w:space="0" w:color="auto"/>
                        <w:left w:val="none" w:sz="0" w:space="0" w:color="auto"/>
                        <w:bottom w:val="none" w:sz="0" w:space="0" w:color="auto"/>
                        <w:right w:val="none" w:sz="0" w:space="0" w:color="auto"/>
                      </w:divBdr>
                      <w:divsChild>
                        <w:div w:id="566452861">
                          <w:marLeft w:val="0"/>
                          <w:marRight w:val="0"/>
                          <w:marTop w:val="0"/>
                          <w:marBottom w:val="0"/>
                          <w:divBdr>
                            <w:top w:val="none" w:sz="0" w:space="0" w:color="auto"/>
                            <w:left w:val="none" w:sz="0" w:space="0" w:color="auto"/>
                            <w:bottom w:val="none" w:sz="0" w:space="0" w:color="auto"/>
                            <w:right w:val="none" w:sz="0" w:space="0" w:color="auto"/>
                          </w:divBdr>
                        </w:div>
                        <w:div w:id="1986548080">
                          <w:marLeft w:val="0"/>
                          <w:marRight w:val="0"/>
                          <w:marTop w:val="0"/>
                          <w:marBottom w:val="0"/>
                          <w:divBdr>
                            <w:top w:val="none" w:sz="0" w:space="0" w:color="auto"/>
                            <w:left w:val="none" w:sz="0" w:space="0" w:color="auto"/>
                            <w:bottom w:val="none" w:sz="0" w:space="0" w:color="auto"/>
                            <w:right w:val="none" w:sz="0" w:space="0" w:color="auto"/>
                          </w:divBdr>
                        </w:div>
                        <w:div w:id="1532375388">
                          <w:marLeft w:val="0"/>
                          <w:marRight w:val="0"/>
                          <w:marTop w:val="0"/>
                          <w:marBottom w:val="0"/>
                          <w:divBdr>
                            <w:top w:val="none" w:sz="0" w:space="0" w:color="auto"/>
                            <w:left w:val="none" w:sz="0" w:space="0" w:color="auto"/>
                            <w:bottom w:val="none" w:sz="0" w:space="0" w:color="auto"/>
                            <w:right w:val="none" w:sz="0" w:space="0" w:color="auto"/>
                          </w:divBdr>
                        </w:div>
                        <w:div w:id="1622688864">
                          <w:marLeft w:val="0"/>
                          <w:marRight w:val="0"/>
                          <w:marTop w:val="0"/>
                          <w:marBottom w:val="0"/>
                          <w:divBdr>
                            <w:top w:val="none" w:sz="0" w:space="0" w:color="auto"/>
                            <w:left w:val="none" w:sz="0" w:space="0" w:color="auto"/>
                            <w:bottom w:val="none" w:sz="0" w:space="0" w:color="auto"/>
                            <w:right w:val="none" w:sz="0" w:space="0" w:color="auto"/>
                          </w:divBdr>
                          <w:divsChild>
                            <w:div w:id="582184930">
                              <w:marLeft w:val="0"/>
                              <w:marRight w:val="0"/>
                              <w:marTop w:val="0"/>
                              <w:marBottom w:val="0"/>
                              <w:divBdr>
                                <w:top w:val="none" w:sz="0" w:space="0" w:color="auto"/>
                                <w:left w:val="none" w:sz="0" w:space="0" w:color="auto"/>
                                <w:bottom w:val="none" w:sz="0" w:space="0" w:color="auto"/>
                                <w:right w:val="none" w:sz="0" w:space="0" w:color="auto"/>
                              </w:divBdr>
                            </w:div>
                          </w:divsChild>
                        </w:div>
                        <w:div w:id="545878121">
                          <w:marLeft w:val="0"/>
                          <w:marRight w:val="0"/>
                          <w:marTop w:val="0"/>
                          <w:marBottom w:val="0"/>
                          <w:divBdr>
                            <w:top w:val="none" w:sz="0" w:space="0" w:color="auto"/>
                            <w:left w:val="none" w:sz="0" w:space="0" w:color="auto"/>
                            <w:bottom w:val="none" w:sz="0" w:space="0" w:color="auto"/>
                            <w:right w:val="none" w:sz="0" w:space="0" w:color="auto"/>
                          </w:divBdr>
                        </w:div>
                        <w:div w:id="486167205">
                          <w:marLeft w:val="0"/>
                          <w:marRight w:val="0"/>
                          <w:marTop w:val="0"/>
                          <w:marBottom w:val="0"/>
                          <w:divBdr>
                            <w:top w:val="none" w:sz="0" w:space="0" w:color="auto"/>
                            <w:left w:val="none" w:sz="0" w:space="0" w:color="auto"/>
                            <w:bottom w:val="none" w:sz="0" w:space="0" w:color="auto"/>
                            <w:right w:val="none" w:sz="0" w:space="0" w:color="auto"/>
                          </w:divBdr>
                        </w:div>
                        <w:div w:id="618997443">
                          <w:marLeft w:val="0"/>
                          <w:marRight w:val="0"/>
                          <w:marTop w:val="0"/>
                          <w:marBottom w:val="0"/>
                          <w:divBdr>
                            <w:top w:val="none" w:sz="0" w:space="0" w:color="auto"/>
                            <w:left w:val="none" w:sz="0" w:space="0" w:color="auto"/>
                            <w:bottom w:val="none" w:sz="0" w:space="0" w:color="auto"/>
                            <w:right w:val="none" w:sz="0" w:space="0" w:color="auto"/>
                          </w:divBdr>
                        </w:div>
                      </w:divsChild>
                    </w:div>
                    <w:div w:id="289092762">
                      <w:marLeft w:val="0"/>
                      <w:marRight w:val="0"/>
                      <w:marTop w:val="0"/>
                      <w:marBottom w:val="0"/>
                      <w:divBdr>
                        <w:top w:val="none" w:sz="0" w:space="0" w:color="auto"/>
                        <w:left w:val="none" w:sz="0" w:space="0" w:color="auto"/>
                        <w:bottom w:val="none" w:sz="0" w:space="0" w:color="auto"/>
                        <w:right w:val="none" w:sz="0" w:space="0" w:color="auto"/>
                      </w:divBdr>
                    </w:div>
                    <w:div w:id="407777086">
                      <w:marLeft w:val="0"/>
                      <w:marRight w:val="0"/>
                      <w:marTop w:val="0"/>
                      <w:marBottom w:val="0"/>
                      <w:divBdr>
                        <w:top w:val="none" w:sz="0" w:space="0" w:color="auto"/>
                        <w:left w:val="none" w:sz="0" w:space="0" w:color="auto"/>
                        <w:bottom w:val="none" w:sz="0" w:space="0" w:color="auto"/>
                        <w:right w:val="none" w:sz="0" w:space="0" w:color="auto"/>
                      </w:divBdr>
                    </w:div>
                    <w:div w:id="2111050001">
                      <w:marLeft w:val="0"/>
                      <w:marRight w:val="0"/>
                      <w:marTop w:val="0"/>
                      <w:marBottom w:val="0"/>
                      <w:divBdr>
                        <w:top w:val="none" w:sz="0" w:space="0" w:color="auto"/>
                        <w:left w:val="none" w:sz="0" w:space="0" w:color="auto"/>
                        <w:bottom w:val="none" w:sz="0" w:space="0" w:color="auto"/>
                        <w:right w:val="none" w:sz="0" w:space="0" w:color="auto"/>
                      </w:divBdr>
                    </w:div>
                    <w:div w:id="1274559319">
                      <w:marLeft w:val="0"/>
                      <w:marRight w:val="0"/>
                      <w:marTop w:val="0"/>
                      <w:marBottom w:val="0"/>
                      <w:divBdr>
                        <w:top w:val="none" w:sz="0" w:space="0" w:color="auto"/>
                        <w:left w:val="none" w:sz="0" w:space="0" w:color="auto"/>
                        <w:bottom w:val="none" w:sz="0" w:space="0" w:color="auto"/>
                        <w:right w:val="none" w:sz="0" w:space="0" w:color="auto"/>
                      </w:divBdr>
                    </w:div>
                    <w:div w:id="114719564">
                      <w:marLeft w:val="0"/>
                      <w:marRight w:val="0"/>
                      <w:marTop w:val="0"/>
                      <w:marBottom w:val="0"/>
                      <w:divBdr>
                        <w:top w:val="none" w:sz="0" w:space="0" w:color="auto"/>
                        <w:left w:val="none" w:sz="0" w:space="0" w:color="auto"/>
                        <w:bottom w:val="none" w:sz="0" w:space="0" w:color="auto"/>
                        <w:right w:val="none" w:sz="0" w:space="0" w:color="auto"/>
                      </w:divBdr>
                      <w:divsChild>
                        <w:div w:id="669790498">
                          <w:marLeft w:val="0"/>
                          <w:marRight w:val="0"/>
                          <w:marTop w:val="0"/>
                          <w:marBottom w:val="0"/>
                          <w:divBdr>
                            <w:top w:val="none" w:sz="0" w:space="0" w:color="auto"/>
                            <w:left w:val="none" w:sz="0" w:space="0" w:color="auto"/>
                            <w:bottom w:val="none" w:sz="0" w:space="0" w:color="auto"/>
                            <w:right w:val="none" w:sz="0" w:space="0" w:color="auto"/>
                          </w:divBdr>
                          <w:divsChild>
                            <w:div w:id="576671435">
                              <w:marLeft w:val="0"/>
                              <w:marRight w:val="0"/>
                              <w:marTop w:val="0"/>
                              <w:marBottom w:val="0"/>
                              <w:divBdr>
                                <w:top w:val="none" w:sz="0" w:space="0" w:color="auto"/>
                                <w:left w:val="none" w:sz="0" w:space="0" w:color="auto"/>
                                <w:bottom w:val="none" w:sz="0" w:space="0" w:color="auto"/>
                                <w:right w:val="none" w:sz="0" w:space="0" w:color="auto"/>
                              </w:divBdr>
                            </w:div>
                            <w:div w:id="375664319">
                              <w:marLeft w:val="0"/>
                              <w:marRight w:val="0"/>
                              <w:marTop w:val="0"/>
                              <w:marBottom w:val="0"/>
                              <w:divBdr>
                                <w:top w:val="none" w:sz="0" w:space="0" w:color="auto"/>
                                <w:left w:val="none" w:sz="0" w:space="0" w:color="auto"/>
                                <w:bottom w:val="none" w:sz="0" w:space="0" w:color="auto"/>
                                <w:right w:val="none" w:sz="0" w:space="0" w:color="auto"/>
                              </w:divBdr>
                              <w:divsChild>
                                <w:div w:id="1378821022">
                                  <w:marLeft w:val="0"/>
                                  <w:marRight w:val="0"/>
                                  <w:marTop w:val="0"/>
                                  <w:marBottom w:val="0"/>
                                  <w:divBdr>
                                    <w:top w:val="none" w:sz="0" w:space="0" w:color="auto"/>
                                    <w:left w:val="none" w:sz="0" w:space="0" w:color="auto"/>
                                    <w:bottom w:val="none" w:sz="0" w:space="0" w:color="auto"/>
                                    <w:right w:val="none" w:sz="0" w:space="0" w:color="auto"/>
                                  </w:divBdr>
                                </w:div>
                                <w:div w:id="2025861414">
                                  <w:marLeft w:val="0"/>
                                  <w:marRight w:val="0"/>
                                  <w:marTop w:val="0"/>
                                  <w:marBottom w:val="0"/>
                                  <w:divBdr>
                                    <w:top w:val="none" w:sz="0" w:space="0" w:color="auto"/>
                                    <w:left w:val="none" w:sz="0" w:space="0" w:color="auto"/>
                                    <w:bottom w:val="none" w:sz="0" w:space="0" w:color="auto"/>
                                    <w:right w:val="none" w:sz="0" w:space="0" w:color="auto"/>
                                  </w:divBdr>
                                </w:div>
                              </w:divsChild>
                            </w:div>
                            <w:div w:id="1840923501">
                              <w:marLeft w:val="0"/>
                              <w:marRight w:val="0"/>
                              <w:marTop w:val="0"/>
                              <w:marBottom w:val="0"/>
                              <w:divBdr>
                                <w:top w:val="none" w:sz="0" w:space="0" w:color="auto"/>
                                <w:left w:val="none" w:sz="0" w:space="0" w:color="auto"/>
                                <w:bottom w:val="none" w:sz="0" w:space="0" w:color="auto"/>
                                <w:right w:val="none" w:sz="0" w:space="0" w:color="auto"/>
                              </w:divBdr>
                            </w:div>
                            <w:div w:id="914314617">
                              <w:marLeft w:val="0"/>
                              <w:marRight w:val="0"/>
                              <w:marTop w:val="0"/>
                              <w:marBottom w:val="0"/>
                              <w:divBdr>
                                <w:top w:val="none" w:sz="0" w:space="0" w:color="auto"/>
                                <w:left w:val="none" w:sz="0" w:space="0" w:color="auto"/>
                                <w:bottom w:val="none" w:sz="0" w:space="0" w:color="auto"/>
                                <w:right w:val="none" w:sz="0" w:space="0" w:color="auto"/>
                              </w:divBdr>
                            </w:div>
                            <w:div w:id="1865051945">
                              <w:marLeft w:val="0"/>
                              <w:marRight w:val="0"/>
                              <w:marTop w:val="0"/>
                              <w:marBottom w:val="0"/>
                              <w:divBdr>
                                <w:top w:val="none" w:sz="0" w:space="0" w:color="auto"/>
                                <w:left w:val="none" w:sz="0" w:space="0" w:color="auto"/>
                                <w:bottom w:val="none" w:sz="0" w:space="0" w:color="auto"/>
                                <w:right w:val="none" w:sz="0" w:space="0" w:color="auto"/>
                              </w:divBdr>
                              <w:divsChild>
                                <w:div w:id="1088313363">
                                  <w:marLeft w:val="0"/>
                                  <w:marRight w:val="0"/>
                                  <w:marTop w:val="0"/>
                                  <w:marBottom w:val="0"/>
                                  <w:divBdr>
                                    <w:top w:val="none" w:sz="0" w:space="0" w:color="auto"/>
                                    <w:left w:val="none" w:sz="0" w:space="0" w:color="auto"/>
                                    <w:bottom w:val="none" w:sz="0" w:space="0" w:color="auto"/>
                                    <w:right w:val="none" w:sz="0" w:space="0" w:color="auto"/>
                                  </w:divBdr>
                                  <w:divsChild>
                                    <w:div w:id="854541314">
                                      <w:marLeft w:val="0"/>
                                      <w:marRight w:val="0"/>
                                      <w:marTop w:val="0"/>
                                      <w:marBottom w:val="0"/>
                                      <w:divBdr>
                                        <w:top w:val="none" w:sz="0" w:space="0" w:color="auto"/>
                                        <w:left w:val="none" w:sz="0" w:space="0" w:color="auto"/>
                                        <w:bottom w:val="none" w:sz="0" w:space="0" w:color="auto"/>
                                        <w:right w:val="none" w:sz="0" w:space="0" w:color="auto"/>
                                      </w:divBdr>
                                    </w:div>
                                    <w:div w:id="549923438">
                                      <w:marLeft w:val="0"/>
                                      <w:marRight w:val="0"/>
                                      <w:marTop w:val="0"/>
                                      <w:marBottom w:val="0"/>
                                      <w:divBdr>
                                        <w:top w:val="none" w:sz="0" w:space="0" w:color="auto"/>
                                        <w:left w:val="none" w:sz="0" w:space="0" w:color="auto"/>
                                        <w:bottom w:val="none" w:sz="0" w:space="0" w:color="auto"/>
                                        <w:right w:val="none" w:sz="0" w:space="0" w:color="auto"/>
                                      </w:divBdr>
                                    </w:div>
                                    <w:div w:id="1191065480">
                                      <w:marLeft w:val="0"/>
                                      <w:marRight w:val="0"/>
                                      <w:marTop w:val="0"/>
                                      <w:marBottom w:val="0"/>
                                      <w:divBdr>
                                        <w:top w:val="none" w:sz="0" w:space="0" w:color="auto"/>
                                        <w:left w:val="none" w:sz="0" w:space="0" w:color="auto"/>
                                        <w:bottom w:val="none" w:sz="0" w:space="0" w:color="auto"/>
                                        <w:right w:val="none" w:sz="0" w:space="0" w:color="auto"/>
                                      </w:divBdr>
                                    </w:div>
                                    <w:div w:id="1695378580">
                                      <w:marLeft w:val="0"/>
                                      <w:marRight w:val="0"/>
                                      <w:marTop w:val="0"/>
                                      <w:marBottom w:val="0"/>
                                      <w:divBdr>
                                        <w:top w:val="none" w:sz="0" w:space="0" w:color="auto"/>
                                        <w:left w:val="none" w:sz="0" w:space="0" w:color="auto"/>
                                        <w:bottom w:val="none" w:sz="0" w:space="0" w:color="auto"/>
                                        <w:right w:val="none" w:sz="0" w:space="0" w:color="auto"/>
                                      </w:divBdr>
                                    </w:div>
                                    <w:div w:id="365253385">
                                      <w:marLeft w:val="0"/>
                                      <w:marRight w:val="0"/>
                                      <w:marTop w:val="0"/>
                                      <w:marBottom w:val="0"/>
                                      <w:divBdr>
                                        <w:top w:val="none" w:sz="0" w:space="0" w:color="auto"/>
                                        <w:left w:val="none" w:sz="0" w:space="0" w:color="auto"/>
                                        <w:bottom w:val="none" w:sz="0" w:space="0" w:color="auto"/>
                                        <w:right w:val="none" w:sz="0" w:space="0" w:color="auto"/>
                                      </w:divBdr>
                                    </w:div>
                                    <w:div w:id="303782319">
                                      <w:marLeft w:val="0"/>
                                      <w:marRight w:val="0"/>
                                      <w:marTop w:val="0"/>
                                      <w:marBottom w:val="0"/>
                                      <w:divBdr>
                                        <w:top w:val="none" w:sz="0" w:space="0" w:color="auto"/>
                                        <w:left w:val="none" w:sz="0" w:space="0" w:color="auto"/>
                                        <w:bottom w:val="none" w:sz="0" w:space="0" w:color="auto"/>
                                        <w:right w:val="none" w:sz="0" w:space="0" w:color="auto"/>
                                      </w:divBdr>
                                    </w:div>
                                    <w:div w:id="8747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279237">
                      <w:marLeft w:val="0"/>
                      <w:marRight w:val="0"/>
                      <w:marTop w:val="0"/>
                      <w:marBottom w:val="0"/>
                      <w:divBdr>
                        <w:top w:val="none" w:sz="0" w:space="0" w:color="auto"/>
                        <w:left w:val="none" w:sz="0" w:space="0" w:color="auto"/>
                        <w:bottom w:val="none" w:sz="0" w:space="0" w:color="auto"/>
                        <w:right w:val="none" w:sz="0" w:space="0" w:color="auto"/>
                      </w:divBdr>
                    </w:div>
                    <w:div w:id="1148477644">
                      <w:marLeft w:val="0"/>
                      <w:marRight w:val="0"/>
                      <w:marTop w:val="0"/>
                      <w:marBottom w:val="0"/>
                      <w:divBdr>
                        <w:top w:val="none" w:sz="0" w:space="0" w:color="auto"/>
                        <w:left w:val="none" w:sz="0" w:space="0" w:color="auto"/>
                        <w:bottom w:val="none" w:sz="0" w:space="0" w:color="auto"/>
                        <w:right w:val="none" w:sz="0" w:space="0" w:color="auto"/>
                      </w:divBdr>
                    </w:div>
                    <w:div w:id="75367896">
                      <w:marLeft w:val="0"/>
                      <w:marRight w:val="0"/>
                      <w:marTop w:val="0"/>
                      <w:marBottom w:val="0"/>
                      <w:divBdr>
                        <w:top w:val="none" w:sz="0" w:space="0" w:color="auto"/>
                        <w:left w:val="none" w:sz="0" w:space="0" w:color="auto"/>
                        <w:bottom w:val="none" w:sz="0" w:space="0" w:color="auto"/>
                        <w:right w:val="none" w:sz="0" w:space="0" w:color="auto"/>
                      </w:divBdr>
                    </w:div>
                    <w:div w:id="945039921">
                      <w:marLeft w:val="0"/>
                      <w:marRight w:val="0"/>
                      <w:marTop w:val="0"/>
                      <w:marBottom w:val="0"/>
                      <w:divBdr>
                        <w:top w:val="none" w:sz="0" w:space="0" w:color="auto"/>
                        <w:left w:val="none" w:sz="0" w:space="0" w:color="auto"/>
                        <w:bottom w:val="none" w:sz="0" w:space="0" w:color="auto"/>
                        <w:right w:val="none" w:sz="0" w:space="0" w:color="auto"/>
                      </w:divBdr>
                    </w:div>
                    <w:div w:id="1580601468">
                      <w:marLeft w:val="0"/>
                      <w:marRight w:val="0"/>
                      <w:marTop w:val="0"/>
                      <w:marBottom w:val="0"/>
                      <w:divBdr>
                        <w:top w:val="none" w:sz="0" w:space="0" w:color="auto"/>
                        <w:left w:val="none" w:sz="0" w:space="0" w:color="auto"/>
                        <w:bottom w:val="none" w:sz="0" w:space="0" w:color="auto"/>
                        <w:right w:val="none" w:sz="0" w:space="0" w:color="auto"/>
                      </w:divBdr>
                      <w:divsChild>
                        <w:div w:id="787116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835888">
                              <w:marLeft w:val="0"/>
                              <w:marRight w:val="0"/>
                              <w:marTop w:val="0"/>
                              <w:marBottom w:val="0"/>
                              <w:divBdr>
                                <w:top w:val="none" w:sz="0" w:space="0" w:color="auto"/>
                                <w:left w:val="none" w:sz="0" w:space="0" w:color="auto"/>
                                <w:bottom w:val="none" w:sz="0" w:space="0" w:color="auto"/>
                                <w:right w:val="none" w:sz="0" w:space="0" w:color="auto"/>
                              </w:divBdr>
                              <w:divsChild>
                                <w:div w:id="71304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182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9430657">
                              <w:marLeft w:val="0"/>
                              <w:marRight w:val="0"/>
                              <w:marTop w:val="0"/>
                              <w:marBottom w:val="0"/>
                              <w:divBdr>
                                <w:top w:val="none" w:sz="0" w:space="0" w:color="auto"/>
                                <w:left w:val="none" w:sz="0" w:space="0" w:color="auto"/>
                                <w:bottom w:val="none" w:sz="0" w:space="0" w:color="auto"/>
                                <w:right w:val="none" w:sz="0" w:space="0" w:color="auto"/>
                              </w:divBdr>
                              <w:divsChild>
                                <w:div w:id="1494182923">
                                  <w:marLeft w:val="0"/>
                                  <w:marRight w:val="0"/>
                                  <w:marTop w:val="0"/>
                                  <w:marBottom w:val="0"/>
                                  <w:divBdr>
                                    <w:top w:val="none" w:sz="0" w:space="0" w:color="auto"/>
                                    <w:left w:val="none" w:sz="0" w:space="0" w:color="auto"/>
                                    <w:bottom w:val="none" w:sz="0" w:space="0" w:color="auto"/>
                                    <w:right w:val="none" w:sz="0" w:space="0" w:color="auto"/>
                                  </w:divBdr>
                                  <w:divsChild>
                                    <w:div w:id="832991441">
                                      <w:marLeft w:val="0"/>
                                      <w:marRight w:val="0"/>
                                      <w:marTop w:val="0"/>
                                      <w:marBottom w:val="0"/>
                                      <w:divBdr>
                                        <w:top w:val="none" w:sz="0" w:space="0" w:color="auto"/>
                                        <w:left w:val="none" w:sz="0" w:space="0" w:color="auto"/>
                                        <w:bottom w:val="none" w:sz="0" w:space="0" w:color="auto"/>
                                        <w:right w:val="none" w:sz="0" w:space="0" w:color="auto"/>
                                      </w:divBdr>
                                    </w:div>
                                    <w:div w:id="976686850">
                                      <w:marLeft w:val="0"/>
                                      <w:marRight w:val="0"/>
                                      <w:marTop w:val="0"/>
                                      <w:marBottom w:val="0"/>
                                      <w:divBdr>
                                        <w:top w:val="none" w:sz="0" w:space="0" w:color="auto"/>
                                        <w:left w:val="none" w:sz="0" w:space="0" w:color="auto"/>
                                        <w:bottom w:val="none" w:sz="0" w:space="0" w:color="auto"/>
                                        <w:right w:val="none" w:sz="0" w:space="0" w:color="auto"/>
                                      </w:divBdr>
                                    </w:div>
                                    <w:div w:id="1551841817">
                                      <w:marLeft w:val="0"/>
                                      <w:marRight w:val="0"/>
                                      <w:marTop w:val="0"/>
                                      <w:marBottom w:val="0"/>
                                      <w:divBdr>
                                        <w:top w:val="none" w:sz="0" w:space="0" w:color="auto"/>
                                        <w:left w:val="none" w:sz="0" w:space="0" w:color="auto"/>
                                        <w:bottom w:val="none" w:sz="0" w:space="0" w:color="auto"/>
                                        <w:right w:val="none" w:sz="0" w:space="0" w:color="auto"/>
                                      </w:divBdr>
                                    </w:div>
                                    <w:div w:id="173003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540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45702">
                              <w:marLeft w:val="0"/>
                              <w:marRight w:val="0"/>
                              <w:marTop w:val="0"/>
                              <w:marBottom w:val="0"/>
                              <w:divBdr>
                                <w:top w:val="none" w:sz="0" w:space="0" w:color="auto"/>
                                <w:left w:val="none" w:sz="0" w:space="0" w:color="auto"/>
                                <w:bottom w:val="none" w:sz="0" w:space="0" w:color="auto"/>
                                <w:right w:val="none" w:sz="0" w:space="0" w:color="auto"/>
                              </w:divBdr>
                              <w:divsChild>
                                <w:div w:id="1542398478">
                                  <w:marLeft w:val="0"/>
                                  <w:marRight w:val="0"/>
                                  <w:marTop w:val="0"/>
                                  <w:marBottom w:val="0"/>
                                  <w:divBdr>
                                    <w:top w:val="none" w:sz="0" w:space="0" w:color="auto"/>
                                    <w:left w:val="none" w:sz="0" w:space="0" w:color="auto"/>
                                    <w:bottom w:val="none" w:sz="0" w:space="0" w:color="auto"/>
                                    <w:right w:val="none" w:sz="0" w:space="0" w:color="auto"/>
                                  </w:divBdr>
                                  <w:divsChild>
                                    <w:div w:id="136937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565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917182">
                              <w:marLeft w:val="0"/>
                              <w:marRight w:val="0"/>
                              <w:marTop w:val="0"/>
                              <w:marBottom w:val="0"/>
                              <w:divBdr>
                                <w:top w:val="none" w:sz="0" w:space="0" w:color="auto"/>
                                <w:left w:val="none" w:sz="0" w:space="0" w:color="auto"/>
                                <w:bottom w:val="none" w:sz="0" w:space="0" w:color="auto"/>
                                <w:right w:val="none" w:sz="0" w:space="0" w:color="auto"/>
                              </w:divBdr>
                              <w:divsChild>
                                <w:div w:id="517307072">
                                  <w:marLeft w:val="0"/>
                                  <w:marRight w:val="0"/>
                                  <w:marTop w:val="0"/>
                                  <w:marBottom w:val="0"/>
                                  <w:divBdr>
                                    <w:top w:val="none" w:sz="0" w:space="0" w:color="auto"/>
                                    <w:left w:val="none" w:sz="0" w:space="0" w:color="auto"/>
                                    <w:bottom w:val="none" w:sz="0" w:space="0" w:color="auto"/>
                                    <w:right w:val="none" w:sz="0" w:space="0" w:color="auto"/>
                                  </w:divBdr>
                                  <w:divsChild>
                                    <w:div w:id="93142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9621688">
                      <w:marLeft w:val="0"/>
                      <w:marRight w:val="0"/>
                      <w:marTop w:val="0"/>
                      <w:marBottom w:val="0"/>
                      <w:divBdr>
                        <w:top w:val="none" w:sz="0" w:space="0" w:color="auto"/>
                        <w:left w:val="none" w:sz="0" w:space="0" w:color="auto"/>
                        <w:bottom w:val="none" w:sz="0" w:space="0" w:color="auto"/>
                        <w:right w:val="none" w:sz="0" w:space="0" w:color="auto"/>
                      </w:divBdr>
                    </w:div>
                    <w:div w:id="27715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9529890">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66172264">
      <w:bodyDiv w:val="1"/>
      <w:marLeft w:val="0"/>
      <w:marRight w:val="0"/>
      <w:marTop w:val="0"/>
      <w:marBottom w:val="0"/>
      <w:divBdr>
        <w:top w:val="none" w:sz="0" w:space="0" w:color="auto"/>
        <w:left w:val="none" w:sz="0" w:space="0" w:color="auto"/>
        <w:bottom w:val="none" w:sz="0" w:space="0" w:color="auto"/>
        <w:right w:val="none" w:sz="0" w:space="0" w:color="auto"/>
      </w:divBdr>
    </w:div>
    <w:div w:id="1396122787">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417171117">
      <w:bodyDiv w:val="1"/>
      <w:marLeft w:val="0"/>
      <w:marRight w:val="0"/>
      <w:marTop w:val="0"/>
      <w:marBottom w:val="0"/>
      <w:divBdr>
        <w:top w:val="none" w:sz="0" w:space="0" w:color="auto"/>
        <w:left w:val="none" w:sz="0" w:space="0" w:color="auto"/>
        <w:bottom w:val="none" w:sz="0" w:space="0" w:color="auto"/>
        <w:right w:val="none" w:sz="0" w:space="0" w:color="auto"/>
      </w:divBdr>
      <w:divsChild>
        <w:div w:id="12018665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46970505">
              <w:marLeft w:val="0"/>
              <w:marRight w:val="0"/>
              <w:marTop w:val="0"/>
              <w:marBottom w:val="0"/>
              <w:divBdr>
                <w:top w:val="none" w:sz="0" w:space="0" w:color="auto"/>
                <w:left w:val="none" w:sz="0" w:space="0" w:color="auto"/>
                <w:bottom w:val="none" w:sz="0" w:space="0" w:color="auto"/>
                <w:right w:val="none" w:sz="0" w:space="0" w:color="auto"/>
              </w:divBdr>
              <w:divsChild>
                <w:div w:id="42920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306064">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15610069">
      <w:bodyDiv w:val="1"/>
      <w:marLeft w:val="0"/>
      <w:marRight w:val="0"/>
      <w:marTop w:val="0"/>
      <w:marBottom w:val="0"/>
      <w:divBdr>
        <w:top w:val="none" w:sz="0" w:space="0" w:color="auto"/>
        <w:left w:val="none" w:sz="0" w:space="0" w:color="auto"/>
        <w:bottom w:val="none" w:sz="0" w:space="0" w:color="auto"/>
        <w:right w:val="none" w:sz="0" w:space="0" w:color="auto"/>
      </w:divBdr>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05648430">
      <w:bodyDiv w:val="1"/>
      <w:marLeft w:val="0"/>
      <w:marRight w:val="0"/>
      <w:marTop w:val="0"/>
      <w:marBottom w:val="0"/>
      <w:divBdr>
        <w:top w:val="none" w:sz="0" w:space="0" w:color="auto"/>
        <w:left w:val="none" w:sz="0" w:space="0" w:color="auto"/>
        <w:bottom w:val="none" w:sz="0" w:space="0" w:color="auto"/>
        <w:right w:val="none" w:sz="0" w:space="0" w:color="auto"/>
      </w:divBdr>
    </w:div>
    <w:div w:id="1610044432">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63266675">
      <w:bodyDiv w:val="1"/>
      <w:marLeft w:val="0"/>
      <w:marRight w:val="0"/>
      <w:marTop w:val="0"/>
      <w:marBottom w:val="0"/>
      <w:divBdr>
        <w:top w:val="none" w:sz="0" w:space="0" w:color="auto"/>
        <w:left w:val="none" w:sz="0" w:space="0" w:color="auto"/>
        <w:bottom w:val="none" w:sz="0" w:space="0" w:color="auto"/>
        <w:right w:val="none" w:sz="0" w:space="0" w:color="auto"/>
      </w:divBdr>
    </w:div>
    <w:div w:id="1694072344">
      <w:bodyDiv w:val="1"/>
      <w:marLeft w:val="0"/>
      <w:marRight w:val="0"/>
      <w:marTop w:val="0"/>
      <w:marBottom w:val="0"/>
      <w:divBdr>
        <w:top w:val="none" w:sz="0" w:space="0" w:color="auto"/>
        <w:left w:val="none" w:sz="0" w:space="0" w:color="auto"/>
        <w:bottom w:val="none" w:sz="0" w:space="0" w:color="auto"/>
        <w:right w:val="none" w:sz="0" w:space="0" w:color="auto"/>
      </w:divBdr>
    </w:div>
    <w:div w:id="1739941509">
      <w:bodyDiv w:val="1"/>
      <w:marLeft w:val="0"/>
      <w:marRight w:val="0"/>
      <w:marTop w:val="0"/>
      <w:marBottom w:val="0"/>
      <w:divBdr>
        <w:top w:val="none" w:sz="0" w:space="0" w:color="auto"/>
        <w:left w:val="none" w:sz="0" w:space="0" w:color="auto"/>
        <w:bottom w:val="none" w:sz="0" w:space="0" w:color="auto"/>
        <w:right w:val="none" w:sz="0" w:space="0" w:color="auto"/>
      </w:divBdr>
    </w:div>
    <w:div w:id="1768117445">
      <w:bodyDiv w:val="1"/>
      <w:marLeft w:val="0"/>
      <w:marRight w:val="0"/>
      <w:marTop w:val="0"/>
      <w:marBottom w:val="0"/>
      <w:divBdr>
        <w:top w:val="none" w:sz="0" w:space="0" w:color="auto"/>
        <w:left w:val="none" w:sz="0" w:space="0" w:color="auto"/>
        <w:bottom w:val="none" w:sz="0" w:space="0" w:color="auto"/>
        <w:right w:val="none" w:sz="0" w:space="0" w:color="auto"/>
      </w:divBdr>
    </w:div>
    <w:div w:id="1792741386">
      <w:bodyDiv w:val="1"/>
      <w:marLeft w:val="0"/>
      <w:marRight w:val="0"/>
      <w:marTop w:val="0"/>
      <w:marBottom w:val="0"/>
      <w:divBdr>
        <w:top w:val="none" w:sz="0" w:space="0" w:color="auto"/>
        <w:left w:val="none" w:sz="0" w:space="0" w:color="auto"/>
        <w:bottom w:val="none" w:sz="0" w:space="0" w:color="auto"/>
        <w:right w:val="none" w:sz="0" w:space="0" w:color="auto"/>
      </w:divBdr>
      <w:divsChild>
        <w:div w:id="1167281817">
          <w:marLeft w:val="0"/>
          <w:marRight w:val="0"/>
          <w:marTop w:val="0"/>
          <w:marBottom w:val="0"/>
          <w:divBdr>
            <w:top w:val="none" w:sz="0" w:space="0" w:color="auto"/>
            <w:left w:val="none" w:sz="0" w:space="0" w:color="auto"/>
            <w:bottom w:val="none" w:sz="0" w:space="0" w:color="auto"/>
            <w:right w:val="none" w:sz="0" w:space="0" w:color="auto"/>
          </w:divBdr>
        </w:div>
      </w:divsChild>
    </w:div>
    <w:div w:id="180403881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3276250">
      <w:bodyDiv w:val="1"/>
      <w:marLeft w:val="0"/>
      <w:marRight w:val="0"/>
      <w:marTop w:val="0"/>
      <w:marBottom w:val="0"/>
      <w:divBdr>
        <w:top w:val="none" w:sz="0" w:space="0" w:color="auto"/>
        <w:left w:val="none" w:sz="0" w:space="0" w:color="auto"/>
        <w:bottom w:val="none" w:sz="0" w:space="0" w:color="auto"/>
        <w:right w:val="none" w:sz="0" w:space="0" w:color="auto"/>
      </w:divBdr>
    </w:div>
    <w:div w:id="1844007626">
      <w:bodyDiv w:val="1"/>
      <w:marLeft w:val="0"/>
      <w:marRight w:val="0"/>
      <w:marTop w:val="0"/>
      <w:marBottom w:val="0"/>
      <w:divBdr>
        <w:top w:val="none" w:sz="0" w:space="0" w:color="auto"/>
        <w:left w:val="none" w:sz="0" w:space="0" w:color="auto"/>
        <w:bottom w:val="none" w:sz="0" w:space="0" w:color="auto"/>
        <w:right w:val="none" w:sz="0" w:space="0" w:color="auto"/>
      </w:divBdr>
      <w:divsChild>
        <w:div w:id="1548182307">
          <w:marLeft w:val="0"/>
          <w:marRight w:val="0"/>
          <w:marTop w:val="0"/>
          <w:marBottom w:val="0"/>
          <w:divBdr>
            <w:top w:val="none" w:sz="0" w:space="0" w:color="auto"/>
            <w:left w:val="none" w:sz="0" w:space="0" w:color="auto"/>
            <w:bottom w:val="none" w:sz="0" w:space="0" w:color="auto"/>
            <w:right w:val="none" w:sz="0" w:space="0" w:color="auto"/>
          </w:divBdr>
        </w:div>
      </w:divsChild>
    </w:div>
    <w:div w:id="1851337538">
      <w:bodyDiv w:val="1"/>
      <w:marLeft w:val="0"/>
      <w:marRight w:val="0"/>
      <w:marTop w:val="0"/>
      <w:marBottom w:val="0"/>
      <w:divBdr>
        <w:top w:val="none" w:sz="0" w:space="0" w:color="auto"/>
        <w:left w:val="none" w:sz="0" w:space="0" w:color="auto"/>
        <w:bottom w:val="none" w:sz="0" w:space="0" w:color="auto"/>
        <w:right w:val="none" w:sz="0" w:space="0" w:color="auto"/>
      </w:divBdr>
    </w:div>
    <w:div w:id="1865826205">
      <w:bodyDiv w:val="1"/>
      <w:marLeft w:val="0"/>
      <w:marRight w:val="0"/>
      <w:marTop w:val="0"/>
      <w:marBottom w:val="0"/>
      <w:divBdr>
        <w:top w:val="none" w:sz="0" w:space="0" w:color="auto"/>
        <w:left w:val="none" w:sz="0" w:space="0" w:color="auto"/>
        <w:bottom w:val="none" w:sz="0" w:space="0" w:color="auto"/>
        <w:right w:val="none" w:sz="0" w:space="0" w:color="auto"/>
      </w:divBdr>
    </w:div>
    <w:div w:id="1924489950">
      <w:bodyDiv w:val="1"/>
      <w:marLeft w:val="0"/>
      <w:marRight w:val="0"/>
      <w:marTop w:val="0"/>
      <w:marBottom w:val="0"/>
      <w:divBdr>
        <w:top w:val="none" w:sz="0" w:space="0" w:color="auto"/>
        <w:left w:val="none" w:sz="0" w:space="0" w:color="auto"/>
        <w:bottom w:val="none" w:sz="0" w:space="0" w:color="auto"/>
        <w:right w:val="none" w:sz="0" w:space="0" w:color="auto"/>
      </w:divBdr>
    </w:div>
    <w:div w:id="2002156160">
      <w:bodyDiv w:val="1"/>
      <w:marLeft w:val="0"/>
      <w:marRight w:val="0"/>
      <w:marTop w:val="0"/>
      <w:marBottom w:val="0"/>
      <w:divBdr>
        <w:top w:val="none" w:sz="0" w:space="0" w:color="auto"/>
        <w:left w:val="none" w:sz="0" w:space="0" w:color="auto"/>
        <w:bottom w:val="none" w:sz="0" w:space="0" w:color="auto"/>
        <w:right w:val="none" w:sz="0" w:space="0" w:color="auto"/>
      </w:divBdr>
    </w:div>
    <w:div w:id="2020889425">
      <w:bodyDiv w:val="1"/>
      <w:marLeft w:val="0"/>
      <w:marRight w:val="0"/>
      <w:marTop w:val="0"/>
      <w:marBottom w:val="0"/>
      <w:divBdr>
        <w:top w:val="none" w:sz="0" w:space="0" w:color="auto"/>
        <w:left w:val="none" w:sz="0" w:space="0" w:color="auto"/>
        <w:bottom w:val="none" w:sz="0" w:space="0" w:color="auto"/>
        <w:right w:val="none" w:sz="0" w:space="0" w:color="auto"/>
      </w:divBdr>
    </w:div>
    <w:div w:id="2043238230">
      <w:bodyDiv w:val="1"/>
      <w:marLeft w:val="0"/>
      <w:marRight w:val="0"/>
      <w:marTop w:val="0"/>
      <w:marBottom w:val="0"/>
      <w:divBdr>
        <w:top w:val="none" w:sz="0" w:space="0" w:color="auto"/>
        <w:left w:val="none" w:sz="0" w:space="0" w:color="auto"/>
        <w:bottom w:val="none" w:sz="0" w:space="0" w:color="auto"/>
        <w:right w:val="none" w:sz="0" w:space="0" w:color="auto"/>
      </w:divBdr>
      <w:divsChild>
        <w:div w:id="1304824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5484930">
              <w:marLeft w:val="0"/>
              <w:marRight w:val="0"/>
              <w:marTop w:val="0"/>
              <w:marBottom w:val="0"/>
              <w:divBdr>
                <w:top w:val="none" w:sz="0" w:space="0" w:color="auto"/>
                <w:left w:val="none" w:sz="0" w:space="0" w:color="auto"/>
                <w:bottom w:val="none" w:sz="0" w:space="0" w:color="auto"/>
                <w:right w:val="none" w:sz="0" w:space="0" w:color="auto"/>
              </w:divBdr>
              <w:divsChild>
                <w:div w:id="107022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01.safelinks.protection.outlook.com/?url=https%3A%2F%2Fwww.travelsomerset.co.uk%2Fsurface-dressing%2F&amp;data=04%7C01%7CNVicker%40somerset.gov.uk%7Cb9307ecb3dfe4872db9708d887ccccd3%7Cb524f606f77a4aa28da2fe70343b0cce%7C0%7C0%7C637408660966607353%7CUnknown%7CTWFpbGZsb3d8eyJWIjoiMC4wLjAwMDAiLCJQIjoiV2luMzIiLCJBTiI6Ik1haWwiLCJXVCI6Mn0%3D%7C1000&amp;sdata=ajCQfsyYLt0yxdMgeA38EUq2edFQ52RpPGo6y02u0Zo%3D&amp;reserved=0" TargetMode="External"/><Relationship Id="rId3" Type="http://schemas.openxmlformats.org/officeDocument/2006/relationships/styles" Target="styles.xml"/><Relationship Id="rId7" Type="http://schemas.openxmlformats.org/officeDocument/2006/relationships/hyperlink" Target="http://url8919.somerset.gov.uk/ls/click?upn=BIbvJnKm-2FXeqggmZWBFE7tP8Bty3JkGsieXed7TR7zdmaB2NNmhsiz0y64BJi4gUogGdWcQkytbzfGlYogoPBWqGTXPcWr8lBcBmrCZ0np0-3Dwvck_HwYUwprek6EU0YC-2BEYLYXHK4yB2b0YTUxCkkACyOebfpxo-2FdwZEwi1b23Y2KvFU5iIcXaeotHP2RvQVwm-2Ftbn5f-2FxU2RjYMqcq2mrP-2B6q7kqqqWPsSWTySW532iQHawi3oZ9ENdVjFZvHaTLASK6pQRyLiyEBnwR2TkZScRdi-2FT-2BG7TE78znlkhjPDQf2mLjFwyfv0rdwb7JHDeS4To-2BIJjW5RO-2FUEaVIqC2ramyjBiUmSPoCKRCrBxbXKBmEXRy"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ds.wessexinternet.co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DA5537-D62D-ED48-A96F-2759BDABD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TotalTime>
  <Pages>4</Pages>
  <Words>2255</Words>
  <Characters>12854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12</cp:revision>
  <cp:lastPrinted>2021-05-22T19:49:00Z</cp:lastPrinted>
  <dcterms:created xsi:type="dcterms:W3CDTF">2021-05-22T20:06:00Z</dcterms:created>
  <dcterms:modified xsi:type="dcterms:W3CDTF">2021-06-01T09:56:00Z</dcterms:modified>
</cp:coreProperties>
</file>