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29C77" w14:textId="77777777" w:rsidR="00832DE2" w:rsidRPr="001D6854"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7A2EDA96" w:rsidR="00314B60" w:rsidRPr="00EC7F79"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EC7F79">
        <w:rPr>
          <w:rFonts w:asciiTheme="majorHAnsi" w:hAnsiTheme="majorHAnsi" w:cstheme="majorHAnsi"/>
          <w:b/>
          <w:bCs/>
          <w:color w:val="000000" w:themeColor="text1"/>
          <w:sz w:val="20"/>
          <w:szCs w:val="20"/>
          <w:u w:val="single"/>
        </w:rPr>
        <w:t>MINUTES OF MARSTON MAGNA ANNUAL PARISH COUNCIL MEETING HELD ON WEDNESD</w:t>
      </w:r>
      <w:r w:rsidR="00C42CC4" w:rsidRPr="00EC7F79">
        <w:rPr>
          <w:rFonts w:asciiTheme="majorHAnsi" w:hAnsiTheme="majorHAnsi" w:cstheme="majorHAnsi"/>
          <w:b/>
          <w:bCs/>
          <w:color w:val="000000" w:themeColor="text1"/>
          <w:sz w:val="20"/>
          <w:szCs w:val="20"/>
          <w:u w:val="single"/>
        </w:rPr>
        <w:t>A</w:t>
      </w:r>
      <w:r w:rsidRPr="00EC7F79">
        <w:rPr>
          <w:rFonts w:asciiTheme="majorHAnsi" w:hAnsiTheme="majorHAnsi" w:cstheme="majorHAnsi"/>
          <w:b/>
          <w:bCs/>
          <w:color w:val="000000" w:themeColor="text1"/>
          <w:sz w:val="20"/>
          <w:szCs w:val="20"/>
          <w:u w:val="single"/>
        </w:rPr>
        <w:t xml:space="preserve">Y </w:t>
      </w:r>
      <w:r w:rsidR="004F4759" w:rsidRPr="00EC7F79">
        <w:rPr>
          <w:rFonts w:asciiTheme="majorHAnsi" w:hAnsiTheme="majorHAnsi" w:cstheme="majorHAnsi"/>
          <w:b/>
          <w:bCs/>
          <w:color w:val="000000" w:themeColor="text1"/>
          <w:sz w:val="20"/>
          <w:szCs w:val="20"/>
          <w:u w:val="single"/>
        </w:rPr>
        <w:t>22</w:t>
      </w:r>
      <w:r w:rsidR="004F4759" w:rsidRPr="00EC7F79">
        <w:rPr>
          <w:rFonts w:asciiTheme="majorHAnsi" w:hAnsiTheme="majorHAnsi" w:cstheme="majorHAnsi"/>
          <w:b/>
          <w:bCs/>
          <w:color w:val="000000" w:themeColor="text1"/>
          <w:sz w:val="20"/>
          <w:szCs w:val="20"/>
          <w:u w:val="single"/>
          <w:vertAlign w:val="superscript"/>
        </w:rPr>
        <w:t>ND</w:t>
      </w:r>
      <w:r w:rsidR="004F4759" w:rsidRPr="00EC7F79">
        <w:rPr>
          <w:rFonts w:asciiTheme="majorHAnsi" w:hAnsiTheme="majorHAnsi" w:cstheme="majorHAnsi"/>
          <w:b/>
          <w:bCs/>
          <w:color w:val="000000" w:themeColor="text1"/>
          <w:sz w:val="20"/>
          <w:szCs w:val="20"/>
          <w:u w:val="single"/>
        </w:rPr>
        <w:t xml:space="preserve"> SEPTEMBER</w:t>
      </w:r>
      <w:r w:rsidRPr="00EC7F79">
        <w:rPr>
          <w:rFonts w:asciiTheme="majorHAnsi" w:hAnsiTheme="majorHAnsi" w:cstheme="majorHAnsi"/>
          <w:b/>
          <w:bCs/>
          <w:color w:val="000000" w:themeColor="text1"/>
          <w:sz w:val="20"/>
          <w:szCs w:val="20"/>
          <w:u w:val="single"/>
        </w:rPr>
        <w:t xml:space="preserve"> 2021 </w:t>
      </w:r>
    </w:p>
    <w:p w14:paraId="26B9172E" w14:textId="77777777" w:rsidR="00314B60" w:rsidRPr="00EC7F79"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2DA2A473" w:rsidR="00314B60" w:rsidRPr="00EC7F79"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r w:rsidRPr="00EC7F79">
        <w:rPr>
          <w:rFonts w:asciiTheme="majorHAnsi" w:hAnsiTheme="majorHAnsi" w:cstheme="majorHAnsi"/>
          <w:b/>
          <w:color w:val="000000" w:themeColor="text1"/>
          <w:sz w:val="20"/>
          <w:szCs w:val="20"/>
        </w:rPr>
        <w:t>PRESENT:</w:t>
      </w:r>
      <w:r w:rsidRPr="00EC7F79">
        <w:rPr>
          <w:rFonts w:asciiTheme="majorHAnsi" w:hAnsiTheme="majorHAnsi" w:cstheme="majorHAnsi"/>
          <w:color w:val="000000" w:themeColor="text1"/>
          <w:sz w:val="20"/>
          <w:szCs w:val="20"/>
        </w:rPr>
        <w:t xml:space="preserve"> CLLRS Lawrence Hopkins (Chair</w:t>
      </w:r>
      <w:r w:rsidR="00167A83" w:rsidRPr="00EC7F79">
        <w:rPr>
          <w:rFonts w:asciiTheme="majorHAnsi" w:hAnsiTheme="majorHAnsi" w:cstheme="majorHAnsi"/>
          <w:color w:val="000000" w:themeColor="text1"/>
          <w:sz w:val="20"/>
          <w:szCs w:val="20"/>
        </w:rPr>
        <w:t>)</w:t>
      </w:r>
      <w:r w:rsidRPr="00EC7F79">
        <w:rPr>
          <w:rFonts w:asciiTheme="majorHAnsi" w:hAnsiTheme="majorHAnsi" w:cstheme="majorHAnsi"/>
          <w:color w:val="000000" w:themeColor="text1"/>
          <w:sz w:val="20"/>
          <w:szCs w:val="20"/>
        </w:rPr>
        <w:t xml:space="preserve">, </w:t>
      </w:r>
      <w:r w:rsidR="008D7726" w:rsidRPr="00EC7F79">
        <w:rPr>
          <w:rFonts w:asciiTheme="majorHAnsi" w:hAnsiTheme="majorHAnsi" w:cstheme="majorHAnsi"/>
          <w:color w:val="000000" w:themeColor="text1"/>
          <w:sz w:val="20"/>
          <w:szCs w:val="20"/>
        </w:rPr>
        <w:t xml:space="preserve">J Pengelly (Vice-Chair), </w:t>
      </w:r>
      <w:r w:rsidRPr="00EC7F79">
        <w:rPr>
          <w:rFonts w:asciiTheme="majorHAnsi" w:hAnsiTheme="majorHAnsi" w:cstheme="majorHAnsi"/>
          <w:color w:val="000000" w:themeColor="text1"/>
          <w:sz w:val="20"/>
          <w:szCs w:val="20"/>
        </w:rPr>
        <w:t>Howard Butterfield</w:t>
      </w:r>
      <w:r w:rsidR="008D7726" w:rsidRPr="00EC7F79">
        <w:rPr>
          <w:rFonts w:asciiTheme="majorHAnsi" w:hAnsiTheme="majorHAnsi" w:cstheme="majorHAnsi"/>
          <w:color w:val="000000" w:themeColor="text1"/>
          <w:sz w:val="20"/>
          <w:szCs w:val="20"/>
        </w:rPr>
        <w:t>,</w:t>
      </w:r>
      <w:r w:rsidR="00167A83"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Andrew Yesson, Fred Monson</w:t>
      </w:r>
      <w:r w:rsidR="00167A83" w:rsidRPr="00EC7F79">
        <w:rPr>
          <w:rFonts w:asciiTheme="majorHAnsi" w:hAnsiTheme="majorHAnsi" w:cstheme="majorHAnsi"/>
          <w:color w:val="000000" w:themeColor="text1"/>
          <w:sz w:val="20"/>
          <w:szCs w:val="20"/>
        </w:rPr>
        <w:t xml:space="preserve">, </w:t>
      </w:r>
      <w:r w:rsidR="004F4759" w:rsidRPr="00EC7F79">
        <w:rPr>
          <w:rFonts w:asciiTheme="majorHAnsi" w:hAnsiTheme="majorHAnsi" w:cstheme="majorHAnsi"/>
          <w:color w:val="000000" w:themeColor="text1"/>
          <w:sz w:val="20"/>
          <w:szCs w:val="20"/>
        </w:rPr>
        <w:t>Pete Griffiths, Katherine Lawrence</w:t>
      </w:r>
      <w:r w:rsidR="008B531B"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and Lucy Gibbons (Clerk)</w:t>
      </w:r>
    </w:p>
    <w:p w14:paraId="1538CF55" w14:textId="77777777" w:rsidR="0056130A" w:rsidRPr="00EC7F79" w:rsidRDefault="0056130A" w:rsidP="001D6854">
      <w:pPr>
        <w:snapToGrid w:val="0"/>
        <w:rPr>
          <w:rFonts w:asciiTheme="majorHAnsi" w:hAnsiTheme="majorHAnsi" w:cstheme="majorHAnsi"/>
          <w:color w:val="000000" w:themeColor="text1"/>
          <w:sz w:val="20"/>
          <w:szCs w:val="20"/>
        </w:rPr>
      </w:pPr>
    </w:p>
    <w:p w14:paraId="10F02E9B" w14:textId="77777777" w:rsidR="00314B60" w:rsidRPr="00EC7F79"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Open session</w:t>
      </w:r>
    </w:p>
    <w:p w14:paraId="767A2C91" w14:textId="3A17D048" w:rsidR="005E692B" w:rsidRPr="00EC7F79" w:rsidRDefault="00C34197" w:rsidP="001D6854">
      <w:pPr>
        <w:widowControl w:val="0"/>
        <w:tabs>
          <w:tab w:val="left" w:pos="0"/>
          <w:tab w:val="left" w:pos="540"/>
        </w:tabs>
        <w:autoSpaceDE w:val="0"/>
        <w:rPr>
          <w:rFonts w:asciiTheme="majorHAnsi" w:hAnsiTheme="majorHAnsi" w:cstheme="majorHAnsi"/>
          <w:bCs/>
          <w:color w:val="000000" w:themeColor="text1"/>
          <w:sz w:val="20"/>
          <w:szCs w:val="20"/>
        </w:rPr>
      </w:pPr>
      <w:r w:rsidRPr="00EC7F79">
        <w:rPr>
          <w:rFonts w:asciiTheme="majorHAnsi" w:hAnsiTheme="majorHAnsi" w:cstheme="majorHAnsi"/>
          <w:bCs/>
          <w:color w:val="000000" w:themeColor="text1"/>
          <w:sz w:val="20"/>
          <w:szCs w:val="20"/>
        </w:rPr>
        <w:t>T</w:t>
      </w:r>
      <w:r w:rsidR="00DF45CF" w:rsidRPr="00EC7F79">
        <w:rPr>
          <w:rFonts w:asciiTheme="majorHAnsi" w:hAnsiTheme="majorHAnsi" w:cstheme="majorHAnsi"/>
          <w:bCs/>
          <w:color w:val="000000" w:themeColor="text1"/>
          <w:sz w:val="20"/>
          <w:szCs w:val="20"/>
        </w:rPr>
        <w:t>hree</w:t>
      </w:r>
      <w:r w:rsidR="00167A83" w:rsidRPr="00EC7F79">
        <w:rPr>
          <w:rFonts w:asciiTheme="majorHAnsi" w:hAnsiTheme="majorHAnsi" w:cstheme="majorHAnsi"/>
          <w:bCs/>
          <w:color w:val="000000" w:themeColor="text1"/>
          <w:sz w:val="20"/>
          <w:szCs w:val="20"/>
        </w:rPr>
        <w:t xml:space="preserve"> </w:t>
      </w:r>
      <w:r w:rsidR="00314B60" w:rsidRPr="00EC7F79">
        <w:rPr>
          <w:rFonts w:asciiTheme="majorHAnsi" w:hAnsiTheme="majorHAnsi" w:cstheme="majorHAnsi"/>
          <w:bCs/>
          <w:color w:val="000000" w:themeColor="text1"/>
          <w:sz w:val="20"/>
          <w:szCs w:val="20"/>
        </w:rPr>
        <w:t>members of the public were present.</w:t>
      </w:r>
      <w:r w:rsidR="00167A83" w:rsidRPr="00EC7F79">
        <w:rPr>
          <w:rFonts w:asciiTheme="majorHAnsi" w:hAnsiTheme="majorHAnsi" w:cstheme="majorHAnsi"/>
          <w:bCs/>
          <w:color w:val="000000" w:themeColor="text1"/>
          <w:sz w:val="20"/>
          <w:szCs w:val="20"/>
        </w:rPr>
        <w:t xml:space="preserve"> </w:t>
      </w:r>
    </w:p>
    <w:p w14:paraId="38BCF1C9" w14:textId="0092B4A4" w:rsidR="00C34197" w:rsidRPr="00EC7F79" w:rsidRDefault="00C34197" w:rsidP="001D6854">
      <w:pPr>
        <w:widowControl w:val="0"/>
        <w:tabs>
          <w:tab w:val="left" w:pos="0"/>
          <w:tab w:val="left" w:pos="540"/>
        </w:tabs>
        <w:autoSpaceDE w:val="0"/>
        <w:rPr>
          <w:rFonts w:asciiTheme="majorHAnsi" w:hAnsiTheme="majorHAnsi" w:cstheme="majorHAnsi"/>
          <w:bCs/>
          <w:color w:val="000000" w:themeColor="text1"/>
          <w:sz w:val="20"/>
          <w:szCs w:val="20"/>
        </w:rPr>
      </w:pPr>
      <w:r w:rsidRPr="00EC7F79">
        <w:rPr>
          <w:rFonts w:asciiTheme="majorHAnsi" w:hAnsiTheme="majorHAnsi" w:cstheme="majorHAnsi"/>
          <w:bCs/>
          <w:color w:val="000000" w:themeColor="text1"/>
          <w:sz w:val="20"/>
          <w:szCs w:val="20"/>
        </w:rPr>
        <w:t>The route from the Village Hall to the Church (The junction of little Marston Road A359, all the way past the Old School house, into Camel Street) is very difficult to walk due to overhanging vegetation and excessive weed growth on the pavement.  LH has reported this on three occasions.  LG to report to ML.</w:t>
      </w:r>
    </w:p>
    <w:p w14:paraId="24FC9990" w14:textId="48F626B2" w:rsidR="00C34197" w:rsidRPr="00EC7F79" w:rsidRDefault="00C34197" w:rsidP="001D6854">
      <w:pPr>
        <w:widowControl w:val="0"/>
        <w:tabs>
          <w:tab w:val="left" w:pos="0"/>
          <w:tab w:val="left" w:pos="540"/>
        </w:tabs>
        <w:autoSpaceDE w:val="0"/>
        <w:rPr>
          <w:rFonts w:asciiTheme="majorHAnsi" w:hAnsiTheme="majorHAnsi" w:cstheme="majorHAnsi"/>
          <w:bCs/>
          <w:color w:val="000000" w:themeColor="text1"/>
          <w:sz w:val="20"/>
          <w:szCs w:val="20"/>
        </w:rPr>
      </w:pPr>
      <w:r w:rsidRPr="00EC7F79">
        <w:rPr>
          <w:rFonts w:asciiTheme="majorHAnsi" w:hAnsiTheme="majorHAnsi" w:cstheme="majorHAnsi"/>
          <w:bCs/>
          <w:color w:val="000000" w:themeColor="text1"/>
          <w:sz w:val="20"/>
          <w:szCs w:val="20"/>
        </w:rPr>
        <w:t>The 30mph sign has been hit and bent over at 45degrees, at the junction of Little Marston Road and the A359. LG to report.</w:t>
      </w:r>
    </w:p>
    <w:p w14:paraId="731D5FEE" w14:textId="12D6B7A0" w:rsidR="00C34197" w:rsidRPr="00EC7F79" w:rsidRDefault="00C34197" w:rsidP="001D6854">
      <w:pPr>
        <w:widowControl w:val="0"/>
        <w:tabs>
          <w:tab w:val="left" w:pos="0"/>
          <w:tab w:val="left" w:pos="540"/>
        </w:tabs>
        <w:autoSpaceDE w:val="0"/>
        <w:rPr>
          <w:rFonts w:asciiTheme="majorHAnsi" w:hAnsiTheme="majorHAnsi" w:cstheme="majorHAnsi"/>
          <w:bCs/>
          <w:color w:val="000000" w:themeColor="text1"/>
          <w:sz w:val="20"/>
          <w:szCs w:val="20"/>
        </w:rPr>
      </w:pPr>
      <w:r w:rsidRPr="00EC7F79">
        <w:rPr>
          <w:rFonts w:asciiTheme="majorHAnsi" w:hAnsiTheme="majorHAnsi" w:cstheme="majorHAnsi"/>
          <w:bCs/>
          <w:color w:val="000000" w:themeColor="text1"/>
          <w:sz w:val="20"/>
          <w:szCs w:val="20"/>
        </w:rPr>
        <w:t xml:space="preserve">The large amount of </w:t>
      </w:r>
      <w:r w:rsidR="008B531B" w:rsidRPr="00EC7F79">
        <w:rPr>
          <w:rFonts w:asciiTheme="majorHAnsi" w:hAnsiTheme="majorHAnsi" w:cstheme="majorHAnsi"/>
          <w:bCs/>
          <w:color w:val="000000" w:themeColor="text1"/>
          <w:sz w:val="20"/>
          <w:szCs w:val="20"/>
        </w:rPr>
        <w:t>r</w:t>
      </w:r>
      <w:r w:rsidRPr="00EC7F79">
        <w:rPr>
          <w:rFonts w:asciiTheme="majorHAnsi" w:hAnsiTheme="majorHAnsi" w:cstheme="majorHAnsi"/>
          <w:bCs/>
          <w:color w:val="000000" w:themeColor="text1"/>
          <w:sz w:val="20"/>
          <w:szCs w:val="20"/>
        </w:rPr>
        <w:t>ooks in a particular tree in the centre of the village has been raised as a concern</w:t>
      </w:r>
      <w:r w:rsidR="00B77187" w:rsidRPr="00EC7F79">
        <w:rPr>
          <w:rFonts w:asciiTheme="majorHAnsi" w:hAnsiTheme="majorHAnsi" w:cstheme="majorHAnsi"/>
          <w:bCs/>
          <w:color w:val="000000" w:themeColor="text1"/>
          <w:sz w:val="20"/>
          <w:szCs w:val="20"/>
        </w:rPr>
        <w:t xml:space="preserve"> again</w:t>
      </w:r>
      <w:r w:rsidRPr="00EC7F79">
        <w:rPr>
          <w:rFonts w:asciiTheme="majorHAnsi" w:hAnsiTheme="majorHAnsi" w:cstheme="majorHAnsi"/>
          <w:bCs/>
          <w:color w:val="000000" w:themeColor="text1"/>
          <w:sz w:val="20"/>
          <w:szCs w:val="20"/>
        </w:rPr>
        <w:t xml:space="preserve">.  There is going to be </w:t>
      </w:r>
      <w:r w:rsidR="008B531B" w:rsidRPr="00EC7F79">
        <w:rPr>
          <w:rFonts w:asciiTheme="majorHAnsi" w:hAnsiTheme="majorHAnsi" w:cstheme="majorHAnsi"/>
          <w:bCs/>
          <w:color w:val="000000" w:themeColor="text1"/>
          <w:sz w:val="20"/>
          <w:szCs w:val="20"/>
        </w:rPr>
        <w:t>a reduction to the height of the crown and the limbs shortly, which might help the situation.  There is little else that can be done to alleviate this situation.</w:t>
      </w:r>
    </w:p>
    <w:p w14:paraId="66942CD1" w14:textId="77777777" w:rsidR="008B531B" w:rsidRPr="00EC7F79" w:rsidRDefault="008B531B" w:rsidP="001D6854">
      <w:pPr>
        <w:widowControl w:val="0"/>
        <w:tabs>
          <w:tab w:val="left" w:pos="540"/>
        </w:tabs>
        <w:autoSpaceDE w:val="0"/>
        <w:rPr>
          <w:rFonts w:asciiTheme="majorHAnsi" w:hAnsiTheme="majorHAnsi" w:cstheme="majorHAnsi"/>
          <w:b/>
          <w:bCs/>
          <w:color w:val="000000" w:themeColor="text1"/>
          <w:sz w:val="20"/>
          <w:szCs w:val="20"/>
        </w:rPr>
      </w:pPr>
    </w:p>
    <w:p w14:paraId="62DC8FB6" w14:textId="7562F927"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1.  </w:t>
      </w:r>
      <w:r w:rsidR="008B0780" w:rsidRPr="00EC7F79">
        <w:rPr>
          <w:rFonts w:asciiTheme="majorHAnsi" w:hAnsiTheme="majorHAnsi" w:cstheme="majorHAnsi"/>
          <w:b/>
          <w:bCs/>
          <w:color w:val="000000" w:themeColor="text1"/>
          <w:sz w:val="20"/>
          <w:szCs w:val="20"/>
        </w:rPr>
        <w:t xml:space="preserve">APOLOGIES FOR ABSENCE </w:t>
      </w:r>
      <w:r w:rsidR="00FF286C"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8B531B" w:rsidRPr="00EC7F79">
        <w:rPr>
          <w:rFonts w:asciiTheme="majorHAnsi" w:hAnsiTheme="majorHAnsi" w:cstheme="majorHAnsi"/>
          <w:color w:val="000000" w:themeColor="text1"/>
          <w:sz w:val="20"/>
          <w:szCs w:val="20"/>
        </w:rPr>
        <w:t>C Cllr/</w:t>
      </w:r>
      <w:proofErr w:type="spellStart"/>
      <w:r w:rsidR="008B531B" w:rsidRPr="00EC7F79">
        <w:rPr>
          <w:rFonts w:asciiTheme="majorHAnsi" w:hAnsiTheme="majorHAnsi" w:cstheme="majorHAnsi"/>
          <w:color w:val="000000" w:themeColor="text1"/>
          <w:sz w:val="20"/>
          <w:szCs w:val="20"/>
        </w:rPr>
        <w:t>D.Cllr</w:t>
      </w:r>
      <w:proofErr w:type="spellEnd"/>
      <w:r w:rsidR="008B531B" w:rsidRPr="00EC7F79">
        <w:rPr>
          <w:rFonts w:asciiTheme="majorHAnsi" w:hAnsiTheme="majorHAnsi" w:cstheme="majorHAnsi"/>
          <w:color w:val="000000" w:themeColor="text1"/>
          <w:sz w:val="20"/>
          <w:szCs w:val="20"/>
        </w:rPr>
        <w:t xml:space="preserve"> M Lewis</w:t>
      </w:r>
    </w:p>
    <w:p w14:paraId="42821C19" w14:textId="77777777" w:rsidR="008B0780" w:rsidRPr="00EC7F79" w:rsidRDefault="008B0780"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2.  </w:t>
      </w:r>
      <w:r w:rsidR="008B0780" w:rsidRPr="00EC7F79">
        <w:rPr>
          <w:rFonts w:asciiTheme="majorHAnsi" w:hAnsiTheme="majorHAnsi" w:cstheme="majorHAnsi"/>
          <w:b/>
          <w:bCs/>
          <w:color w:val="000000" w:themeColor="text1"/>
          <w:sz w:val="20"/>
          <w:szCs w:val="20"/>
        </w:rPr>
        <w:t xml:space="preserve">DECLARATIONS OF INTEREST </w:t>
      </w:r>
      <w:r w:rsidR="0021631B" w:rsidRPr="00EC7F79">
        <w:rPr>
          <w:rFonts w:asciiTheme="majorHAnsi" w:hAnsiTheme="majorHAnsi" w:cstheme="majorHAnsi"/>
          <w:b/>
          <w:bCs/>
          <w:color w:val="000000" w:themeColor="text1"/>
          <w:sz w:val="20"/>
          <w:szCs w:val="20"/>
        </w:rPr>
        <w:t>–</w:t>
      </w:r>
      <w:r w:rsidR="00C958E3" w:rsidRPr="00EC7F79">
        <w:rPr>
          <w:rFonts w:asciiTheme="majorHAnsi" w:hAnsiTheme="majorHAnsi" w:cstheme="majorHAnsi"/>
          <w:b/>
          <w:bCs/>
          <w:color w:val="000000" w:themeColor="text1"/>
          <w:sz w:val="20"/>
          <w:szCs w:val="20"/>
        </w:rPr>
        <w:t xml:space="preserve"> </w:t>
      </w:r>
      <w:r w:rsidR="00D572CA" w:rsidRPr="00EC7F79">
        <w:rPr>
          <w:rFonts w:asciiTheme="majorHAnsi" w:hAnsiTheme="majorHAnsi" w:cstheme="majorHAnsi"/>
          <w:color w:val="000000" w:themeColor="text1"/>
          <w:sz w:val="20"/>
          <w:szCs w:val="20"/>
        </w:rPr>
        <w:t>None</w:t>
      </w:r>
    </w:p>
    <w:p w14:paraId="48430438" w14:textId="77777777" w:rsidR="00D572CA" w:rsidRPr="00EC7F79" w:rsidRDefault="00D572CA" w:rsidP="001D6854">
      <w:pPr>
        <w:pStyle w:val="ListParagraph"/>
        <w:rPr>
          <w:rFonts w:asciiTheme="majorHAnsi" w:hAnsiTheme="majorHAnsi" w:cstheme="majorHAnsi"/>
          <w:b/>
          <w:bCs/>
          <w:color w:val="000000" w:themeColor="text1"/>
          <w:sz w:val="20"/>
          <w:szCs w:val="20"/>
        </w:rPr>
      </w:pPr>
    </w:p>
    <w:p w14:paraId="6FD43B1F" w14:textId="290A77AF" w:rsidR="008B0780" w:rsidRPr="00EC7F79" w:rsidRDefault="00D572CA" w:rsidP="001D6854">
      <w:pPr>
        <w:widowControl w:val="0"/>
        <w:tabs>
          <w:tab w:val="left" w:pos="540"/>
        </w:tabs>
        <w:autoSpaceDE w:val="0"/>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3.</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 xml:space="preserve">THE MINUTES OF THE PARISH COUNCIL MEETING HELD ON </w:t>
      </w:r>
      <w:r w:rsidR="004F4759" w:rsidRPr="00EC7F79">
        <w:rPr>
          <w:rFonts w:asciiTheme="majorHAnsi" w:hAnsiTheme="majorHAnsi" w:cstheme="majorHAnsi"/>
          <w:b/>
          <w:bCs/>
          <w:color w:val="000000" w:themeColor="text1"/>
          <w:sz w:val="20"/>
          <w:szCs w:val="20"/>
        </w:rPr>
        <w:t>21</w:t>
      </w:r>
      <w:r w:rsidR="004F4759" w:rsidRPr="00EC7F79">
        <w:rPr>
          <w:rFonts w:asciiTheme="majorHAnsi" w:hAnsiTheme="majorHAnsi" w:cstheme="majorHAnsi"/>
          <w:b/>
          <w:bCs/>
          <w:color w:val="000000" w:themeColor="text1"/>
          <w:sz w:val="20"/>
          <w:szCs w:val="20"/>
          <w:vertAlign w:val="superscript"/>
        </w:rPr>
        <w:t>st</w:t>
      </w:r>
      <w:r w:rsidR="004F4759" w:rsidRPr="00EC7F79">
        <w:rPr>
          <w:rFonts w:asciiTheme="majorHAnsi" w:hAnsiTheme="majorHAnsi" w:cstheme="majorHAnsi"/>
          <w:b/>
          <w:bCs/>
          <w:color w:val="000000" w:themeColor="text1"/>
          <w:sz w:val="20"/>
          <w:szCs w:val="20"/>
        </w:rPr>
        <w:t xml:space="preserve"> JULY</w:t>
      </w:r>
      <w:r w:rsidR="002303B8" w:rsidRPr="00EC7F79">
        <w:rPr>
          <w:rFonts w:asciiTheme="majorHAnsi" w:hAnsiTheme="majorHAnsi" w:cstheme="majorHAnsi"/>
          <w:b/>
          <w:bCs/>
          <w:color w:val="000000" w:themeColor="text1"/>
          <w:sz w:val="20"/>
          <w:szCs w:val="20"/>
        </w:rPr>
        <w:t xml:space="preserve"> </w:t>
      </w:r>
      <w:r w:rsidR="000F326B" w:rsidRPr="00EC7F79">
        <w:rPr>
          <w:rFonts w:asciiTheme="majorHAnsi" w:hAnsiTheme="majorHAnsi" w:cstheme="majorHAnsi"/>
          <w:b/>
          <w:bCs/>
          <w:color w:val="000000" w:themeColor="text1"/>
          <w:sz w:val="20"/>
          <w:szCs w:val="20"/>
        </w:rPr>
        <w:t>2021</w:t>
      </w:r>
      <w:r w:rsidR="00E51640" w:rsidRPr="00EC7F79">
        <w:rPr>
          <w:rFonts w:asciiTheme="majorHAnsi" w:hAnsiTheme="majorHAnsi" w:cstheme="majorHAnsi"/>
          <w:b/>
          <w:bCs/>
          <w:color w:val="000000" w:themeColor="text1"/>
          <w:sz w:val="20"/>
          <w:szCs w:val="20"/>
        </w:rPr>
        <w:t xml:space="preserve">- </w:t>
      </w:r>
      <w:r w:rsidR="00E51640" w:rsidRPr="00EC7F79">
        <w:rPr>
          <w:rFonts w:asciiTheme="majorHAnsi" w:hAnsiTheme="majorHAnsi" w:cstheme="majorHAnsi"/>
          <w:bCs/>
          <w:color w:val="000000" w:themeColor="text1"/>
          <w:sz w:val="20"/>
          <w:szCs w:val="20"/>
        </w:rPr>
        <w:t>Were agreed and signed</w:t>
      </w:r>
      <w:r w:rsidR="00E51640" w:rsidRPr="00EC7F79">
        <w:rPr>
          <w:rFonts w:asciiTheme="majorHAnsi" w:hAnsiTheme="majorHAnsi" w:cstheme="majorHAnsi"/>
          <w:b/>
          <w:bCs/>
          <w:color w:val="000000" w:themeColor="text1"/>
          <w:sz w:val="20"/>
          <w:szCs w:val="20"/>
        </w:rPr>
        <w:t>.</w:t>
      </w:r>
    </w:p>
    <w:p w14:paraId="3BECFEBC" w14:textId="77777777" w:rsidR="008B0780" w:rsidRPr="00EC7F79"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51B68680" w14:textId="367527B5" w:rsidR="0060679D" w:rsidRPr="00EC7F79" w:rsidRDefault="005E692B" w:rsidP="0060679D">
      <w:pPr>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4</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MATTERS ARISING</w:t>
      </w:r>
      <w:r w:rsidR="00E51640" w:rsidRPr="00EC7F79">
        <w:rPr>
          <w:rFonts w:asciiTheme="majorHAnsi" w:hAnsiTheme="majorHAnsi" w:cstheme="majorHAnsi"/>
          <w:b/>
          <w:bCs/>
          <w:color w:val="000000" w:themeColor="text1"/>
          <w:sz w:val="20"/>
          <w:szCs w:val="20"/>
        </w:rPr>
        <w:t xml:space="preserve"> </w:t>
      </w:r>
      <w:r w:rsidR="00012C69" w:rsidRPr="00EC7F79">
        <w:rPr>
          <w:rFonts w:asciiTheme="majorHAnsi" w:hAnsiTheme="majorHAnsi" w:cstheme="majorHAnsi"/>
          <w:b/>
          <w:bCs/>
          <w:color w:val="000000" w:themeColor="text1"/>
          <w:sz w:val="20"/>
          <w:szCs w:val="20"/>
        </w:rPr>
        <w:t>–</w:t>
      </w:r>
      <w:r w:rsidR="0034487C" w:rsidRPr="00EC7F79">
        <w:rPr>
          <w:rFonts w:asciiTheme="majorHAnsi" w:hAnsiTheme="majorHAnsi" w:cstheme="majorHAnsi"/>
          <w:b/>
          <w:bCs/>
          <w:color w:val="000000" w:themeColor="text1"/>
          <w:sz w:val="20"/>
          <w:szCs w:val="20"/>
        </w:rPr>
        <w:t xml:space="preserve"> </w:t>
      </w:r>
      <w:r w:rsidR="0060679D" w:rsidRPr="00EC7F79">
        <w:rPr>
          <w:rFonts w:asciiTheme="majorHAnsi" w:hAnsiTheme="majorHAnsi" w:cstheme="majorHAnsi"/>
          <w:bCs/>
          <w:color w:val="000000" w:themeColor="text1"/>
          <w:sz w:val="20"/>
          <w:szCs w:val="20"/>
        </w:rPr>
        <w:t xml:space="preserve">LH </w:t>
      </w:r>
      <w:r w:rsidR="0034487C" w:rsidRPr="00EC7F79">
        <w:rPr>
          <w:rFonts w:asciiTheme="majorHAnsi" w:hAnsiTheme="majorHAnsi" w:cstheme="majorHAnsi"/>
          <w:bCs/>
          <w:color w:val="000000" w:themeColor="text1"/>
          <w:sz w:val="20"/>
          <w:szCs w:val="20"/>
        </w:rPr>
        <w:t xml:space="preserve">is </w:t>
      </w:r>
      <w:r w:rsidR="0060679D" w:rsidRPr="00EC7F79">
        <w:rPr>
          <w:rFonts w:asciiTheme="majorHAnsi" w:hAnsiTheme="majorHAnsi" w:cstheme="majorHAnsi"/>
          <w:bCs/>
          <w:color w:val="000000" w:themeColor="text1"/>
          <w:sz w:val="20"/>
          <w:szCs w:val="20"/>
        </w:rPr>
        <w:t>obtain</w:t>
      </w:r>
      <w:r w:rsidR="0034487C" w:rsidRPr="00EC7F79">
        <w:rPr>
          <w:rFonts w:asciiTheme="majorHAnsi" w:hAnsiTheme="majorHAnsi" w:cstheme="majorHAnsi"/>
          <w:bCs/>
          <w:color w:val="000000" w:themeColor="text1"/>
          <w:sz w:val="20"/>
          <w:szCs w:val="20"/>
        </w:rPr>
        <w:t>ing</w:t>
      </w:r>
      <w:r w:rsidR="0060679D" w:rsidRPr="00EC7F79">
        <w:rPr>
          <w:rFonts w:asciiTheme="majorHAnsi" w:hAnsiTheme="majorHAnsi" w:cstheme="majorHAnsi"/>
          <w:bCs/>
          <w:color w:val="000000" w:themeColor="text1"/>
          <w:sz w:val="20"/>
          <w:szCs w:val="20"/>
        </w:rPr>
        <w:t xml:space="preserve"> quotes </w:t>
      </w:r>
      <w:r w:rsidR="0034487C" w:rsidRPr="00EC7F79">
        <w:rPr>
          <w:rFonts w:asciiTheme="majorHAnsi" w:hAnsiTheme="majorHAnsi" w:cstheme="majorHAnsi"/>
          <w:bCs/>
          <w:color w:val="000000" w:themeColor="text1"/>
          <w:sz w:val="20"/>
          <w:szCs w:val="20"/>
        </w:rPr>
        <w:t>for the repair and refurbishment of the four finger posts in the village.  He will report back when he has the figures.</w:t>
      </w:r>
    </w:p>
    <w:p w14:paraId="62B31836" w14:textId="3CC04DA2" w:rsidR="00E13871" w:rsidRPr="00EC7F79" w:rsidRDefault="00E13871" w:rsidP="0060679D">
      <w:pPr>
        <w:rPr>
          <w:rFonts w:asciiTheme="majorHAnsi" w:hAnsiTheme="majorHAnsi" w:cstheme="majorHAnsi"/>
          <w:bCs/>
          <w:color w:val="000000" w:themeColor="text1"/>
          <w:sz w:val="20"/>
          <w:szCs w:val="20"/>
        </w:rPr>
      </w:pPr>
      <w:r w:rsidRPr="00EC7F79">
        <w:rPr>
          <w:rFonts w:asciiTheme="majorHAnsi" w:hAnsiTheme="majorHAnsi" w:cstheme="majorHAnsi"/>
          <w:bCs/>
          <w:color w:val="000000" w:themeColor="text1"/>
          <w:sz w:val="20"/>
          <w:szCs w:val="20"/>
        </w:rPr>
        <w:t>The defibrillator battery is due for replacement every five years.  PG will arrange to purchase a new one.</w:t>
      </w:r>
    </w:p>
    <w:p w14:paraId="1CF33D01" w14:textId="77777777" w:rsidR="00D572CA" w:rsidRPr="00EC7F79" w:rsidRDefault="00D572CA" w:rsidP="001D6854">
      <w:pPr>
        <w:pStyle w:val="Heading3"/>
        <w:spacing w:before="0"/>
        <w:rPr>
          <w:rFonts w:cstheme="majorHAnsi"/>
          <w:b/>
          <w:bCs/>
          <w:color w:val="000000" w:themeColor="text1"/>
          <w:sz w:val="20"/>
          <w:szCs w:val="20"/>
        </w:rPr>
      </w:pPr>
    </w:p>
    <w:p w14:paraId="038DDEE4" w14:textId="538BA45F" w:rsidR="00DE0CFE" w:rsidRPr="00EC7F79" w:rsidRDefault="005E692B" w:rsidP="001D6854">
      <w:pPr>
        <w:pStyle w:val="Heading3"/>
        <w:spacing w:before="0"/>
        <w:rPr>
          <w:rFonts w:cstheme="majorHAnsi"/>
          <w:bCs/>
          <w:color w:val="000000" w:themeColor="text1"/>
          <w:sz w:val="20"/>
          <w:szCs w:val="20"/>
          <w:shd w:val="clear" w:color="auto" w:fill="FFFFFF"/>
        </w:rPr>
      </w:pPr>
      <w:r w:rsidRPr="00EC7F79">
        <w:rPr>
          <w:rFonts w:cstheme="majorHAnsi"/>
          <w:b/>
          <w:bCs/>
          <w:color w:val="000000" w:themeColor="text1"/>
          <w:sz w:val="20"/>
          <w:szCs w:val="20"/>
        </w:rPr>
        <w:t>5</w:t>
      </w:r>
      <w:r w:rsidR="002C26F8" w:rsidRPr="00EC7F79">
        <w:rPr>
          <w:rFonts w:cstheme="majorHAnsi"/>
          <w:b/>
          <w:bCs/>
          <w:color w:val="000000" w:themeColor="text1"/>
          <w:sz w:val="20"/>
          <w:szCs w:val="20"/>
        </w:rPr>
        <w:t xml:space="preserve">.  </w:t>
      </w:r>
      <w:r w:rsidR="008B0780" w:rsidRPr="00EC7F79">
        <w:rPr>
          <w:rFonts w:cstheme="majorHAnsi"/>
          <w:b/>
          <w:bCs/>
          <w:color w:val="000000" w:themeColor="text1"/>
          <w:sz w:val="20"/>
          <w:szCs w:val="20"/>
        </w:rPr>
        <w:t>REPORTS FROM SOMERSET COUNTY COUNCIL</w:t>
      </w:r>
      <w:r w:rsidR="00E51640" w:rsidRPr="00EC7F79">
        <w:rPr>
          <w:rFonts w:cstheme="majorHAnsi"/>
          <w:b/>
          <w:bCs/>
          <w:color w:val="000000" w:themeColor="text1"/>
          <w:sz w:val="20"/>
          <w:szCs w:val="20"/>
        </w:rPr>
        <w:t xml:space="preserve">LOR, DISTRICT COUNCILLORS, </w:t>
      </w:r>
      <w:r w:rsidR="008B0780" w:rsidRPr="00EC7F79">
        <w:rPr>
          <w:rFonts w:cstheme="majorHAnsi"/>
          <w:b/>
          <w:bCs/>
          <w:color w:val="000000" w:themeColor="text1"/>
          <w:sz w:val="20"/>
          <w:szCs w:val="20"/>
        </w:rPr>
        <w:t>PARISH REPRESENTATIVES ON OUTSIDE BODIES AND COUNCILLORS ON THEIR ARE</w:t>
      </w:r>
      <w:r w:rsidR="00E51640" w:rsidRPr="00EC7F79">
        <w:rPr>
          <w:rFonts w:cstheme="majorHAnsi"/>
          <w:b/>
          <w:bCs/>
          <w:color w:val="000000" w:themeColor="text1"/>
          <w:sz w:val="20"/>
          <w:szCs w:val="20"/>
        </w:rPr>
        <w:t xml:space="preserve">AS OF INDIVIDUAL RESPONSIBILITY </w:t>
      </w:r>
      <w:r w:rsidR="007D588D" w:rsidRPr="00EC7F79">
        <w:rPr>
          <w:rFonts w:cstheme="majorHAnsi"/>
          <w:b/>
          <w:bCs/>
          <w:color w:val="000000" w:themeColor="text1"/>
          <w:sz w:val="20"/>
          <w:szCs w:val="20"/>
        </w:rPr>
        <w:t>–</w:t>
      </w:r>
      <w:r w:rsidR="00344C2A" w:rsidRPr="00EC7F79">
        <w:rPr>
          <w:rFonts w:cstheme="majorHAnsi"/>
          <w:b/>
          <w:bCs/>
          <w:color w:val="000000" w:themeColor="text1"/>
          <w:sz w:val="20"/>
          <w:szCs w:val="20"/>
        </w:rPr>
        <w:t xml:space="preserve"> </w:t>
      </w:r>
    </w:p>
    <w:p w14:paraId="6EA25CC0" w14:textId="11DF0747" w:rsidR="00B86A2C" w:rsidRPr="00EC7F79" w:rsidRDefault="00B77187" w:rsidP="001D6854">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None Received.</w:t>
      </w:r>
    </w:p>
    <w:p w14:paraId="46C24403" w14:textId="0DE41F35" w:rsidR="00247A8E" w:rsidRPr="00EC7F79" w:rsidRDefault="006678AF" w:rsidP="001D6854">
      <w:pPr>
        <w:pStyle w:val="Heading3"/>
        <w:spacing w:before="0"/>
        <w:rPr>
          <w:rFonts w:cstheme="majorHAnsi"/>
          <w:b/>
          <w:bCs/>
          <w:color w:val="000000" w:themeColor="text1"/>
          <w:sz w:val="20"/>
          <w:szCs w:val="20"/>
        </w:rPr>
      </w:pPr>
      <w:r w:rsidRPr="00EC7F79">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EC7F79" w:rsidRDefault="000B37E5" w:rsidP="001D6854">
      <w:pPr>
        <w:pStyle w:val="Heading3"/>
        <w:spacing w:before="0"/>
        <w:rPr>
          <w:rFonts w:cstheme="majorHAnsi"/>
          <w:bCs/>
          <w:color w:val="000000" w:themeColor="text1"/>
          <w:sz w:val="20"/>
          <w:szCs w:val="20"/>
          <w:u w:val="single"/>
        </w:rPr>
      </w:pPr>
      <w:r w:rsidRPr="00EC7F79">
        <w:rPr>
          <w:rFonts w:cstheme="majorHAnsi"/>
          <w:bCs/>
          <w:color w:val="000000" w:themeColor="text1"/>
          <w:sz w:val="20"/>
          <w:szCs w:val="20"/>
          <w:shd w:val="clear" w:color="auto" w:fill="FFFFFF"/>
        </w:rPr>
        <w:t>All help and information is now</w:t>
      </w:r>
      <w:r w:rsidRPr="00EC7F79">
        <w:rPr>
          <w:rStyle w:val="apple-converted-space"/>
          <w:rFonts w:cstheme="majorHAnsi"/>
          <w:bCs/>
          <w:color w:val="000000" w:themeColor="text1"/>
          <w:sz w:val="20"/>
          <w:szCs w:val="20"/>
          <w:shd w:val="clear" w:color="auto" w:fill="FFFFFF"/>
        </w:rPr>
        <w:t> </w:t>
      </w:r>
      <w:r w:rsidRPr="00EC7F79">
        <w:rPr>
          <w:rStyle w:val="Strong"/>
          <w:rFonts w:cstheme="majorHAnsi"/>
          <w:color w:val="000000" w:themeColor="text1"/>
          <w:sz w:val="20"/>
          <w:szCs w:val="20"/>
        </w:rPr>
        <w:t>available in a single place</w:t>
      </w:r>
      <w:r w:rsidRPr="00EC7F79">
        <w:rPr>
          <w:rFonts w:cstheme="majorHAnsi"/>
          <w:bCs/>
          <w:color w:val="000000" w:themeColor="text1"/>
          <w:sz w:val="20"/>
          <w:szCs w:val="20"/>
          <w:shd w:val="clear" w:color="auto" w:fill="FFFFFF"/>
        </w:rPr>
        <w:t xml:space="preserve"> on the SCC website</w:t>
      </w:r>
      <w:r w:rsidRPr="00EC7F79">
        <w:rPr>
          <w:rStyle w:val="apple-converted-space"/>
          <w:rFonts w:cstheme="majorHAnsi"/>
          <w:bCs/>
          <w:color w:val="000000" w:themeColor="text1"/>
          <w:sz w:val="20"/>
          <w:szCs w:val="20"/>
          <w:shd w:val="clear" w:color="auto" w:fill="FFFFFF"/>
        </w:rPr>
        <w:t> </w:t>
      </w:r>
      <w:hyperlink r:id="rId6" w:history="1">
        <w:r w:rsidRPr="00EC7F79">
          <w:rPr>
            <w:rStyle w:val="Hyperlink"/>
            <w:rFonts w:cstheme="majorHAnsi"/>
            <w:bCs/>
            <w:color w:val="000000" w:themeColor="text1"/>
            <w:sz w:val="20"/>
            <w:szCs w:val="20"/>
          </w:rPr>
          <w:t>https://www.somerset.gov.uk/coronavirus/covid-19-latest-advice/</w:t>
        </w:r>
      </w:hyperlink>
    </w:p>
    <w:p w14:paraId="7549A6D5" w14:textId="77777777" w:rsidR="00197ED4" w:rsidRPr="00EC7F79" w:rsidRDefault="00197ED4" w:rsidP="001D6854">
      <w:pPr>
        <w:widowControl w:val="0"/>
        <w:autoSpaceDE w:val="0"/>
        <w:rPr>
          <w:rFonts w:asciiTheme="majorHAnsi" w:hAnsiTheme="majorHAnsi" w:cstheme="majorHAnsi"/>
          <w:b/>
          <w:bCs/>
          <w:color w:val="000000" w:themeColor="text1"/>
          <w:sz w:val="20"/>
          <w:szCs w:val="20"/>
        </w:rPr>
      </w:pPr>
    </w:p>
    <w:p w14:paraId="05E1E5A1" w14:textId="443C8139" w:rsidR="00036684" w:rsidRPr="00EC7F79" w:rsidRDefault="005E692B" w:rsidP="001D6854">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6</w:t>
      </w:r>
      <w:r w:rsidR="00197ED4" w:rsidRPr="00EC7F79">
        <w:rPr>
          <w:rFonts w:asciiTheme="majorHAnsi" w:hAnsiTheme="majorHAnsi" w:cstheme="majorHAnsi"/>
          <w:b/>
          <w:bCs/>
          <w:color w:val="000000" w:themeColor="text1"/>
          <w:sz w:val="20"/>
          <w:szCs w:val="20"/>
        </w:rPr>
        <w:t>. MARSTON MAGNA ACTION GROUP –</w:t>
      </w:r>
      <w:r w:rsidR="005C1CC1" w:rsidRPr="00EC7F79">
        <w:rPr>
          <w:rFonts w:asciiTheme="majorHAnsi" w:hAnsiTheme="majorHAnsi" w:cstheme="majorHAnsi"/>
          <w:color w:val="000000" w:themeColor="text1"/>
          <w:sz w:val="20"/>
          <w:szCs w:val="20"/>
        </w:rPr>
        <w:t xml:space="preserve"> </w:t>
      </w:r>
      <w:r w:rsidR="001A22BE" w:rsidRPr="00EC7F79">
        <w:rPr>
          <w:rFonts w:asciiTheme="majorHAnsi" w:hAnsiTheme="majorHAnsi" w:cstheme="majorHAnsi"/>
          <w:color w:val="000000" w:themeColor="text1"/>
          <w:sz w:val="20"/>
          <w:szCs w:val="20"/>
        </w:rPr>
        <w:t xml:space="preserve">The group </w:t>
      </w:r>
      <w:r w:rsidR="00D6402A" w:rsidRPr="00EC7F79">
        <w:rPr>
          <w:rFonts w:asciiTheme="majorHAnsi" w:hAnsiTheme="majorHAnsi" w:cstheme="majorHAnsi"/>
          <w:color w:val="000000" w:themeColor="text1"/>
          <w:sz w:val="20"/>
          <w:szCs w:val="20"/>
        </w:rPr>
        <w:t xml:space="preserve">cleared vegetation at the village Hall and playpark. </w:t>
      </w:r>
      <w:r w:rsidR="008B531B" w:rsidRPr="00EC7F79">
        <w:rPr>
          <w:rFonts w:asciiTheme="majorHAnsi" w:hAnsiTheme="majorHAnsi" w:cstheme="majorHAnsi"/>
          <w:color w:val="000000" w:themeColor="text1"/>
          <w:sz w:val="20"/>
          <w:szCs w:val="20"/>
        </w:rPr>
        <w:t>AY has</w:t>
      </w:r>
      <w:r w:rsidR="00B77187" w:rsidRPr="00EC7F79">
        <w:rPr>
          <w:rFonts w:asciiTheme="majorHAnsi" w:hAnsiTheme="majorHAnsi" w:cstheme="majorHAnsi"/>
          <w:color w:val="000000" w:themeColor="text1"/>
          <w:sz w:val="20"/>
          <w:szCs w:val="20"/>
        </w:rPr>
        <w:t xml:space="preserve"> found</w:t>
      </w:r>
      <w:r w:rsidR="008B531B" w:rsidRPr="00EC7F79">
        <w:rPr>
          <w:rFonts w:asciiTheme="majorHAnsi" w:hAnsiTheme="majorHAnsi" w:cstheme="majorHAnsi"/>
          <w:color w:val="000000" w:themeColor="text1"/>
          <w:sz w:val="20"/>
          <w:szCs w:val="20"/>
        </w:rPr>
        <w:t xml:space="preserve"> an additional ten volunteers.  Clearing the bonfire site at the moat field will be put on the list of jobs.</w:t>
      </w:r>
      <w:r w:rsidR="00261387" w:rsidRPr="00EC7F79">
        <w:rPr>
          <w:rFonts w:asciiTheme="majorHAnsi" w:hAnsiTheme="majorHAnsi" w:cstheme="majorHAnsi"/>
          <w:color w:val="000000" w:themeColor="text1"/>
          <w:sz w:val="20"/>
          <w:szCs w:val="20"/>
        </w:rPr>
        <w:t xml:space="preserve">  </w:t>
      </w:r>
      <w:r w:rsidR="00E13871" w:rsidRPr="00EC7F79">
        <w:rPr>
          <w:rFonts w:asciiTheme="majorHAnsi" w:hAnsiTheme="majorHAnsi" w:cstheme="majorHAnsi"/>
          <w:color w:val="000000" w:themeColor="text1"/>
          <w:sz w:val="20"/>
          <w:szCs w:val="20"/>
        </w:rPr>
        <w:t>AY noted the need for the action group to purchase a hedge trimmer. It was agreed that the PC would purchase this for the group to use.  AY was given a budget of £300 to make the purchase.</w:t>
      </w:r>
    </w:p>
    <w:p w14:paraId="3EBD852B" w14:textId="77777777" w:rsidR="001D6854" w:rsidRPr="00EC7F79" w:rsidRDefault="001D6854" w:rsidP="001D6854">
      <w:pPr>
        <w:rPr>
          <w:rFonts w:asciiTheme="majorHAnsi" w:hAnsiTheme="majorHAnsi" w:cstheme="majorHAnsi"/>
          <w:b/>
          <w:bCs/>
          <w:color w:val="000000" w:themeColor="text1"/>
          <w:sz w:val="20"/>
          <w:szCs w:val="20"/>
        </w:rPr>
      </w:pPr>
    </w:p>
    <w:p w14:paraId="2285AD10" w14:textId="5D9DF9BA" w:rsidR="00261387" w:rsidRPr="00EC7F79" w:rsidRDefault="005E692B" w:rsidP="00363ACB">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7</w:t>
      </w:r>
      <w:r w:rsidR="00036684"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color w:val="000000" w:themeColor="text1"/>
          <w:sz w:val="20"/>
          <w:szCs w:val="20"/>
        </w:rPr>
        <w:t xml:space="preserve"> </w:t>
      </w:r>
      <w:r w:rsidR="00036684" w:rsidRPr="00EC7F79">
        <w:rPr>
          <w:rFonts w:asciiTheme="majorHAnsi" w:hAnsiTheme="majorHAnsi" w:cstheme="majorHAnsi"/>
          <w:b/>
          <w:bCs/>
          <w:color w:val="000000" w:themeColor="text1"/>
          <w:sz w:val="20"/>
          <w:szCs w:val="20"/>
        </w:rPr>
        <w:t>TRAFFIC ALLIEVIATION ISSUES / SPEEDWATCH/ SID</w:t>
      </w:r>
      <w:r w:rsidRPr="00EC7F79">
        <w:rPr>
          <w:rFonts w:asciiTheme="majorHAnsi" w:hAnsiTheme="majorHAnsi" w:cstheme="majorHAnsi"/>
          <w:b/>
          <w:bCs/>
          <w:color w:val="000000" w:themeColor="text1"/>
          <w:sz w:val="20"/>
          <w:szCs w:val="20"/>
        </w:rPr>
        <w:t>/A303 DIVERSIONS</w:t>
      </w:r>
      <w:r w:rsidR="00036684" w:rsidRPr="00EC7F79">
        <w:rPr>
          <w:rFonts w:asciiTheme="majorHAnsi" w:hAnsiTheme="majorHAnsi" w:cstheme="majorHAnsi"/>
          <w:b/>
          <w:bCs/>
          <w:color w:val="000000" w:themeColor="text1"/>
          <w:sz w:val="20"/>
          <w:szCs w:val="20"/>
        </w:rPr>
        <w:t xml:space="preserve"> </w:t>
      </w:r>
      <w:r w:rsidR="00981B22"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b/>
          <w:bCs/>
          <w:color w:val="000000" w:themeColor="text1"/>
          <w:sz w:val="20"/>
          <w:szCs w:val="20"/>
        </w:rPr>
        <w:t xml:space="preserve"> </w:t>
      </w:r>
      <w:r w:rsidR="00981B22" w:rsidRPr="00EC7F79">
        <w:rPr>
          <w:rFonts w:asciiTheme="majorHAnsi" w:hAnsiTheme="majorHAnsi" w:cstheme="majorHAnsi"/>
          <w:color w:val="000000" w:themeColor="text1"/>
          <w:sz w:val="20"/>
          <w:szCs w:val="20"/>
        </w:rPr>
        <w:t xml:space="preserve">The SID </w:t>
      </w:r>
      <w:r w:rsidR="00261387" w:rsidRPr="00EC7F79">
        <w:rPr>
          <w:rFonts w:asciiTheme="majorHAnsi" w:hAnsiTheme="majorHAnsi" w:cstheme="majorHAnsi"/>
          <w:color w:val="000000" w:themeColor="text1"/>
          <w:sz w:val="20"/>
          <w:szCs w:val="20"/>
        </w:rPr>
        <w:t>has</w:t>
      </w:r>
      <w:r w:rsidR="00981B22" w:rsidRPr="00EC7F79">
        <w:rPr>
          <w:rFonts w:asciiTheme="majorHAnsi" w:hAnsiTheme="majorHAnsi" w:cstheme="majorHAnsi"/>
          <w:color w:val="000000" w:themeColor="text1"/>
          <w:sz w:val="20"/>
          <w:szCs w:val="20"/>
        </w:rPr>
        <w:t xml:space="preserve"> arrive</w:t>
      </w:r>
      <w:r w:rsidR="00261387" w:rsidRPr="00EC7F79">
        <w:rPr>
          <w:rFonts w:asciiTheme="majorHAnsi" w:hAnsiTheme="majorHAnsi" w:cstheme="majorHAnsi"/>
          <w:color w:val="000000" w:themeColor="text1"/>
          <w:sz w:val="20"/>
          <w:szCs w:val="20"/>
        </w:rPr>
        <w:t>d</w:t>
      </w:r>
      <w:r w:rsidR="00981B22" w:rsidRPr="00EC7F79">
        <w:rPr>
          <w:rFonts w:asciiTheme="majorHAnsi" w:hAnsiTheme="majorHAnsi" w:cstheme="majorHAnsi"/>
          <w:color w:val="000000" w:themeColor="text1"/>
          <w:sz w:val="20"/>
          <w:szCs w:val="20"/>
        </w:rPr>
        <w:t xml:space="preserve"> </w:t>
      </w:r>
      <w:r w:rsidR="00261387" w:rsidRPr="00EC7F79">
        <w:rPr>
          <w:rFonts w:asciiTheme="majorHAnsi" w:hAnsiTheme="majorHAnsi" w:cstheme="majorHAnsi"/>
          <w:color w:val="000000" w:themeColor="text1"/>
          <w:sz w:val="20"/>
          <w:szCs w:val="20"/>
        </w:rPr>
        <w:t>and is up and working.</w:t>
      </w:r>
      <w:r w:rsidR="00B77187" w:rsidRPr="00EC7F79">
        <w:rPr>
          <w:rFonts w:asciiTheme="majorHAnsi" w:hAnsiTheme="majorHAnsi" w:cstheme="majorHAnsi"/>
          <w:color w:val="000000" w:themeColor="text1"/>
          <w:sz w:val="20"/>
          <w:szCs w:val="20"/>
        </w:rPr>
        <w:t xml:space="preserve">  Early signs are very positive.  Thanks to HB for all his efforts in this area.</w:t>
      </w:r>
    </w:p>
    <w:p w14:paraId="4142052F" w14:textId="04384D01" w:rsidR="00261387" w:rsidRPr="00EC7F79" w:rsidRDefault="00261387" w:rsidP="00363ACB">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The possibility of placing it at a location near the end of Little Marston Road needs to be investigated.</w:t>
      </w:r>
      <w:r w:rsidR="00DC2483" w:rsidRPr="00EC7F79">
        <w:rPr>
          <w:rFonts w:asciiTheme="majorHAnsi" w:hAnsiTheme="majorHAnsi" w:cstheme="majorHAnsi"/>
          <w:color w:val="000000" w:themeColor="text1"/>
          <w:sz w:val="20"/>
          <w:szCs w:val="20"/>
        </w:rPr>
        <w:t xml:space="preserve">  HB will try to arrange further training dates with the Police to get Speedwatch volunteers up and running.  He then hopes that groups of volunteers will get together and organise themselves to carry out sessions.</w:t>
      </w:r>
      <w:r w:rsidR="00DF45CF" w:rsidRPr="00EC7F79">
        <w:rPr>
          <w:rFonts w:asciiTheme="majorHAnsi" w:hAnsiTheme="majorHAnsi" w:cstheme="majorHAnsi"/>
          <w:color w:val="000000" w:themeColor="text1"/>
          <w:sz w:val="20"/>
          <w:szCs w:val="20"/>
        </w:rPr>
        <w:t xml:space="preserve">  JP agreed to draw up an A5 flyer to ask for more volunteers.</w:t>
      </w:r>
    </w:p>
    <w:p w14:paraId="67471232" w14:textId="528882B2" w:rsidR="008D4161" w:rsidRPr="00EC7F79" w:rsidRDefault="00261387" w:rsidP="00B77187">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HB has noted that there are signs advertising an overnight closure on the 14</w:t>
      </w:r>
      <w:r w:rsidRPr="00EC7F79">
        <w:rPr>
          <w:rFonts w:asciiTheme="majorHAnsi" w:hAnsiTheme="majorHAnsi" w:cstheme="majorHAnsi"/>
          <w:color w:val="000000" w:themeColor="text1"/>
          <w:sz w:val="20"/>
          <w:szCs w:val="20"/>
          <w:vertAlign w:val="superscript"/>
        </w:rPr>
        <w:t>th</w:t>
      </w:r>
      <w:r w:rsidRPr="00EC7F79">
        <w:rPr>
          <w:rFonts w:asciiTheme="majorHAnsi" w:hAnsiTheme="majorHAnsi" w:cstheme="majorHAnsi"/>
          <w:color w:val="000000" w:themeColor="text1"/>
          <w:sz w:val="20"/>
          <w:szCs w:val="20"/>
        </w:rPr>
        <w:t xml:space="preserve"> October</w:t>
      </w:r>
      <w:r w:rsidR="00B77187" w:rsidRPr="00EC7F79">
        <w:rPr>
          <w:rFonts w:asciiTheme="majorHAnsi" w:hAnsiTheme="majorHAnsi" w:cstheme="majorHAnsi"/>
          <w:color w:val="000000" w:themeColor="text1"/>
          <w:sz w:val="20"/>
          <w:szCs w:val="20"/>
        </w:rPr>
        <w:t xml:space="preserve"> on the A359 Mudford Road</w:t>
      </w:r>
      <w:r w:rsidRPr="00EC7F79">
        <w:rPr>
          <w:rFonts w:asciiTheme="majorHAnsi" w:hAnsiTheme="majorHAnsi" w:cstheme="majorHAnsi"/>
          <w:color w:val="000000" w:themeColor="text1"/>
          <w:sz w:val="20"/>
          <w:szCs w:val="20"/>
        </w:rPr>
        <w:t xml:space="preserve">. </w:t>
      </w:r>
      <w:r w:rsidR="00B77187" w:rsidRPr="00EC7F79">
        <w:rPr>
          <w:rFonts w:asciiTheme="majorHAnsi" w:hAnsiTheme="majorHAnsi" w:cstheme="majorHAnsi"/>
          <w:color w:val="000000" w:themeColor="text1"/>
          <w:sz w:val="20"/>
          <w:szCs w:val="20"/>
        </w:rPr>
        <w:t>This was reported in the SCC Travel Somerset report as carriageway resurfacing works, temporary closure (18:00 – 07:00am), however HB has been unable to</w:t>
      </w:r>
      <w:r w:rsidRPr="00EC7F79">
        <w:rPr>
          <w:rFonts w:asciiTheme="majorHAnsi" w:hAnsiTheme="majorHAnsi" w:cstheme="majorHAnsi"/>
          <w:color w:val="000000" w:themeColor="text1"/>
          <w:sz w:val="20"/>
          <w:szCs w:val="20"/>
        </w:rPr>
        <w:t xml:space="preserve"> find </w:t>
      </w:r>
      <w:r w:rsidR="00B77187" w:rsidRPr="00EC7F79">
        <w:rPr>
          <w:rFonts w:asciiTheme="majorHAnsi" w:hAnsiTheme="majorHAnsi" w:cstheme="majorHAnsi"/>
          <w:color w:val="000000" w:themeColor="text1"/>
          <w:sz w:val="20"/>
          <w:szCs w:val="20"/>
        </w:rPr>
        <w:t>any</w:t>
      </w:r>
      <w:r w:rsidRPr="00EC7F79">
        <w:rPr>
          <w:rFonts w:asciiTheme="majorHAnsi" w:hAnsiTheme="majorHAnsi" w:cstheme="majorHAnsi"/>
          <w:color w:val="000000" w:themeColor="text1"/>
          <w:sz w:val="20"/>
          <w:szCs w:val="20"/>
        </w:rPr>
        <w:t xml:space="preserve"> further information and requested that LG try to find out more.</w:t>
      </w:r>
    </w:p>
    <w:p w14:paraId="4F28C286" w14:textId="77777777" w:rsidR="001D6854" w:rsidRPr="00EC7F79" w:rsidRDefault="001D6854" w:rsidP="001D6854">
      <w:pPr>
        <w:rPr>
          <w:rFonts w:asciiTheme="majorHAnsi" w:hAnsiTheme="majorHAnsi" w:cstheme="majorHAnsi"/>
          <w:b/>
          <w:bCs/>
          <w:color w:val="000000" w:themeColor="text1"/>
          <w:sz w:val="20"/>
          <w:szCs w:val="20"/>
        </w:rPr>
      </w:pPr>
    </w:p>
    <w:p w14:paraId="26698AE5" w14:textId="6C3AA9A9" w:rsidR="00981B22" w:rsidRPr="00EC7F79" w:rsidRDefault="005E692B" w:rsidP="00B77187">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8</w:t>
      </w:r>
      <w:r w:rsidR="00F27286" w:rsidRPr="00EC7F79">
        <w:rPr>
          <w:rFonts w:asciiTheme="majorHAnsi" w:hAnsiTheme="majorHAnsi" w:cstheme="majorHAnsi"/>
          <w:b/>
          <w:bCs/>
          <w:color w:val="000000" w:themeColor="text1"/>
          <w:sz w:val="20"/>
          <w:szCs w:val="20"/>
        </w:rPr>
        <w:t xml:space="preserve">. </w:t>
      </w:r>
      <w:r w:rsidR="001B70D7" w:rsidRPr="00EC7F79">
        <w:rPr>
          <w:rFonts w:asciiTheme="majorHAnsi" w:hAnsiTheme="majorHAnsi" w:cstheme="majorHAnsi"/>
          <w:b/>
          <w:bCs/>
          <w:color w:val="000000" w:themeColor="text1"/>
          <w:sz w:val="20"/>
          <w:szCs w:val="20"/>
        </w:rPr>
        <w:t xml:space="preserve">PLAY PARK </w:t>
      </w:r>
      <w:r w:rsidR="00B07874" w:rsidRPr="00EC7F79">
        <w:rPr>
          <w:rFonts w:asciiTheme="majorHAnsi" w:hAnsiTheme="majorHAnsi" w:cstheme="majorHAnsi"/>
          <w:b/>
          <w:bCs/>
          <w:color w:val="000000" w:themeColor="text1"/>
          <w:sz w:val="20"/>
          <w:szCs w:val="20"/>
        </w:rPr>
        <w:t>–</w:t>
      </w:r>
      <w:r w:rsidR="007667CC" w:rsidRPr="00EC7F79">
        <w:rPr>
          <w:rFonts w:asciiTheme="majorHAnsi" w:hAnsiTheme="majorHAnsi" w:cstheme="majorHAnsi"/>
          <w:color w:val="000000" w:themeColor="text1"/>
          <w:sz w:val="20"/>
          <w:szCs w:val="20"/>
        </w:rPr>
        <w:t xml:space="preserve"> </w:t>
      </w:r>
      <w:r w:rsidR="00DF45CF" w:rsidRPr="00EC7F79">
        <w:rPr>
          <w:rFonts w:asciiTheme="majorHAnsi" w:hAnsiTheme="majorHAnsi" w:cstheme="majorHAnsi"/>
          <w:color w:val="000000" w:themeColor="text1"/>
          <w:sz w:val="20"/>
          <w:szCs w:val="20"/>
        </w:rPr>
        <w:t xml:space="preserve">PG has carried out the monthly checks. The main issues reported in the annual park inspection are the boards on the climbing frame, which have been repaired.  The action group has carried out a clean-up to the court area, so this is resolved.  The skate ramp is the other outstanding issue.  There is rust which appears to be corroding the ramp from the inside.  </w:t>
      </w:r>
      <w:r w:rsidR="00B77187" w:rsidRPr="00EC7F79">
        <w:rPr>
          <w:rFonts w:asciiTheme="majorHAnsi" w:hAnsiTheme="majorHAnsi" w:cstheme="majorHAnsi"/>
          <w:color w:val="000000" w:themeColor="text1"/>
          <w:sz w:val="20"/>
          <w:szCs w:val="20"/>
        </w:rPr>
        <w:t>The extent of the damage and h</w:t>
      </w:r>
      <w:r w:rsidR="006C4932" w:rsidRPr="00EC7F79">
        <w:rPr>
          <w:rFonts w:asciiTheme="majorHAnsi" w:hAnsiTheme="majorHAnsi" w:cstheme="majorHAnsi"/>
          <w:color w:val="000000" w:themeColor="text1"/>
          <w:sz w:val="20"/>
          <w:szCs w:val="20"/>
        </w:rPr>
        <w:t xml:space="preserve">ow to repair this needs to be </w:t>
      </w:r>
      <w:r w:rsidR="00B77187" w:rsidRPr="00EC7F79">
        <w:rPr>
          <w:rFonts w:asciiTheme="majorHAnsi" w:hAnsiTheme="majorHAnsi" w:cstheme="majorHAnsi"/>
          <w:color w:val="000000" w:themeColor="text1"/>
          <w:sz w:val="20"/>
          <w:szCs w:val="20"/>
        </w:rPr>
        <w:t xml:space="preserve">investigated and </w:t>
      </w:r>
      <w:r w:rsidR="006C4932" w:rsidRPr="00EC7F79">
        <w:rPr>
          <w:rFonts w:asciiTheme="majorHAnsi" w:hAnsiTheme="majorHAnsi" w:cstheme="majorHAnsi"/>
          <w:color w:val="000000" w:themeColor="text1"/>
          <w:sz w:val="20"/>
          <w:szCs w:val="20"/>
        </w:rPr>
        <w:t>considered</w:t>
      </w:r>
      <w:r w:rsidR="00B77187" w:rsidRPr="00EC7F79">
        <w:rPr>
          <w:rFonts w:asciiTheme="majorHAnsi" w:hAnsiTheme="majorHAnsi" w:cstheme="majorHAnsi"/>
          <w:color w:val="000000" w:themeColor="text1"/>
          <w:sz w:val="20"/>
          <w:szCs w:val="20"/>
        </w:rPr>
        <w:t xml:space="preserve"> further</w:t>
      </w:r>
      <w:r w:rsidR="006C4932" w:rsidRPr="00EC7F79">
        <w:rPr>
          <w:rFonts w:asciiTheme="majorHAnsi" w:hAnsiTheme="majorHAnsi" w:cstheme="majorHAnsi"/>
          <w:color w:val="000000" w:themeColor="text1"/>
          <w:sz w:val="20"/>
          <w:szCs w:val="20"/>
        </w:rPr>
        <w:t>.</w:t>
      </w:r>
    </w:p>
    <w:p w14:paraId="5C2BD72D" w14:textId="7FBB3441" w:rsidR="006C4932" w:rsidRPr="00EC7F79" w:rsidRDefault="006C4932" w:rsidP="00981B2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JP was approached about the fencing separating the play park from the Hall by a number of parishioners.  The request was that it should be removed as it is unsightly.  The gate to the car park and lack of gate to the bridge w</w:t>
      </w:r>
      <w:r w:rsidR="00996DE5" w:rsidRPr="00EC7F79">
        <w:rPr>
          <w:rFonts w:asciiTheme="majorHAnsi" w:hAnsiTheme="majorHAnsi" w:cstheme="majorHAnsi"/>
          <w:color w:val="000000" w:themeColor="text1"/>
          <w:sz w:val="20"/>
          <w:szCs w:val="20"/>
        </w:rPr>
        <w:t>ere</w:t>
      </w:r>
      <w:r w:rsidRPr="00EC7F79">
        <w:rPr>
          <w:rFonts w:asciiTheme="majorHAnsi" w:hAnsiTheme="majorHAnsi" w:cstheme="majorHAnsi"/>
          <w:color w:val="000000" w:themeColor="text1"/>
          <w:sz w:val="20"/>
          <w:szCs w:val="20"/>
        </w:rPr>
        <w:t xml:space="preserve"> also </w:t>
      </w:r>
      <w:r w:rsidR="00996DE5" w:rsidRPr="00EC7F79">
        <w:rPr>
          <w:rFonts w:asciiTheme="majorHAnsi" w:hAnsiTheme="majorHAnsi" w:cstheme="majorHAnsi"/>
          <w:color w:val="000000" w:themeColor="text1"/>
          <w:sz w:val="20"/>
          <w:szCs w:val="20"/>
        </w:rPr>
        <w:t xml:space="preserve">raised as </w:t>
      </w:r>
      <w:r w:rsidRPr="00EC7F79">
        <w:rPr>
          <w:rFonts w:asciiTheme="majorHAnsi" w:hAnsiTheme="majorHAnsi" w:cstheme="majorHAnsi"/>
          <w:color w:val="000000" w:themeColor="text1"/>
          <w:sz w:val="20"/>
          <w:szCs w:val="20"/>
        </w:rPr>
        <w:t>a concern.  We agreed to get gates installed to fix this issue</w:t>
      </w:r>
      <w:r w:rsidR="00996DE5"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 xml:space="preserve">but believe that the fence was </w:t>
      </w:r>
      <w:r w:rsidR="00996DE5" w:rsidRPr="00EC7F79">
        <w:rPr>
          <w:rFonts w:asciiTheme="majorHAnsi" w:hAnsiTheme="majorHAnsi" w:cstheme="majorHAnsi"/>
          <w:color w:val="000000" w:themeColor="text1"/>
          <w:sz w:val="20"/>
          <w:szCs w:val="20"/>
        </w:rPr>
        <w:t>installed to meet insurance requirements</w:t>
      </w:r>
      <w:r w:rsidR="00B77187" w:rsidRPr="00EC7F79">
        <w:rPr>
          <w:rFonts w:asciiTheme="majorHAnsi" w:hAnsiTheme="majorHAnsi" w:cstheme="majorHAnsi"/>
          <w:color w:val="000000" w:themeColor="text1"/>
          <w:sz w:val="20"/>
          <w:szCs w:val="20"/>
        </w:rPr>
        <w:t xml:space="preserve"> for the hall</w:t>
      </w:r>
      <w:r w:rsidR="00996DE5" w:rsidRPr="00EC7F79">
        <w:rPr>
          <w:rFonts w:asciiTheme="majorHAnsi" w:hAnsiTheme="majorHAnsi" w:cstheme="majorHAnsi"/>
          <w:color w:val="000000" w:themeColor="text1"/>
          <w:sz w:val="20"/>
          <w:szCs w:val="20"/>
        </w:rPr>
        <w:t xml:space="preserve">, so this will need to be investigated further.  </w:t>
      </w:r>
    </w:p>
    <w:p w14:paraId="576BB38E" w14:textId="77777777" w:rsidR="001D6854" w:rsidRPr="00EC7F79" w:rsidRDefault="001D6854" w:rsidP="001D6854">
      <w:pPr>
        <w:pStyle w:val="NormalWeb"/>
        <w:spacing w:before="0" w:beforeAutospacing="0" w:after="0" w:afterAutospacing="0"/>
        <w:rPr>
          <w:rFonts w:asciiTheme="majorHAnsi" w:hAnsiTheme="majorHAnsi" w:cstheme="majorHAnsi"/>
          <w:b/>
          <w:bCs/>
          <w:color w:val="000000" w:themeColor="text1"/>
        </w:rPr>
      </w:pPr>
    </w:p>
    <w:p w14:paraId="4CF08B0A" w14:textId="218BB467" w:rsidR="007667CC" w:rsidRPr="00EC7F79" w:rsidRDefault="005E692B" w:rsidP="004F4759">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9</w:t>
      </w:r>
      <w:r w:rsidR="0035432D" w:rsidRPr="00EC7F79">
        <w:rPr>
          <w:rFonts w:asciiTheme="majorHAnsi" w:hAnsiTheme="majorHAnsi" w:cstheme="majorHAnsi"/>
          <w:b/>
          <w:bCs/>
          <w:color w:val="000000" w:themeColor="text1"/>
          <w:sz w:val="20"/>
          <w:szCs w:val="20"/>
        </w:rPr>
        <w:t xml:space="preserve">. </w:t>
      </w:r>
      <w:r w:rsidR="004F4759" w:rsidRPr="00EC7F79">
        <w:rPr>
          <w:rFonts w:asciiTheme="majorHAnsi" w:hAnsiTheme="majorHAnsi" w:cstheme="majorHAnsi"/>
          <w:b/>
          <w:bCs/>
          <w:color w:val="000000" w:themeColor="text1"/>
          <w:sz w:val="20"/>
          <w:szCs w:val="20"/>
        </w:rPr>
        <w:t xml:space="preserve">TREES – </w:t>
      </w:r>
      <w:r w:rsidR="00996DE5" w:rsidRPr="00EC7F79">
        <w:rPr>
          <w:rFonts w:asciiTheme="majorHAnsi" w:hAnsiTheme="majorHAnsi" w:cstheme="majorHAnsi"/>
          <w:color w:val="000000" w:themeColor="text1"/>
          <w:sz w:val="20"/>
          <w:szCs w:val="20"/>
        </w:rPr>
        <w:t>PG has been obtaining quotes for the removal of trees alongside the village Hall.  This will be to cut down and remove the trees from site.  The</w:t>
      </w:r>
      <w:r w:rsidR="00B77187" w:rsidRPr="00EC7F79">
        <w:rPr>
          <w:rFonts w:asciiTheme="majorHAnsi" w:hAnsiTheme="majorHAnsi" w:cstheme="majorHAnsi"/>
          <w:color w:val="000000" w:themeColor="text1"/>
          <w:sz w:val="20"/>
          <w:szCs w:val="20"/>
        </w:rPr>
        <w:t xml:space="preserve"> quotes </w:t>
      </w:r>
      <w:r w:rsidR="00996DE5" w:rsidRPr="00EC7F79">
        <w:rPr>
          <w:rFonts w:asciiTheme="majorHAnsi" w:hAnsiTheme="majorHAnsi" w:cstheme="majorHAnsi"/>
          <w:color w:val="000000" w:themeColor="text1"/>
          <w:sz w:val="20"/>
          <w:szCs w:val="20"/>
        </w:rPr>
        <w:t xml:space="preserve">currently range from £2488 to £4860.  There is one further quote to come.  </w:t>
      </w:r>
      <w:r w:rsidR="009864B3" w:rsidRPr="00EC7F79">
        <w:rPr>
          <w:rFonts w:asciiTheme="majorHAnsi" w:hAnsiTheme="majorHAnsi" w:cstheme="majorHAnsi"/>
          <w:color w:val="000000" w:themeColor="text1"/>
          <w:sz w:val="20"/>
          <w:szCs w:val="20"/>
        </w:rPr>
        <w:t>It was proposed that we accept the lowest quote and go ahead with this action.  All Councillors were in favour of this action.</w:t>
      </w:r>
    </w:p>
    <w:p w14:paraId="55C9E103" w14:textId="45F7CBB7" w:rsidR="009864B3" w:rsidRPr="00EC7F79" w:rsidRDefault="009864B3" w:rsidP="004F4759">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 xml:space="preserve">The Willow tree in Rimpton Road is still a major concern </w:t>
      </w:r>
      <w:r w:rsidR="00B13A1F" w:rsidRPr="00EC7F79">
        <w:rPr>
          <w:rFonts w:asciiTheme="majorHAnsi" w:hAnsiTheme="majorHAnsi" w:cstheme="majorHAnsi"/>
          <w:color w:val="000000" w:themeColor="text1"/>
          <w:sz w:val="20"/>
          <w:szCs w:val="20"/>
        </w:rPr>
        <w:t>especially because</w:t>
      </w:r>
      <w:r w:rsidRPr="00EC7F79">
        <w:rPr>
          <w:rFonts w:asciiTheme="majorHAnsi" w:hAnsiTheme="majorHAnsi" w:cstheme="majorHAnsi"/>
          <w:color w:val="000000" w:themeColor="text1"/>
          <w:sz w:val="20"/>
          <w:szCs w:val="20"/>
        </w:rPr>
        <w:t xml:space="preserve"> a further branch has fallen.</w:t>
      </w:r>
      <w:r w:rsidR="00E611DE" w:rsidRPr="00EC7F79">
        <w:rPr>
          <w:rFonts w:asciiTheme="majorHAnsi" w:hAnsiTheme="majorHAnsi" w:cstheme="majorHAnsi"/>
          <w:color w:val="000000" w:themeColor="text1"/>
          <w:sz w:val="20"/>
          <w:szCs w:val="20"/>
        </w:rPr>
        <w:t xml:space="preserve">  Keith Yates </w:t>
      </w:r>
      <w:r w:rsidR="00C4578D" w:rsidRPr="00EC7F79">
        <w:rPr>
          <w:rFonts w:asciiTheme="majorHAnsi" w:hAnsiTheme="majorHAnsi" w:cstheme="majorHAnsi"/>
          <w:color w:val="000000" w:themeColor="text1"/>
          <w:sz w:val="20"/>
          <w:szCs w:val="20"/>
        </w:rPr>
        <w:t>(</w:t>
      </w:r>
      <w:proofErr w:type="spellStart"/>
      <w:r w:rsidR="00C4578D" w:rsidRPr="00EC7F79">
        <w:rPr>
          <w:rFonts w:asciiTheme="majorHAnsi" w:hAnsiTheme="majorHAnsi" w:cstheme="majorHAnsi"/>
          <w:color w:val="000000" w:themeColor="text1"/>
          <w:sz w:val="20"/>
          <w:szCs w:val="20"/>
        </w:rPr>
        <w:t>keithyatestreework</w:t>
      </w:r>
      <w:proofErr w:type="spellEnd"/>
      <w:r w:rsidR="00C4578D" w:rsidRPr="00EC7F79">
        <w:rPr>
          <w:rFonts w:asciiTheme="majorHAnsi" w:hAnsiTheme="majorHAnsi" w:cstheme="majorHAnsi"/>
          <w:color w:val="000000" w:themeColor="text1"/>
          <w:sz w:val="20"/>
          <w:szCs w:val="20"/>
        </w:rPr>
        <w:t xml:space="preserve">) </w:t>
      </w:r>
      <w:r w:rsidR="00E611DE" w:rsidRPr="00EC7F79">
        <w:rPr>
          <w:rFonts w:asciiTheme="majorHAnsi" w:hAnsiTheme="majorHAnsi" w:cstheme="majorHAnsi"/>
          <w:color w:val="000000" w:themeColor="text1"/>
          <w:sz w:val="20"/>
          <w:szCs w:val="20"/>
        </w:rPr>
        <w:t xml:space="preserve">has contacted us on behalf of highways to say that they are still investigating the ownership of the </w:t>
      </w:r>
      <w:r w:rsidR="00E611DE" w:rsidRPr="00EC7F79">
        <w:rPr>
          <w:rFonts w:asciiTheme="majorHAnsi" w:hAnsiTheme="majorHAnsi" w:cstheme="majorHAnsi"/>
          <w:color w:val="000000" w:themeColor="text1"/>
          <w:sz w:val="20"/>
          <w:szCs w:val="20"/>
        </w:rPr>
        <w:lastRenderedPageBreak/>
        <w:t>tree</w:t>
      </w:r>
      <w:r w:rsidR="00C4578D" w:rsidRPr="00EC7F79">
        <w:rPr>
          <w:rFonts w:asciiTheme="majorHAnsi" w:hAnsiTheme="majorHAnsi" w:cstheme="majorHAnsi"/>
          <w:color w:val="000000" w:themeColor="text1"/>
          <w:sz w:val="20"/>
          <w:szCs w:val="20"/>
        </w:rPr>
        <w:t xml:space="preserve">, but he has an action plan to lift the crown over the road to 5.5m and 3-4m over the grass area, to reduce the height of the </w:t>
      </w:r>
      <w:r w:rsidR="00B13A1F" w:rsidRPr="00EC7F79">
        <w:rPr>
          <w:rFonts w:asciiTheme="majorHAnsi" w:hAnsiTheme="majorHAnsi" w:cstheme="majorHAnsi"/>
          <w:color w:val="000000" w:themeColor="text1"/>
          <w:sz w:val="20"/>
          <w:szCs w:val="20"/>
        </w:rPr>
        <w:t xml:space="preserve">remaining </w:t>
      </w:r>
      <w:r w:rsidR="00C4578D" w:rsidRPr="00EC7F79">
        <w:rPr>
          <w:rFonts w:asciiTheme="majorHAnsi" w:hAnsiTheme="majorHAnsi" w:cstheme="majorHAnsi"/>
          <w:color w:val="000000" w:themeColor="text1"/>
          <w:sz w:val="20"/>
          <w:szCs w:val="20"/>
        </w:rPr>
        <w:t>leader to 3m and shorten the lateral branches.</w:t>
      </w:r>
      <w:r w:rsidR="00B13A1F" w:rsidRPr="00EC7F79">
        <w:rPr>
          <w:rFonts w:asciiTheme="majorHAnsi" w:hAnsiTheme="majorHAnsi" w:cstheme="majorHAnsi"/>
          <w:color w:val="000000" w:themeColor="text1"/>
          <w:sz w:val="20"/>
          <w:szCs w:val="20"/>
        </w:rPr>
        <w:t xml:space="preserve">  LG to chase for urgent action.</w:t>
      </w:r>
    </w:p>
    <w:p w14:paraId="3B36AE3C" w14:textId="77777777" w:rsidR="001D6854" w:rsidRPr="00EC7F79" w:rsidRDefault="001D6854" w:rsidP="001D6854">
      <w:pPr>
        <w:rPr>
          <w:rFonts w:asciiTheme="majorHAnsi" w:hAnsiTheme="majorHAnsi" w:cstheme="majorHAnsi"/>
          <w:b/>
          <w:bCs/>
          <w:color w:val="000000" w:themeColor="text1"/>
          <w:sz w:val="20"/>
          <w:szCs w:val="20"/>
        </w:rPr>
      </w:pPr>
    </w:p>
    <w:p w14:paraId="439C4070" w14:textId="7D222478" w:rsidR="004F4759" w:rsidRPr="00EC7F79" w:rsidRDefault="002C26F8" w:rsidP="004F4759">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0</w:t>
      </w:r>
      <w:r w:rsidR="00D845DD" w:rsidRPr="00EC7F79">
        <w:rPr>
          <w:rFonts w:asciiTheme="majorHAnsi" w:hAnsiTheme="majorHAnsi" w:cstheme="majorHAnsi"/>
          <w:b/>
          <w:bCs/>
          <w:color w:val="000000" w:themeColor="text1"/>
          <w:sz w:val="20"/>
          <w:szCs w:val="20"/>
        </w:rPr>
        <w:t>.</w:t>
      </w:r>
      <w:r w:rsidRPr="00EC7F79">
        <w:rPr>
          <w:rFonts w:asciiTheme="majorHAnsi" w:hAnsiTheme="majorHAnsi" w:cstheme="majorHAnsi"/>
          <w:b/>
          <w:bCs/>
          <w:color w:val="000000" w:themeColor="text1"/>
          <w:sz w:val="20"/>
          <w:szCs w:val="20"/>
        </w:rPr>
        <w:t xml:space="preserve">  </w:t>
      </w:r>
      <w:r w:rsidR="004F4759" w:rsidRPr="00EC7F79">
        <w:rPr>
          <w:rFonts w:asciiTheme="majorHAnsi" w:hAnsiTheme="majorHAnsi" w:cstheme="majorHAnsi"/>
          <w:b/>
          <w:bCs/>
          <w:color w:val="000000" w:themeColor="text1"/>
          <w:sz w:val="20"/>
          <w:szCs w:val="20"/>
        </w:rPr>
        <w:t xml:space="preserve">MOAT FIELD – </w:t>
      </w:r>
      <w:r w:rsidR="008B531B" w:rsidRPr="00EC7F79">
        <w:rPr>
          <w:rFonts w:asciiTheme="majorHAnsi" w:hAnsiTheme="majorHAnsi" w:cstheme="majorHAnsi"/>
          <w:color w:val="000000" w:themeColor="text1"/>
          <w:sz w:val="20"/>
          <w:szCs w:val="20"/>
        </w:rPr>
        <w:t xml:space="preserve">AY has been offered two oak trees.  The possibility of planting this in the Moat Field </w:t>
      </w:r>
      <w:r w:rsidR="00261387" w:rsidRPr="00EC7F79">
        <w:rPr>
          <w:rFonts w:asciiTheme="majorHAnsi" w:hAnsiTheme="majorHAnsi" w:cstheme="majorHAnsi"/>
          <w:color w:val="000000" w:themeColor="text1"/>
          <w:sz w:val="20"/>
          <w:szCs w:val="20"/>
        </w:rPr>
        <w:t>to commemorate the Queens jubilee in 2022 was raised.</w:t>
      </w:r>
      <w:r w:rsidR="009864B3" w:rsidRPr="00EC7F79">
        <w:rPr>
          <w:rFonts w:asciiTheme="majorHAnsi" w:hAnsiTheme="majorHAnsi" w:cstheme="majorHAnsi"/>
          <w:color w:val="000000" w:themeColor="text1"/>
          <w:sz w:val="20"/>
          <w:szCs w:val="20"/>
        </w:rPr>
        <w:t xml:space="preserve"> </w:t>
      </w:r>
      <w:r w:rsidR="00D6402A" w:rsidRPr="00EC7F79">
        <w:rPr>
          <w:rFonts w:asciiTheme="majorHAnsi" w:hAnsiTheme="majorHAnsi" w:cstheme="majorHAnsi"/>
          <w:color w:val="000000" w:themeColor="text1"/>
          <w:sz w:val="20"/>
          <w:szCs w:val="20"/>
        </w:rPr>
        <w:t xml:space="preserve">LH will liaise with Bob Croft. </w:t>
      </w:r>
      <w:r w:rsidR="00E611DE" w:rsidRPr="00EC7F79">
        <w:rPr>
          <w:rFonts w:asciiTheme="majorHAnsi" w:hAnsiTheme="majorHAnsi" w:cstheme="majorHAnsi"/>
          <w:color w:val="000000" w:themeColor="text1"/>
          <w:sz w:val="20"/>
          <w:szCs w:val="20"/>
        </w:rPr>
        <w:t xml:space="preserve">The Midsummer </w:t>
      </w:r>
      <w:r w:rsidR="00D6402A" w:rsidRPr="00EC7F79">
        <w:rPr>
          <w:rFonts w:asciiTheme="majorHAnsi" w:hAnsiTheme="majorHAnsi" w:cstheme="majorHAnsi"/>
          <w:color w:val="000000" w:themeColor="text1"/>
          <w:sz w:val="20"/>
          <w:szCs w:val="20"/>
        </w:rPr>
        <w:t>F</w:t>
      </w:r>
      <w:r w:rsidR="00E611DE" w:rsidRPr="00EC7F79">
        <w:rPr>
          <w:rFonts w:asciiTheme="majorHAnsi" w:hAnsiTheme="majorHAnsi" w:cstheme="majorHAnsi"/>
          <w:color w:val="000000" w:themeColor="text1"/>
          <w:sz w:val="20"/>
          <w:szCs w:val="20"/>
        </w:rPr>
        <w:t>air committee would like to donate some money towards the Moat field management.  B Croft has draw</w:t>
      </w:r>
      <w:r w:rsidR="00D6402A" w:rsidRPr="00EC7F79">
        <w:rPr>
          <w:rFonts w:asciiTheme="majorHAnsi" w:hAnsiTheme="majorHAnsi" w:cstheme="majorHAnsi"/>
          <w:color w:val="000000" w:themeColor="text1"/>
          <w:sz w:val="20"/>
          <w:szCs w:val="20"/>
        </w:rPr>
        <w:t>n</w:t>
      </w:r>
      <w:r w:rsidR="00E611DE" w:rsidRPr="00EC7F79">
        <w:rPr>
          <w:rFonts w:asciiTheme="majorHAnsi" w:hAnsiTheme="majorHAnsi" w:cstheme="majorHAnsi"/>
          <w:color w:val="000000" w:themeColor="text1"/>
          <w:sz w:val="20"/>
          <w:szCs w:val="20"/>
        </w:rPr>
        <w:t xml:space="preserve"> up </w:t>
      </w:r>
      <w:r w:rsidR="00D6402A" w:rsidRPr="00EC7F79">
        <w:rPr>
          <w:rFonts w:asciiTheme="majorHAnsi" w:hAnsiTheme="majorHAnsi" w:cstheme="majorHAnsi"/>
          <w:color w:val="000000" w:themeColor="text1"/>
          <w:sz w:val="20"/>
          <w:szCs w:val="20"/>
        </w:rPr>
        <w:t>a</w:t>
      </w:r>
      <w:r w:rsidR="00E611DE" w:rsidRPr="00EC7F79">
        <w:rPr>
          <w:rFonts w:asciiTheme="majorHAnsi" w:hAnsiTheme="majorHAnsi" w:cstheme="majorHAnsi"/>
          <w:color w:val="000000" w:themeColor="text1"/>
          <w:sz w:val="20"/>
          <w:szCs w:val="20"/>
        </w:rPr>
        <w:t xml:space="preserve"> revised Memorandum of Understanding</w:t>
      </w:r>
      <w:r w:rsidR="00D6402A" w:rsidRPr="00EC7F79">
        <w:rPr>
          <w:rFonts w:asciiTheme="majorHAnsi" w:hAnsiTheme="majorHAnsi" w:cstheme="majorHAnsi"/>
          <w:color w:val="000000" w:themeColor="text1"/>
          <w:sz w:val="20"/>
          <w:szCs w:val="20"/>
        </w:rPr>
        <w:t>, but LH is awaiting a fully costed grazing plan before recommending the PC sign up. He reported the fencing of the perimeter is due in October and the revised entrance gate is imminent</w:t>
      </w:r>
      <w:r w:rsidR="00E611DE" w:rsidRPr="00EC7F79">
        <w:rPr>
          <w:rFonts w:asciiTheme="majorHAnsi" w:hAnsiTheme="majorHAnsi" w:cstheme="majorHAnsi"/>
          <w:color w:val="000000" w:themeColor="text1"/>
          <w:sz w:val="20"/>
          <w:szCs w:val="20"/>
        </w:rPr>
        <w:t>.  LH is chasing the promised actions.</w:t>
      </w:r>
    </w:p>
    <w:p w14:paraId="38861FF8" w14:textId="50CCFE5D" w:rsidR="004F4759" w:rsidRPr="00EC7F79" w:rsidRDefault="004F4759" w:rsidP="004F4759">
      <w:pPr>
        <w:rPr>
          <w:rFonts w:asciiTheme="majorHAnsi" w:hAnsiTheme="majorHAnsi" w:cstheme="majorHAnsi"/>
          <w:b/>
          <w:bCs/>
          <w:color w:val="000000" w:themeColor="text1"/>
          <w:sz w:val="20"/>
          <w:szCs w:val="20"/>
        </w:rPr>
      </w:pPr>
    </w:p>
    <w:p w14:paraId="6347171D" w14:textId="410D81AF" w:rsidR="004F4759" w:rsidRPr="00EC7F79" w:rsidRDefault="004F4759" w:rsidP="004F4759">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11. VILLAGE HALL </w:t>
      </w:r>
      <w:r w:rsidR="006C2909" w:rsidRPr="00EC7F79">
        <w:rPr>
          <w:rFonts w:asciiTheme="majorHAnsi" w:hAnsiTheme="majorHAnsi" w:cstheme="majorHAnsi"/>
          <w:b/>
          <w:bCs/>
          <w:color w:val="000000" w:themeColor="text1"/>
          <w:sz w:val="20"/>
          <w:szCs w:val="20"/>
        </w:rPr>
        <w:t>–</w:t>
      </w:r>
      <w:r w:rsidRPr="00EC7F79">
        <w:rPr>
          <w:rFonts w:asciiTheme="majorHAnsi" w:hAnsiTheme="majorHAnsi" w:cstheme="majorHAnsi"/>
          <w:b/>
          <w:bCs/>
          <w:color w:val="000000" w:themeColor="text1"/>
          <w:sz w:val="20"/>
          <w:szCs w:val="20"/>
        </w:rPr>
        <w:t xml:space="preserve"> </w:t>
      </w:r>
      <w:r w:rsidR="006C2909" w:rsidRPr="00EC7F79">
        <w:rPr>
          <w:rFonts w:asciiTheme="majorHAnsi" w:hAnsiTheme="majorHAnsi" w:cstheme="majorHAnsi"/>
          <w:color w:val="000000" w:themeColor="text1"/>
          <w:sz w:val="20"/>
          <w:szCs w:val="20"/>
        </w:rPr>
        <w:t>KL reported that the new committee is trying to increase the number of village events.  These will include a Harvest Supper, adult and children’s Christmas parties and a variety of other events.  The PC offered their full support to the committee.</w:t>
      </w:r>
    </w:p>
    <w:p w14:paraId="0E23CC98" w14:textId="77777777" w:rsidR="004F4759" w:rsidRPr="00EC7F79" w:rsidRDefault="004F4759" w:rsidP="004F4759">
      <w:pPr>
        <w:rPr>
          <w:rFonts w:asciiTheme="majorHAnsi" w:hAnsiTheme="majorHAnsi" w:cstheme="majorHAnsi"/>
          <w:b/>
          <w:bCs/>
          <w:color w:val="000000" w:themeColor="text1"/>
          <w:sz w:val="20"/>
          <w:szCs w:val="20"/>
        </w:rPr>
      </w:pPr>
    </w:p>
    <w:p w14:paraId="1795F00A" w14:textId="754F94DD" w:rsidR="003F667D" w:rsidRPr="00EC7F79" w:rsidRDefault="004F4759" w:rsidP="003F667D">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 xml:space="preserve">12.  </w:t>
      </w:r>
      <w:r w:rsidR="008B5D33" w:rsidRPr="00EC7F79">
        <w:rPr>
          <w:rFonts w:asciiTheme="majorHAnsi" w:hAnsiTheme="majorHAnsi" w:cstheme="majorHAnsi"/>
          <w:b/>
          <w:bCs/>
          <w:color w:val="000000" w:themeColor="text1"/>
          <w:sz w:val="20"/>
          <w:szCs w:val="20"/>
        </w:rPr>
        <w:t>FOOTPATHS AND RIGHTS OF WAY</w:t>
      </w:r>
      <w:r w:rsidR="005E692B" w:rsidRPr="00EC7F79">
        <w:rPr>
          <w:rFonts w:asciiTheme="majorHAnsi" w:hAnsiTheme="majorHAnsi" w:cstheme="majorHAnsi"/>
          <w:b/>
          <w:bCs/>
          <w:color w:val="000000" w:themeColor="text1"/>
          <w:sz w:val="20"/>
          <w:szCs w:val="20"/>
        </w:rPr>
        <w:t xml:space="preserve"> </w:t>
      </w:r>
      <w:r w:rsidR="001D6854" w:rsidRPr="00EC7F79">
        <w:rPr>
          <w:rFonts w:asciiTheme="majorHAnsi" w:hAnsiTheme="majorHAnsi" w:cstheme="majorHAnsi"/>
          <w:color w:val="000000" w:themeColor="text1"/>
          <w:sz w:val="20"/>
          <w:szCs w:val="20"/>
        </w:rPr>
        <w:t>–</w:t>
      </w:r>
      <w:r w:rsidR="005E692B" w:rsidRPr="00EC7F79">
        <w:rPr>
          <w:rFonts w:asciiTheme="majorHAnsi" w:hAnsiTheme="majorHAnsi" w:cstheme="majorHAnsi"/>
          <w:color w:val="000000" w:themeColor="text1"/>
          <w:sz w:val="20"/>
          <w:szCs w:val="20"/>
        </w:rPr>
        <w:t xml:space="preserve"> </w:t>
      </w:r>
      <w:r w:rsidR="00100EB1" w:rsidRPr="00EC7F79">
        <w:rPr>
          <w:rFonts w:asciiTheme="majorHAnsi" w:hAnsiTheme="majorHAnsi" w:cstheme="majorHAnsi"/>
          <w:color w:val="000000" w:themeColor="text1"/>
          <w:sz w:val="20"/>
          <w:szCs w:val="20"/>
        </w:rPr>
        <w:t xml:space="preserve">HB advised us that there are currently three footpaths that are blocked. He has been in </w:t>
      </w:r>
      <w:r w:rsidR="003B564E" w:rsidRPr="00EC7F79">
        <w:rPr>
          <w:rFonts w:asciiTheme="majorHAnsi" w:hAnsiTheme="majorHAnsi" w:cstheme="majorHAnsi"/>
          <w:color w:val="000000" w:themeColor="text1"/>
          <w:sz w:val="20"/>
          <w:szCs w:val="20"/>
        </w:rPr>
        <w:t xml:space="preserve">lengthy </w:t>
      </w:r>
      <w:r w:rsidR="00100EB1" w:rsidRPr="00EC7F79">
        <w:rPr>
          <w:rFonts w:asciiTheme="majorHAnsi" w:hAnsiTheme="majorHAnsi" w:cstheme="majorHAnsi"/>
          <w:color w:val="000000" w:themeColor="text1"/>
          <w:sz w:val="20"/>
          <w:szCs w:val="20"/>
        </w:rPr>
        <w:t>correspondence with S</w:t>
      </w:r>
      <w:r w:rsidR="00C4578D" w:rsidRPr="00EC7F79">
        <w:rPr>
          <w:rFonts w:asciiTheme="majorHAnsi" w:hAnsiTheme="majorHAnsi" w:cstheme="majorHAnsi"/>
          <w:color w:val="000000" w:themeColor="text1"/>
          <w:sz w:val="20"/>
          <w:szCs w:val="20"/>
        </w:rPr>
        <w:t>C</w:t>
      </w:r>
      <w:r w:rsidR="00100EB1" w:rsidRPr="00EC7F79">
        <w:rPr>
          <w:rFonts w:asciiTheme="majorHAnsi" w:hAnsiTheme="majorHAnsi" w:cstheme="majorHAnsi"/>
          <w:color w:val="000000" w:themeColor="text1"/>
          <w:sz w:val="20"/>
          <w:szCs w:val="20"/>
        </w:rPr>
        <w:t xml:space="preserve">C regarding the actions that they have taken to correct this situation.  They have </w:t>
      </w:r>
      <w:r w:rsidR="003F667D" w:rsidRPr="00EC7F79">
        <w:rPr>
          <w:rFonts w:asciiTheme="majorHAnsi" w:hAnsiTheme="majorHAnsi" w:cstheme="majorHAnsi"/>
          <w:color w:val="000000" w:themeColor="text1"/>
          <w:sz w:val="20"/>
          <w:szCs w:val="20"/>
        </w:rPr>
        <w:t>not carried out the actions that they are required to</w:t>
      </w:r>
      <w:r w:rsidR="00C4578D" w:rsidRPr="00EC7F79">
        <w:rPr>
          <w:rFonts w:asciiTheme="majorHAnsi" w:hAnsiTheme="majorHAnsi" w:cstheme="majorHAnsi"/>
          <w:color w:val="000000" w:themeColor="text1"/>
          <w:sz w:val="20"/>
          <w:szCs w:val="20"/>
        </w:rPr>
        <w:t>,</w:t>
      </w:r>
      <w:r w:rsidR="003F667D" w:rsidRPr="00EC7F79">
        <w:rPr>
          <w:rFonts w:asciiTheme="majorHAnsi" w:hAnsiTheme="majorHAnsi" w:cstheme="majorHAnsi"/>
          <w:color w:val="000000" w:themeColor="text1"/>
          <w:sz w:val="20"/>
          <w:szCs w:val="20"/>
        </w:rPr>
        <w:t xml:space="preserve"> in order to keep the paths open.  “Protection of Public Rights</w:t>
      </w:r>
      <w:r w:rsidR="00B77187" w:rsidRPr="00EC7F79">
        <w:rPr>
          <w:rFonts w:asciiTheme="majorHAnsi" w:hAnsiTheme="majorHAnsi" w:cstheme="majorHAnsi"/>
          <w:color w:val="000000" w:themeColor="text1"/>
          <w:sz w:val="20"/>
          <w:szCs w:val="20"/>
        </w:rPr>
        <w:t xml:space="preserve"> - </w:t>
      </w:r>
      <w:r w:rsidR="003F667D" w:rsidRPr="00EC7F79">
        <w:rPr>
          <w:rFonts w:asciiTheme="majorHAnsi" w:hAnsiTheme="majorHAnsi" w:cstheme="majorHAnsi"/>
          <w:color w:val="000000" w:themeColor="text1"/>
          <w:sz w:val="20"/>
          <w:szCs w:val="20"/>
        </w:rPr>
        <w:t>Somerset County Council will carry out their duty to assert and protect the rights of the public to the use and enjoyment of any highway for which they are highway authority as per Highways Act 1980 section 130.</w:t>
      </w:r>
    </w:p>
    <w:p w14:paraId="52C32EB0" w14:textId="0C367892" w:rsidR="003F667D" w:rsidRPr="00EC7F79" w:rsidRDefault="003F667D" w:rsidP="003F667D">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Land managers will be notified of their obligations as soon as any obstruction is identified. If their voluntary cooperation in removing obstructions is not forthcoming appropriate enforcement action will be taken, this may include immediate removal of the obstruction concerned, the service of a statutory notice and/or the prosecution of the persons responsible. The Council will seek to recover costs of action from the person causing the obstruction”</w:t>
      </w:r>
    </w:p>
    <w:p w14:paraId="696CF580" w14:textId="6E7F4A4E" w:rsidR="003F667D" w:rsidRPr="00EC7F79" w:rsidRDefault="003F667D" w:rsidP="003F667D">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 xml:space="preserve">HB proposed that we advise Robert </w:t>
      </w:r>
      <w:proofErr w:type="spellStart"/>
      <w:r w:rsidRPr="00EC7F79">
        <w:rPr>
          <w:rFonts w:asciiTheme="majorHAnsi" w:hAnsiTheme="majorHAnsi" w:cstheme="majorHAnsi"/>
          <w:color w:val="000000" w:themeColor="text1"/>
          <w:sz w:val="20"/>
          <w:szCs w:val="20"/>
        </w:rPr>
        <w:t>Coate</w:t>
      </w:r>
      <w:proofErr w:type="spellEnd"/>
      <w:r w:rsidRPr="00EC7F79">
        <w:rPr>
          <w:rFonts w:asciiTheme="majorHAnsi" w:hAnsiTheme="majorHAnsi" w:cstheme="majorHAnsi"/>
          <w:color w:val="000000" w:themeColor="text1"/>
          <w:sz w:val="20"/>
          <w:szCs w:val="20"/>
        </w:rPr>
        <w:t xml:space="preserve">, Senior Rights of Way Officer (Maintenance) Somerset County Council, that we intend to issue a Form 1 highways act 1980, section 130A (1) Notice requesting a local highway authority to secure the removal of an obstruction, unless they commit to take </w:t>
      </w:r>
      <w:r w:rsidR="00B77187" w:rsidRPr="00EC7F79">
        <w:rPr>
          <w:rFonts w:asciiTheme="majorHAnsi" w:hAnsiTheme="majorHAnsi" w:cstheme="majorHAnsi"/>
          <w:color w:val="000000" w:themeColor="text1"/>
          <w:sz w:val="20"/>
          <w:szCs w:val="20"/>
        </w:rPr>
        <w:t xml:space="preserve">urgent </w:t>
      </w:r>
      <w:r w:rsidRPr="00EC7F79">
        <w:rPr>
          <w:rFonts w:asciiTheme="majorHAnsi" w:hAnsiTheme="majorHAnsi" w:cstheme="majorHAnsi"/>
          <w:color w:val="000000" w:themeColor="text1"/>
          <w:sz w:val="20"/>
          <w:szCs w:val="20"/>
        </w:rPr>
        <w:t>action on th</w:t>
      </w:r>
      <w:r w:rsidR="00C4578D" w:rsidRPr="00EC7F79">
        <w:rPr>
          <w:rFonts w:asciiTheme="majorHAnsi" w:hAnsiTheme="majorHAnsi" w:cstheme="majorHAnsi"/>
          <w:color w:val="000000" w:themeColor="text1"/>
          <w:sz w:val="20"/>
          <w:szCs w:val="20"/>
        </w:rPr>
        <w:t>ese</w:t>
      </w:r>
      <w:r w:rsidRPr="00EC7F79">
        <w:rPr>
          <w:rFonts w:asciiTheme="majorHAnsi" w:hAnsiTheme="majorHAnsi" w:cstheme="majorHAnsi"/>
          <w:color w:val="000000" w:themeColor="text1"/>
          <w:sz w:val="20"/>
          <w:szCs w:val="20"/>
        </w:rPr>
        <w:t xml:space="preserve"> matter</w:t>
      </w:r>
      <w:r w:rsidR="00C4578D" w:rsidRPr="00EC7F79">
        <w:rPr>
          <w:rFonts w:asciiTheme="majorHAnsi" w:hAnsiTheme="majorHAnsi" w:cstheme="majorHAnsi"/>
          <w:color w:val="000000" w:themeColor="text1"/>
          <w:sz w:val="20"/>
          <w:szCs w:val="20"/>
        </w:rPr>
        <w:t>s</w:t>
      </w:r>
      <w:r w:rsidRPr="00EC7F79">
        <w:rPr>
          <w:rFonts w:asciiTheme="majorHAnsi" w:hAnsiTheme="majorHAnsi" w:cstheme="majorHAnsi"/>
          <w:color w:val="000000" w:themeColor="text1"/>
          <w:sz w:val="20"/>
          <w:szCs w:val="20"/>
        </w:rPr>
        <w:t>.</w:t>
      </w:r>
    </w:p>
    <w:p w14:paraId="392D75A6" w14:textId="317EC973" w:rsidR="00D94472" w:rsidRPr="00EC7F79" w:rsidRDefault="003F667D" w:rsidP="003F667D">
      <w:pPr>
        <w:rPr>
          <w:rFonts w:asciiTheme="majorHAnsi" w:hAnsiTheme="majorHAnsi" w:cstheme="majorHAnsi"/>
          <w:color w:val="000000" w:themeColor="text1"/>
          <w:sz w:val="20"/>
          <w:szCs w:val="20"/>
          <w:lang w:eastAsia="en-GB"/>
        </w:rPr>
      </w:pPr>
      <w:r w:rsidRPr="00EC7F79">
        <w:rPr>
          <w:rFonts w:asciiTheme="majorHAnsi" w:hAnsiTheme="majorHAnsi" w:cstheme="majorHAnsi"/>
          <w:color w:val="000000" w:themeColor="text1"/>
          <w:sz w:val="20"/>
          <w:szCs w:val="20"/>
        </w:rPr>
        <w:t xml:space="preserve"> </w:t>
      </w:r>
    </w:p>
    <w:p w14:paraId="59EA7562" w14:textId="10EEB86E" w:rsidR="00115749" w:rsidRPr="00EC7F79" w:rsidRDefault="00D94472" w:rsidP="004F4759">
      <w:pPr>
        <w:widowControl w:val="0"/>
        <w:tabs>
          <w:tab w:val="left" w:pos="0"/>
          <w:tab w:val="left" w:pos="540"/>
        </w:tabs>
        <w:autoSpaceDE w:val="0"/>
        <w:rPr>
          <w:rFonts w:asciiTheme="majorHAnsi" w:hAnsiTheme="majorHAnsi" w:cstheme="majorHAnsi"/>
          <w:bCs/>
          <w:color w:val="000000" w:themeColor="text1"/>
          <w:sz w:val="20"/>
          <w:szCs w:val="20"/>
        </w:rPr>
      </w:pPr>
      <w:r w:rsidRPr="00EC7F79">
        <w:rPr>
          <w:rFonts w:asciiTheme="majorHAnsi" w:hAnsiTheme="majorHAnsi" w:cstheme="majorHAnsi"/>
          <w:b/>
          <w:color w:val="000000" w:themeColor="text1"/>
          <w:sz w:val="20"/>
          <w:szCs w:val="20"/>
        </w:rPr>
        <w:t>1</w:t>
      </w:r>
      <w:r w:rsidR="005E692B" w:rsidRPr="00EC7F79">
        <w:rPr>
          <w:rFonts w:asciiTheme="majorHAnsi" w:hAnsiTheme="majorHAnsi" w:cstheme="majorHAnsi"/>
          <w:b/>
          <w:color w:val="000000" w:themeColor="text1"/>
          <w:sz w:val="20"/>
          <w:szCs w:val="20"/>
        </w:rPr>
        <w:t>3</w:t>
      </w:r>
      <w:r w:rsidRPr="00EC7F79">
        <w:rPr>
          <w:rFonts w:asciiTheme="majorHAnsi" w:hAnsiTheme="majorHAnsi" w:cstheme="majorHAnsi"/>
          <w:b/>
          <w:color w:val="000000" w:themeColor="text1"/>
          <w:sz w:val="20"/>
          <w:szCs w:val="20"/>
        </w:rPr>
        <w:t xml:space="preserve">.  </w:t>
      </w:r>
      <w:r w:rsidR="008B5D33" w:rsidRPr="00EC7F79">
        <w:rPr>
          <w:rFonts w:asciiTheme="majorHAnsi" w:hAnsiTheme="majorHAnsi" w:cstheme="majorHAnsi"/>
          <w:b/>
          <w:color w:val="000000" w:themeColor="text1"/>
          <w:sz w:val="20"/>
          <w:szCs w:val="20"/>
        </w:rPr>
        <w:t xml:space="preserve">CHAIRMANS ANNOUNCEMENTS </w:t>
      </w:r>
      <w:r w:rsidR="00BA7591" w:rsidRPr="00EC7F79">
        <w:rPr>
          <w:rFonts w:asciiTheme="majorHAnsi" w:hAnsiTheme="majorHAnsi" w:cstheme="majorHAnsi"/>
          <w:bCs/>
          <w:color w:val="000000" w:themeColor="text1"/>
          <w:sz w:val="20"/>
          <w:szCs w:val="20"/>
        </w:rPr>
        <w:t xml:space="preserve">– </w:t>
      </w:r>
      <w:r w:rsidR="00E13871" w:rsidRPr="00EC7F79">
        <w:rPr>
          <w:rFonts w:asciiTheme="majorHAnsi" w:hAnsiTheme="majorHAnsi" w:cstheme="majorHAnsi"/>
          <w:bCs/>
          <w:color w:val="000000" w:themeColor="text1"/>
          <w:sz w:val="20"/>
          <w:szCs w:val="20"/>
        </w:rPr>
        <w:t>None</w:t>
      </w:r>
    </w:p>
    <w:p w14:paraId="5F20AF59" w14:textId="77777777" w:rsidR="001D6854" w:rsidRPr="00EC7F79" w:rsidRDefault="001D6854" w:rsidP="001D6854">
      <w:pPr>
        <w:pStyle w:val="Normal1"/>
        <w:rPr>
          <w:rFonts w:asciiTheme="majorHAnsi" w:hAnsiTheme="majorHAnsi" w:cstheme="majorHAnsi"/>
          <w:b/>
          <w:bCs/>
          <w:color w:val="000000" w:themeColor="text1"/>
          <w:sz w:val="20"/>
          <w:szCs w:val="20"/>
        </w:rPr>
      </w:pPr>
    </w:p>
    <w:p w14:paraId="1B6DC3F1" w14:textId="77777777" w:rsidR="000A30A3" w:rsidRPr="00EC7F79" w:rsidRDefault="002C26F8" w:rsidP="000A30A3">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4</w:t>
      </w:r>
      <w:r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CORRESPONDENCE</w:t>
      </w:r>
      <w:r w:rsidR="00C414D5" w:rsidRPr="00EC7F79">
        <w:rPr>
          <w:rFonts w:asciiTheme="majorHAnsi" w:hAnsiTheme="majorHAnsi" w:cstheme="majorHAnsi"/>
          <w:b/>
          <w:bCs/>
          <w:color w:val="000000" w:themeColor="text1"/>
          <w:sz w:val="20"/>
          <w:szCs w:val="20"/>
        </w:rPr>
        <w:t xml:space="preserve"> </w:t>
      </w:r>
      <w:r w:rsidR="00550A3D" w:rsidRPr="00EC7F79">
        <w:rPr>
          <w:rFonts w:asciiTheme="majorHAnsi" w:hAnsiTheme="majorHAnsi" w:cstheme="majorHAnsi"/>
          <w:b/>
          <w:bCs/>
          <w:color w:val="000000" w:themeColor="text1"/>
          <w:sz w:val="20"/>
          <w:szCs w:val="20"/>
        </w:rPr>
        <w:t>–</w:t>
      </w:r>
      <w:r w:rsidR="00FD337B" w:rsidRPr="00EC7F79">
        <w:rPr>
          <w:rFonts w:asciiTheme="majorHAnsi" w:hAnsiTheme="majorHAnsi" w:cstheme="majorHAnsi"/>
          <w:b/>
          <w:bCs/>
          <w:color w:val="000000" w:themeColor="text1"/>
          <w:sz w:val="20"/>
          <w:szCs w:val="20"/>
        </w:rPr>
        <w:t xml:space="preserve"> </w:t>
      </w:r>
    </w:p>
    <w:p w14:paraId="61CBFEA3" w14:textId="62E12282" w:rsidR="000A30A3" w:rsidRPr="00EC7F79" w:rsidRDefault="000A30A3" w:rsidP="000A30A3">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 xml:space="preserve">Sparkford Parish Council </w:t>
      </w:r>
      <w:r w:rsidR="00394A3A" w:rsidRPr="00EC7F79">
        <w:rPr>
          <w:rFonts w:asciiTheme="majorHAnsi" w:hAnsiTheme="majorHAnsi" w:cstheme="majorHAnsi"/>
          <w:color w:val="000000" w:themeColor="text1"/>
          <w:sz w:val="20"/>
          <w:szCs w:val="20"/>
        </w:rPr>
        <w:t xml:space="preserve">have contacted us. They </w:t>
      </w:r>
      <w:r w:rsidRPr="00EC7F79">
        <w:rPr>
          <w:rFonts w:asciiTheme="majorHAnsi" w:hAnsiTheme="majorHAnsi" w:cstheme="majorHAnsi"/>
          <w:color w:val="000000" w:themeColor="text1"/>
          <w:sz w:val="20"/>
          <w:szCs w:val="20"/>
        </w:rPr>
        <w:t xml:space="preserve">are keen to investigate options for a Parish Warden and would like to know if it </w:t>
      </w:r>
      <w:r w:rsidR="00394A3A" w:rsidRPr="00EC7F79">
        <w:rPr>
          <w:rFonts w:asciiTheme="majorHAnsi" w:hAnsiTheme="majorHAnsi" w:cstheme="majorHAnsi"/>
          <w:color w:val="000000" w:themeColor="text1"/>
          <w:sz w:val="20"/>
          <w:szCs w:val="20"/>
        </w:rPr>
        <w:t xml:space="preserve">is </w:t>
      </w:r>
      <w:r w:rsidRPr="00EC7F79">
        <w:rPr>
          <w:rFonts w:asciiTheme="majorHAnsi" w:hAnsiTheme="majorHAnsi" w:cstheme="majorHAnsi"/>
          <w:color w:val="000000" w:themeColor="text1"/>
          <w:sz w:val="20"/>
          <w:szCs w:val="20"/>
        </w:rPr>
        <w:t>something that could be of interest to the surrounding parishes and maybe an opportunity for a joint project?</w:t>
      </w:r>
    </w:p>
    <w:p w14:paraId="4A11A4EC" w14:textId="77777777" w:rsidR="000A30A3" w:rsidRPr="00EC7F79" w:rsidRDefault="000A30A3" w:rsidP="000A30A3">
      <w:pPr>
        <w:rPr>
          <w:rFonts w:asciiTheme="majorHAnsi" w:hAnsiTheme="majorHAnsi" w:cstheme="majorHAnsi"/>
          <w:b/>
          <w:bCs/>
          <w:color w:val="000000" w:themeColor="text1"/>
          <w:sz w:val="20"/>
          <w:szCs w:val="20"/>
        </w:rPr>
      </w:pPr>
    </w:p>
    <w:p w14:paraId="5CD52882" w14:textId="472BDD10" w:rsidR="000A30A3" w:rsidRPr="00EC7F79" w:rsidRDefault="000A30A3" w:rsidP="000A30A3">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Our initial thoughts are that we are unlikely to have enough work to employ someone on a regular basis.  </w:t>
      </w:r>
      <w:r w:rsidR="00394A3A" w:rsidRPr="00EC7F79">
        <w:rPr>
          <w:rFonts w:asciiTheme="majorHAnsi" w:hAnsiTheme="majorHAnsi" w:cstheme="majorHAnsi"/>
          <w:color w:val="000000" w:themeColor="text1"/>
          <w:sz w:val="20"/>
          <w:szCs w:val="20"/>
        </w:rPr>
        <w:t>The</w:t>
      </w:r>
      <w:r w:rsidRPr="00EC7F79">
        <w:rPr>
          <w:rFonts w:asciiTheme="majorHAnsi" w:hAnsiTheme="majorHAnsi" w:cstheme="majorHAnsi"/>
          <w:color w:val="000000" w:themeColor="text1"/>
          <w:sz w:val="20"/>
          <w:szCs w:val="20"/>
        </w:rPr>
        <w:t xml:space="preserve"> Marston Magna Action Group has a lot of volunteers currently, who carry out the kind of jobs that a Parish Warden might perform.  We would however be interested in hearing more about </w:t>
      </w:r>
      <w:r w:rsidR="00394A3A" w:rsidRPr="00EC7F79">
        <w:rPr>
          <w:rFonts w:asciiTheme="majorHAnsi" w:hAnsiTheme="majorHAnsi" w:cstheme="majorHAnsi"/>
          <w:color w:val="000000" w:themeColor="text1"/>
          <w:sz w:val="20"/>
          <w:szCs w:val="20"/>
        </w:rPr>
        <w:t xml:space="preserve">the </w:t>
      </w:r>
      <w:r w:rsidRPr="00EC7F79">
        <w:rPr>
          <w:rFonts w:asciiTheme="majorHAnsi" w:hAnsiTheme="majorHAnsi" w:cstheme="majorHAnsi"/>
          <w:color w:val="000000" w:themeColor="text1"/>
          <w:sz w:val="20"/>
          <w:szCs w:val="20"/>
        </w:rPr>
        <w:t>ideas for the role.  </w:t>
      </w:r>
      <w:r w:rsidR="00394A3A" w:rsidRPr="00EC7F79">
        <w:rPr>
          <w:rFonts w:asciiTheme="majorHAnsi" w:hAnsiTheme="majorHAnsi" w:cstheme="majorHAnsi"/>
          <w:color w:val="000000" w:themeColor="text1"/>
          <w:sz w:val="20"/>
          <w:szCs w:val="20"/>
        </w:rPr>
        <w:t>JP</w:t>
      </w:r>
      <w:r w:rsidRPr="00EC7F79">
        <w:rPr>
          <w:rFonts w:asciiTheme="majorHAnsi" w:hAnsiTheme="majorHAnsi" w:cstheme="majorHAnsi"/>
          <w:color w:val="000000" w:themeColor="text1"/>
          <w:sz w:val="20"/>
          <w:szCs w:val="20"/>
        </w:rPr>
        <w:t xml:space="preserve"> </w:t>
      </w:r>
      <w:r w:rsidR="00394A3A" w:rsidRPr="00EC7F79">
        <w:rPr>
          <w:rFonts w:asciiTheme="majorHAnsi" w:hAnsiTheme="majorHAnsi" w:cstheme="majorHAnsi"/>
          <w:color w:val="000000" w:themeColor="text1"/>
          <w:sz w:val="20"/>
          <w:szCs w:val="20"/>
        </w:rPr>
        <w:t xml:space="preserve">said he </w:t>
      </w:r>
      <w:r w:rsidRPr="00EC7F79">
        <w:rPr>
          <w:rFonts w:asciiTheme="majorHAnsi" w:hAnsiTheme="majorHAnsi" w:cstheme="majorHAnsi"/>
          <w:color w:val="000000" w:themeColor="text1"/>
          <w:sz w:val="20"/>
          <w:szCs w:val="20"/>
        </w:rPr>
        <w:t xml:space="preserve">would be happy to attend a zoom </w:t>
      </w:r>
      <w:r w:rsidR="00394A3A" w:rsidRPr="00EC7F79">
        <w:rPr>
          <w:rFonts w:asciiTheme="majorHAnsi" w:hAnsiTheme="majorHAnsi" w:cstheme="majorHAnsi"/>
          <w:color w:val="000000" w:themeColor="text1"/>
          <w:sz w:val="20"/>
          <w:szCs w:val="20"/>
        </w:rPr>
        <w:t>meeting if</w:t>
      </w:r>
      <w:r w:rsidRPr="00EC7F79">
        <w:rPr>
          <w:rFonts w:asciiTheme="majorHAnsi" w:hAnsiTheme="majorHAnsi" w:cstheme="majorHAnsi"/>
          <w:color w:val="000000" w:themeColor="text1"/>
          <w:sz w:val="20"/>
          <w:szCs w:val="20"/>
        </w:rPr>
        <w:t xml:space="preserve"> </w:t>
      </w:r>
      <w:r w:rsidR="00394A3A" w:rsidRPr="00EC7F79">
        <w:rPr>
          <w:rFonts w:asciiTheme="majorHAnsi" w:hAnsiTheme="majorHAnsi" w:cstheme="majorHAnsi"/>
          <w:color w:val="000000" w:themeColor="text1"/>
          <w:sz w:val="20"/>
          <w:szCs w:val="20"/>
        </w:rPr>
        <w:t xml:space="preserve">it was </w:t>
      </w:r>
      <w:r w:rsidRPr="00EC7F79">
        <w:rPr>
          <w:rFonts w:asciiTheme="majorHAnsi" w:hAnsiTheme="majorHAnsi" w:cstheme="majorHAnsi"/>
          <w:color w:val="000000" w:themeColor="text1"/>
          <w:sz w:val="20"/>
          <w:szCs w:val="20"/>
        </w:rPr>
        <w:t>arr</w:t>
      </w:r>
      <w:r w:rsidR="00394A3A" w:rsidRPr="00EC7F79">
        <w:rPr>
          <w:rFonts w:asciiTheme="majorHAnsi" w:hAnsiTheme="majorHAnsi" w:cstheme="majorHAnsi"/>
          <w:color w:val="000000" w:themeColor="text1"/>
          <w:sz w:val="20"/>
          <w:szCs w:val="20"/>
        </w:rPr>
        <w:t>anged.  LG to reply to this effect.</w:t>
      </w:r>
    </w:p>
    <w:p w14:paraId="6B40EB61" w14:textId="77777777" w:rsidR="00D04ABE" w:rsidRPr="00EC7F79"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223D0662" w:rsidR="007F0CC4" w:rsidRPr="00EC7F79" w:rsidRDefault="007F0CC4" w:rsidP="001D6854">
      <w:pPr>
        <w:widowControl w:val="0"/>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5</w:t>
      </w:r>
      <w:r w:rsidRPr="00EC7F79">
        <w:rPr>
          <w:rFonts w:asciiTheme="majorHAnsi" w:hAnsiTheme="majorHAnsi" w:cstheme="majorHAnsi"/>
          <w:b/>
          <w:bCs/>
          <w:color w:val="000000" w:themeColor="text1"/>
          <w:sz w:val="20"/>
          <w:szCs w:val="20"/>
        </w:rPr>
        <w:t>. PLANNING</w:t>
      </w:r>
      <w:r w:rsidR="00D07FC5" w:rsidRPr="00EC7F79">
        <w:rPr>
          <w:rFonts w:asciiTheme="majorHAnsi" w:hAnsiTheme="majorHAnsi" w:cstheme="majorHAnsi"/>
          <w:b/>
          <w:bCs/>
          <w:color w:val="000000" w:themeColor="text1"/>
          <w:sz w:val="20"/>
          <w:szCs w:val="20"/>
        </w:rPr>
        <w:t>;</w:t>
      </w:r>
    </w:p>
    <w:p w14:paraId="368C74DF" w14:textId="01B42CA5" w:rsidR="00624651" w:rsidRPr="00EC7F79" w:rsidRDefault="007F0CC4" w:rsidP="002303B8">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(a) APPLICATIONS CONSIDERED (UNDER STANDING ORDER 3(b)(xvi))</w:t>
      </w:r>
      <w:r w:rsidR="00A23290" w:rsidRPr="00EC7F79">
        <w:rPr>
          <w:rFonts w:asciiTheme="majorHAnsi" w:hAnsiTheme="majorHAnsi" w:cstheme="majorHAnsi"/>
          <w:b/>
          <w:bCs/>
          <w:color w:val="000000" w:themeColor="text1"/>
          <w:sz w:val="20"/>
          <w:szCs w:val="20"/>
        </w:rPr>
        <w:t xml:space="preserve"> </w:t>
      </w:r>
      <w:r w:rsidR="00ED3B5D" w:rsidRPr="00EC7F79">
        <w:rPr>
          <w:rFonts w:asciiTheme="majorHAnsi" w:hAnsiTheme="majorHAnsi" w:cstheme="majorHAnsi"/>
          <w:b/>
          <w:bCs/>
          <w:color w:val="000000" w:themeColor="text1"/>
          <w:sz w:val="20"/>
          <w:szCs w:val="20"/>
        </w:rPr>
        <w:t>BEFORE THIS MEETING</w:t>
      </w:r>
      <w:r w:rsidR="00CA166C" w:rsidRPr="00EC7F79">
        <w:rPr>
          <w:rFonts w:asciiTheme="majorHAnsi" w:hAnsiTheme="majorHAnsi" w:cstheme="majorHAnsi"/>
          <w:b/>
          <w:bCs/>
          <w:color w:val="000000" w:themeColor="text1"/>
          <w:sz w:val="20"/>
          <w:szCs w:val="20"/>
        </w:rPr>
        <w:t>:</w:t>
      </w:r>
      <w:r w:rsidR="00CA166C" w:rsidRPr="00EC7F79">
        <w:rPr>
          <w:rFonts w:asciiTheme="majorHAnsi" w:hAnsiTheme="majorHAnsi" w:cstheme="majorHAnsi"/>
          <w:color w:val="000000" w:themeColor="text1"/>
          <w:sz w:val="20"/>
          <w:szCs w:val="20"/>
        </w:rPr>
        <w:t xml:space="preserve"> </w:t>
      </w:r>
    </w:p>
    <w:p w14:paraId="1234B7C5" w14:textId="00BD1917" w:rsidR="000A30A3" w:rsidRPr="00EC7F79" w:rsidRDefault="004F4759" w:rsidP="000A30A3">
      <w:pPr>
        <w:pStyle w:val="xmsonormal"/>
        <w:jc w:val="both"/>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 xml:space="preserve">21/02517/FUL Land adjoining </w:t>
      </w:r>
      <w:proofErr w:type="spellStart"/>
      <w:r w:rsidRPr="00EC7F79">
        <w:rPr>
          <w:rFonts w:asciiTheme="majorHAnsi" w:hAnsiTheme="majorHAnsi" w:cstheme="majorHAnsi"/>
          <w:color w:val="000000" w:themeColor="text1"/>
          <w:sz w:val="20"/>
          <w:szCs w:val="20"/>
        </w:rPr>
        <w:t>Braggcroft</w:t>
      </w:r>
      <w:proofErr w:type="spellEnd"/>
      <w:r w:rsidRPr="00EC7F79">
        <w:rPr>
          <w:rFonts w:asciiTheme="majorHAnsi" w:hAnsiTheme="majorHAnsi" w:cstheme="majorHAnsi"/>
          <w:color w:val="000000" w:themeColor="text1"/>
          <w:sz w:val="20"/>
          <w:szCs w:val="20"/>
        </w:rPr>
        <w:t>, Rimpton Road – Erection of a detached dwelling an</w:t>
      </w:r>
      <w:r w:rsidR="00D6402A" w:rsidRPr="00EC7F79">
        <w:rPr>
          <w:rFonts w:asciiTheme="majorHAnsi" w:hAnsiTheme="majorHAnsi" w:cstheme="majorHAnsi"/>
          <w:color w:val="000000" w:themeColor="text1"/>
          <w:sz w:val="20"/>
          <w:szCs w:val="20"/>
        </w:rPr>
        <w:t>d</w:t>
      </w:r>
      <w:r w:rsidRPr="00EC7F79">
        <w:rPr>
          <w:rFonts w:asciiTheme="majorHAnsi" w:hAnsiTheme="majorHAnsi" w:cstheme="majorHAnsi"/>
          <w:color w:val="000000" w:themeColor="text1"/>
          <w:sz w:val="20"/>
          <w:szCs w:val="20"/>
        </w:rPr>
        <w:t xml:space="preserve"> garage/carport with office space above (re-submission of 21/00356/FUL).</w:t>
      </w:r>
      <w:r w:rsidR="000A30A3" w:rsidRPr="00EC7F79">
        <w:rPr>
          <w:rFonts w:asciiTheme="majorHAnsi" w:hAnsiTheme="majorHAnsi" w:cstheme="majorHAnsi"/>
          <w:color w:val="000000" w:themeColor="text1"/>
          <w:sz w:val="20"/>
          <w:szCs w:val="20"/>
        </w:rPr>
        <w:t xml:space="preserve">  </w:t>
      </w:r>
    </w:p>
    <w:p w14:paraId="72280F73" w14:textId="6D77C063" w:rsidR="002303B8" w:rsidRPr="00EC7F79" w:rsidRDefault="000A30A3" w:rsidP="000A30A3">
      <w:pPr>
        <w:pStyle w:val="xmsonormal"/>
        <w:jc w:val="both"/>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Marston Magna Parish Council supports this application which effectively would tidy up the site. The applicant has been using the adjacent footpath bordering the west side of the site as a regular access to the equestrian building and paddock, but in this application, access to the rear paddock is retained using the existing track.</w:t>
      </w:r>
    </w:p>
    <w:p w14:paraId="4CBADE52" w14:textId="1FD6D2E0" w:rsidR="00FE5410" w:rsidRPr="00EC7F79" w:rsidRDefault="00920978" w:rsidP="001D6854">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b</w:t>
      </w:r>
      <w:r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APPLICATIONS FOR CONSIDERATION:</w:t>
      </w:r>
      <w:r w:rsidR="00D94472" w:rsidRPr="00EC7F79">
        <w:rPr>
          <w:rFonts w:asciiTheme="majorHAnsi" w:hAnsiTheme="majorHAnsi" w:cstheme="majorHAnsi"/>
          <w:color w:val="000000" w:themeColor="text1"/>
          <w:sz w:val="20"/>
          <w:szCs w:val="20"/>
        </w:rPr>
        <w:t xml:space="preserve"> </w:t>
      </w:r>
      <w:r w:rsidR="009E0301" w:rsidRPr="00EC7F79">
        <w:rPr>
          <w:rFonts w:asciiTheme="majorHAnsi" w:hAnsiTheme="majorHAnsi" w:cstheme="majorHAnsi"/>
          <w:color w:val="000000" w:themeColor="text1"/>
          <w:sz w:val="20"/>
          <w:szCs w:val="20"/>
        </w:rPr>
        <w:t>None</w:t>
      </w:r>
    </w:p>
    <w:p w14:paraId="7619A191" w14:textId="77777777" w:rsidR="00961F4C" w:rsidRPr="00EC7F79" w:rsidRDefault="00961F4C" w:rsidP="001D6854">
      <w:pPr>
        <w:rPr>
          <w:rFonts w:asciiTheme="majorHAnsi" w:hAnsiTheme="majorHAnsi" w:cstheme="majorHAnsi"/>
          <w:color w:val="000000" w:themeColor="text1"/>
          <w:sz w:val="20"/>
          <w:szCs w:val="20"/>
        </w:rPr>
      </w:pPr>
    </w:p>
    <w:p w14:paraId="35F6DE55" w14:textId="0D150ED6" w:rsidR="00D845DD" w:rsidRPr="00EC7F79" w:rsidRDefault="00115749" w:rsidP="004F4759">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(c)</w:t>
      </w:r>
      <w:r w:rsidR="00920978"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 xml:space="preserve">APPLICATIONS RECEIVED AFTER THE PUBLICATION OF THE AGENDA: </w:t>
      </w:r>
      <w:r w:rsidR="00E13871" w:rsidRPr="00EC7F79">
        <w:rPr>
          <w:rFonts w:asciiTheme="majorHAnsi" w:hAnsiTheme="majorHAnsi" w:cstheme="majorHAnsi"/>
          <w:color w:val="000000" w:themeColor="text1"/>
          <w:sz w:val="20"/>
          <w:szCs w:val="20"/>
        </w:rPr>
        <w:t>None</w:t>
      </w:r>
    </w:p>
    <w:p w14:paraId="1C54782B" w14:textId="77777777" w:rsidR="00C655CC" w:rsidRPr="00EC7F79" w:rsidRDefault="00C655CC" w:rsidP="001D6854">
      <w:pPr>
        <w:rPr>
          <w:rFonts w:asciiTheme="majorHAnsi" w:hAnsiTheme="majorHAnsi" w:cstheme="majorHAnsi"/>
          <w:color w:val="000000" w:themeColor="text1"/>
          <w:sz w:val="20"/>
          <w:szCs w:val="20"/>
          <w:lang w:eastAsia="en-US"/>
        </w:rPr>
      </w:pPr>
    </w:p>
    <w:p w14:paraId="4A9D83E7" w14:textId="77777777" w:rsidR="004F4759" w:rsidRPr="00EC7F79" w:rsidRDefault="007F0CC4" w:rsidP="004F4759">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d</w:t>
      </w:r>
      <w:r w:rsidRPr="00EC7F79">
        <w:rPr>
          <w:rFonts w:asciiTheme="majorHAnsi" w:hAnsiTheme="majorHAnsi" w:cstheme="majorHAnsi"/>
          <w:b/>
          <w:bCs/>
          <w:color w:val="000000" w:themeColor="text1"/>
          <w:sz w:val="20"/>
          <w:szCs w:val="20"/>
        </w:rPr>
        <w:t xml:space="preserve">) </w:t>
      </w:r>
      <w:r w:rsidR="00ED3B5D" w:rsidRPr="00EC7F79">
        <w:rPr>
          <w:rFonts w:asciiTheme="majorHAnsi" w:hAnsiTheme="majorHAnsi" w:cstheme="majorHAnsi"/>
          <w:b/>
          <w:bCs/>
          <w:color w:val="000000" w:themeColor="text1"/>
          <w:sz w:val="20"/>
          <w:szCs w:val="20"/>
        </w:rPr>
        <w:t>PLANNING DECISIONS RECEIVED:</w:t>
      </w:r>
      <w:r w:rsidR="00B00889" w:rsidRPr="00EC7F79">
        <w:rPr>
          <w:rFonts w:asciiTheme="majorHAnsi" w:hAnsiTheme="majorHAnsi" w:cstheme="majorHAnsi"/>
          <w:b/>
          <w:bCs/>
          <w:color w:val="000000" w:themeColor="text1"/>
          <w:sz w:val="20"/>
          <w:szCs w:val="20"/>
        </w:rPr>
        <w:t xml:space="preserve"> </w:t>
      </w:r>
      <w:r w:rsidR="004F4759" w:rsidRPr="00EC7F79">
        <w:rPr>
          <w:rFonts w:asciiTheme="majorHAnsi" w:hAnsiTheme="majorHAnsi" w:cstheme="majorHAnsi"/>
          <w:color w:val="000000" w:themeColor="text1"/>
          <w:sz w:val="20"/>
          <w:szCs w:val="20"/>
        </w:rPr>
        <w:t>Farmside Camel Street Marston Magna Yeovil BA22 8DB</w:t>
      </w:r>
    </w:p>
    <w:p w14:paraId="17DA1DBF" w14:textId="29FA9EF6" w:rsidR="004F4759" w:rsidRPr="00EC7F79" w:rsidRDefault="004F4759" w:rsidP="004F4759">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21/02155/HOU - Approved</w:t>
      </w:r>
    </w:p>
    <w:p w14:paraId="6A22B159" w14:textId="25B3F74A" w:rsidR="000F326B" w:rsidRPr="00EC7F79" w:rsidRDefault="000F326B" w:rsidP="001D6854">
      <w:pPr>
        <w:rPr>
          <w:rFonts w:asciiTheme="majorHAnsi" w:hAnsiTheme="majorHAnsi" w:cstheme="majorHAnsi"/>
          <w:color w:val="000000" w:themeColor="text1"/>
          <w:sz w:val="20"/>
          <w:szCs w:val="20"/>
        </w:rPr>
      </w:pPr>
    </w:p>
    <w:p w14:paraId="68B10B85" w14:textId="77777777" w:rsidR="00C655CC" w:rsidRPr="00EC7F79"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7250CCCA" w:rsidR="00485D6E" w:rsidRPr="00EC7F79"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6</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FINANCE</w:t>
      </w:r>
      <w:r w:rsidR="00312F48" w:rsidRPr="00EC7F79">
        <w:rPr>
          <w:rFonts w:asciiTheme="majorHAnsi" w:hAnsiTheme="majorHAnsi" w:cstheme="majorHAnsi"/>
          <w:b/>
          <w:bCs/>
          <w:color w:val="000000" w:themeColor="text1"/>
          <w:sz w:val="20"/>
          <w:szCs w:val="20"/>
        </w:rPr>
        <w:t>:</w:t>
      </w:r>
      <w:r w:rsidR="008B0780" w:rsidRPr="00EC7F79">
        <w:rPr>
          <w:rFonts w:asciiTheme="majorHAnsi" w:hAnsiTheme="majorHAnsi" w:cstheme="majorHAnsi"/>
          <w:b/>
          <w:bCs/>
          <w:color w:val="000000" w:themeColor="text1"/>
          <w:sz w:val="20"/>
          <w:szCs w:val="20"/>
        </w:rPr>
        <w:t xml:space="preserve"> </w:t>
      </w:r>
    </w:p>
    <w:p w14:paraId="3C8F4B4D" w14:textId="730CB845" w:rsidR="009E0301" w:rsidRPr="00EC7F79" w:rsidRDefault="00D06FBD" w:rsidP="001D6854">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INVOICES FOR PAYMENT</w:t>
      </w:r>
      <w:r w:rsidR="008B0780" w:rsidRPr="00EC7F79">
        <w:rPr>
          <w:rFonts w:asciiTheme="majorHAnsi" w:hAnsiTheme="majorHAnsi" w:cstheme="majorHAnsi"/>
          <w:b/>
          <w:bCs/>
          <w:color w:val="000000" w:themeColor="text1"/>
          <w:sz w:val="20"/>
          <w:szCs w:val="20"/>
        </w:rPr>
        <w:t>:</w:t>
      </w:r>
      <w:r w:rsidR="00920978" w:rsidRPr="00EC7F79">
        <w:rPr>
          <w:rFonts w:asciiTheme="majorHAnsi" w:hAnsiTheme="majorHAnsi" w:cstheme="majorHAnsi"/>
          <w:b/>
          <w:bCs/>
          <w:color w:val="000000" w:themeColor="text1"/>
          <w:sz w:val="20"/>
          <w:szCs w:val="20"/>
        </w:rPr>
        <w:t xml:space="preserve"> </w:t>
      </w:r>
      <w:r w:rsidR="00197ED4" w:rsidRPr="00EC7F79">
        <w:rPr>
          <w:rFonts w:asciiTheme="majorHAnsi" w:hAnsiTheme="majorHAnsi" w:cstheme="majorHAnsi"/>
          <w:bCs/>
          <w:color w:val="000000" w:themeColor="text1"/>
          <w:sz w:val="20"/>
          <w:szCs w:val="20"/>
        </w:rPr>
        <w:t>-</w:t>
      </w:r>
      <w:r w:rsidR="009917E6" w:rsidRPr="00EC7F79">
        <w:rPr>
          <w:rFonts w:asciiTheme="majorHAnsi" w:hAnsiTheme="majorHAnsi" w:cstheme="majorHAnsi"/>
          <w:bCs/>
          <w:color w:val="000000" w:themeColor="text1"/>
          <w:sz w:val="20"/>
          <w:szCs w:val="20"/>
        </w:rPr>
        <w:t xml:space="preserve"> </w:t>
      </w:r>
      <w:r w:rsidR="008F0168" w:rsidRPr="00EC7F79">
        <w:rPr>
          <w:rFonts w:asciiTheme="majorHAnsi" w:hAnsiTheme="majorHAnsi" w:cstheme="majorHAnsi"/>
          <w:bCs/>
          <w:color w:val="000000" w:themeColor="text1"/>
          <w:sz w:val="20"/>
          <w:szCs w:val="20"/>
        </w:rPr>
        <w:t xml:space="preserve">All </w:t>
      </w:r>
      <w:r w:rsidR="00331D4A" w:rsidRPr="00EC7F79">
        <w:rPr>
          <w:rFonts w:asciiTheme="majorHAnsi" w:hAnsiTheme="majorHAnsi" w:cstheme="majorHAnsi"/>
          <w:bCs/>
          <w:color w:val="000000" w:themeColor="text1"/>
          <w:sz w:val="20"/>
          <w:szCs w:val="20"/>
        </w:rPr>
        <w:t>P</w:t>
      </w:r>
      <w:r w:rsidR="00197ED4" w:rsidRPr="00EC7F79">
        <w:rPr>
          <w:rFonts w:asciiTheme="majorHAnsi" w:hAnsiTheme="majorHAnsi" w:cstheme="majorHAnsi"/>
          <w:bCs/>
          <w:color w:val="000000" w:themeColor="text1"/>
          <w:sz w:val="20"/>
          <w:szCs w:val="20"/>
        </w:rPr>
        <w:t>ayment</w:t>
      </w:r>
      <w:r w:rsidR="00B0600B" w:rsidRPr="00EC7F79">
        <w:rPr>
          <w:rFonts w:asciiTheme="majorHAnsi" w:hAnsiTheme="majorHAnsi" w:cstheme="majorHAnsi"/>
          <w:bCs/>
          <w:color w:val="000000" w:themeColor="text1"/>
          <w:sz w:val="20"/>
          <w:szCs w:val="20"/>
        </w:rPr>
        <w:t>s</w:t>
      </w:r>
      <w:r w:rsidR="009917E6" w:rsidRPr="00EC7F79">
        <w:rPr>
          <w:rFonts w:asciiTheme="majorHAnsi" w:hAnsiTheme="majorHAnsi" w:cstheme="majorHAnsi"/>
          <w:bCs/>
          <w:color w:val="000000" w:themeColor="text1"/>
          <w:sz w:val="20"/>
          <w:szCs w:val="20"/>
        </w:rPr>
        <w:t xml:space="preserve"> </w:t>
      </w:r>
      <w:r w:rsidRPr="00EC7F79">
        <w:rPr>
          <w:rFonts w:asciiTheme="majorHAnsi" w:hAnsiTheme="majorHAnsi" w:cstheme="majorHAnsi"/>
          <w:bCs/>
          <w:color w:val="000000" w:themeColor="text1"/>
          <w:sz w:val="20"/>
          <w:szCs w:val="20"/>
        </w:rPr>
        <w:t>approved</w:t>
      </w:r>
      <w:r w:rsidR="00140296" w:rsidRPr="00EC7F79">
        <w:rPr>
          <w:rFonts w:asciiTheme="majorHAnsi" w:hAnsiTheme="majorHAnsi" w:cstheme="majorHAnsi"/>
          <w:bCs/>
          <w:color w:val="000000" w:themeColor="text1"/>
          <w:sz w:val="20"/>
          <w:szCs w:val="20"/>
        </w:rPr>
        <w:t xml:space="preserve">. </w:t>
      </w:r>
    </w:p>
    <w:p w14:paraId="3698A707" w14:textId="77777777" w:rsidR="004F4759" w:rsidRPr="00EC7F79" w:rsidRDefault="004F4759" w:rsidP="001D6854">
      <w:pPr>
        <w:widowControl w:val="0"/>
        <w:autoSpaceDE w:val="0"/>
        <w:rPr>
          <w:rFonts w:asciiTheme="majorHAnsi" w:hAnsiTheme="majorHAnsi" w:cstheme="majorHAnsi"/>
          <w:b/>
          <w:bCs/>
          <w:color w:val="000000" w:themeColor="text1"/>
          <w:sz w:val="20"/>
          <w:szCs w:val="20"/>
        </w:rPr>
      </w:pPr>
    </w:p>
    <w:tbl>
      <w:tblPr>
        <w:tblW w:w="7938" w:type="dxa"/>
        <w:tblLook w:val="04A0" w:firstRow="1" w:lastRow="0" w:firstColumn="1" w:lastColumn="0" w:noHBand="0" w:noVBand="1"/>
      </w:tblPr>
      <w:tblGrid>
        <w:gridCol w:w="2760"/>
        <w:gridCol w:w="3336"/>
        <w:gridCol w:w="283"/>
        <w:gridCol w:w="1559"/>
      </w:tblGrid>
      <w:tr w:rsidR="00EC7F79" w:rsidRPr="00EC7F79" w14:paraId="74B93869" w14:textId="77777777" w:rsidTr="00952472">
        <w:trPr>
          <w:trHeight w:val="280"/>
        </w:trPr>
        <w:tc>
          <w:tcPr>
            <w:tcW w:w="2760" w:type="dxa"/>
            <w:tcBorders>
              <w:top w:val="nil"/>
              <w:left w:val="nil"/>
              <w:bottom w:val="nil"/>
              <w:right w:val="nil"/>
            </w:tcBorders>
            <w:shd w:val="clear" w:color="auto" w:fill="auto"/>
            <w:vAlign w:val="bottom"/>
            <w:hideMark/>
          </w:tcPr>
          <w:p w14:paraId="26B3A8DB" w14:textId="77777777"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L Gibbons</w:t>
            </w:r>
          </w:p>
        </w:tc>
        <w:tc>
          <w:tcPr>
            <w:tcW w:w="3336" w:type="dxa"/>
            <w:tcBorders>
              <w:top w:val="nil"/>
              <w:left w:val="nil"/>
              <w:bottom w:val="nil"/>
              <w:right w:val="nil"/>
            </w:tcBorders>
            <w:shd w:val="clear" w:color="auto" w:fill="auto"/>
            <w:vAlign w:val="bottom"/>
            <w:hideMark/>
          </w:tcPr>
          <w:p w14:paraId="5561AF6D" w14:textId="77777777"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Clerk salary/expenses</w:t>
            </w:r>
          </w:p>
        </w:tc>
        <w:tc>
          <w:tcPr>
            <w:tcW w:w="283" w:type="dxa"/>
            <w:tcBorders>
              <w:top w:val="nil"/>
              <w:left w:val="nil"/>
              <w:bottom w:val="nil"/>
              <w:right w:val="nil"/>
            </w:tcBorders>
            <w:shd w:val="clear" w:color="auto" w:fill="auto"/>
            <w:vAlign w:val="bottom"/>
            <w:hideMark/>
          </w:tcPr>
          <w:p w14:paraId="0382C9C2" w14:textId="77777777" w:rsidR="00952472" w:rsidRPr="00EC7F79" w:rsidRDefault="00952472" w:rsidP="00952472">
            <w:pPr>
              <w:jc w:val="right"/>
              <w:rPr>
                <w:rFonts w:asciiTheme="majorHAnsi" w:hAnsiTheme="majorHAnsi" w:cstheme="majorHAnsi"/>
                <w:color w:val="000000" w:themeColor="text1"/>
                <w:sz w:val="20"/>
                <w:szCs w:val="20"/>
              </w:rPr>
            </w:pPr>
          </w:p>
        </w:tc>
        <w:tc>
          <w:tcPr>
            <w:tcW w:w="1559" w:type="dxa"/>
            <w:tcBorders>
              <w:top w:val="nil"/>
              <w:left w:val="nil"/>
              <w:bottom w:val="nil"/>
              <w:right w:val="nil"/>
            </w:tcBorders>
            <w:shd w:val="clear" w:color="auto" w:fill="auto"/>
            <w:vAlign w:val="bottom"/>
            <w:hideMark/>
          </w:tcPr>
          <w:p w14:paraId="4B82D1D8" w14:textId="5967B34C" w:rsidR="00952472" w:rsidRPr="00EC7F79" w:rsidRDefault="00952472" w:rsidP="00952472">
            <w:pPr>
              <w:jc w:val="right"/>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£556.20</w:t>
            </w:r>
          </w:p>
        </w:tc>
      </w:tr>
      <w:tr w:rsidR="00EC7F79" w:rsidRPr="00EC7F79" w14:paraId="5EA4729F" w14:textId="77777777" w:rsidTr="00952472">
        <w:trPr>
          <w:trHeight w:val="280"/>
        </w:trPr>
        <w:tc>
          <w:tcPr>
            <w:tcW w:w="2760" w:type="dxa"/>
            <w:tcBorders>
              <w:top w:val="nil"/>
              <w:left w:val="nil"/>
              <w:bottom w:val="nil"/>
              <w:right w:val="nil"/>
            </w:tcBorders>
            <w:shd w:val="clear" w:color="auto" w:fill="auto"/>
            <w:vAlign w:val="bottom"/>
            <w:hideMark/>
          </w:tcPr>
          <w:p w14:paraId="00B61866" w14:textId="77777777"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The Play Inspection Co Ltd</w:t>
            </w:r>
          </w:p>
        </w:tc>
        <w:tc>
          <w:tcPr>
            <w:tcW w:w="3336" w:type="dxa"/>
            <w:tcBorders>
              <w:top w:val="nil"/>
              <w:left w:val="nil"/>
              <w:bottom w:val="nil"/>
              <w:right w:val="nil"/>
            </w:tcBorders>
            <w:shd w:val="clear" w:color="auto" w:fill="auto"/>
            <w:vAlign w:val="bottom"/>
            <w:hideMark/>
          </w:tcPr>
          <w:p w14:paraId="64D2A518" w14:textId="02AA4FB2"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Annual Park inspection</w:t>
            </w:r>
          </w:p>
        </w:tc>
        <w:tc>
          <w:tcPr>
            <w:tcW w:w="283" w:type="dxa"/>
            <w:tcBorders>
              <w:top w:val="nil"/>
              <w:left w:val="nil"/>
              <w:bottom w:val="nil"/>
              <w:right w:val="nil"/>
            </w:tcBorders>
            <w:shd w:val="clear" w:color="auto" w:fill="auto"/>
            <w:vAlign w:val="bottom"/>
            <w:hideMark/>
          </w:tcPr>
          <w:p w14:paraId="2B5B89A5" w14:textId="77777777" w:rsidR="00952472" w:rsidRPr="00EC7F79" w:rsidRDefault="00952472" w:rsidP="00952472">
            <w:pPr>
              <w:jc w:val="right"/>
              <w:rPr>
                <w:rFonts w:asciiTheme="majorHAnsi" w:hAnsiTheme="majorHAnsi" w:cstheme="majorHAnsi"/>
                <w:color w:val="000000" w:themeColor="text1"/>
                <w:sz w:val="20"/>
                <w:szCs w:val="20"/>
              </w:rPr>
            </w:pPr>
          </w:p>
        </w:tc>
        <w:tc>
          <w:tcPr>
            <w:tcW w:w="1559" w:type="dxa"/>
            <w:tcBorders>
              <w:top w:val="nil"/>
              <w:left w:val="nil"/>
              <w:bottom w:val="nil"/>
              <w:right w:val="nil"/>
            </w:tcBorders>
            <w:shd w:val="clear" w:color="auto" w:fill="auto"/>
            <w:vAlign w:val="bottom"/>
            <w:hideMark/>
          </w:tcPr>
          <w:p w14:paraId="71BC44B3" w14:textId="7A565E38" w:rsidR="00952472" w:rsidRPr="00EC7F79" w:rsidRDefault="00952472" w:rsidP="00952472">
            <w:pPr>
              <w:jc w:val="right"/>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£66.00</w:t>
            </w:r>
          </w:p>
        </w:tc>
      </w:tr>
      <w:tr w:rsidR="00EC7F79" w:rsidRPr="00EC7F79" w14:paraId="2620C289" w14:textId="77777777" w:rsidTr="00952472">
        <w:trPr>
          <w:trHeight w:val="280"/>
        </w:trPr>
        <w:tc>
          <w:tcPr>
            <w:tcW w:w="2760" w:type="dxa"/>
            <w:tcBorders>
              <w:top w:val="nil"/>
              <w:left w:val="nil"/>
              <w:bottom w:val="nil"/>
              <w:right w:val="nil"/>
            </w:tcBorders>
            <w:shd w:val="clear" w:color="auto" w:fill="auto"/>
            <w:vAlign w:val="bottom"/>
            <w:hideMark/>
          </w:tcPr>
          <w:p w14:paraId="65CE37AB" w14:textId="77777777"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SALC</w:t>
            </w:r>
          </w:p>
        </w:tc>
        <w:tc>
          <w:tcPr>
            <w:tcW w:w="3336" w:type="dxa"/>
            <w:tcBorders>
              <w:top w:val="nil"/>
              <w:left w:val="nil"/>
              <w:bottom w:val="nil"/>
              <w:right w:val="nil"/>
            </w:tcBorders>
            <w:shd w:val="clear" w:color="auto" w:fill="auto"/>
            <w:vAlign w:val="bottom"/>
            <w:hideMark/>
          </w:tcPr>
          <w:p w14:paraId="333A8944" w14:textId="14802B35"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JP Essential Cllr Training</w:t>
            </w:r>
          </w:p>
        </w:tc>
        <w:tc>
          <w:tcPr>
            <w:tcW w:w="283" w:type="dxa"/>
            <w:tcBorders>
              <w:top w:val="nil"/>
              <w:left w:val="nil"/>
              <w:bottom w:val="nil"/>
              <w:right w:val="nil"/>
            </w:tcBorders>
            <w:shd w:val="clear" w:color="auto" w:fill="auto"/>
            <w:vAlign w:val="bottom"/>
            <w:hideMark/>
          </w:tcPr>
          <w:p w14:paraId="05281865" w14:textId="77777777" w:rsidR="00952472" w:rsidRPr="00EC7F79" w:rsidRDefault="00952472" w:rsidP="00952472">
            <w:pPr>
              <w:jc w:val="right"/>
              <w:rPr>
                <w:rFonts w:asciiTheme="majorHAnsi" w:hAnsiTheme="majorHAnsi" w:cstheme="majorHAnsi"/>
                <w:color w:val="000000" w:themeColor="text1"/>
                <w:sz w:val="20"/>
                <w:szCs w:val="20"/>
              </w:rPr>
            </w:pPr>
          </w:p>
        </w:tc>
        <w:tc>
          <w:tcPr>
            <w:tcW w:w="1559" w:type="dxa"/>
            <w:tcBorders>
              <w:top w:val="nil"/>
              <w:left w:val="nil"/>
              <w:bottom w:val="nil"/>
              <w:right w:val="nil"/>
            </w:tcBorders>
            <w:shd w:val="clear" w:color="auto" w:fill="auto"/>
            <w:vAlign w:val="bottom"/>
            <w:hideMark/>
          </w:tcPr>
          <w:p w14:paraId="6E3C9B5A" w14:textId="5E6994F6" w:rsidR="00952472" w:rsidRPr="00EC7F79" w:rsidRDefault="00952472" w:rsidP="00952472">
            <w:pPr>
              <w:jc w:val="right"/>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£25.00</w:t>
            </w:r>
          </w:p>
        </w:tc>
      </w:tr>
      <w:tr w:rsidR="00EC7F79" w:rsidRPr="00EC7F79" w14:paraId="38DA8437" w14:textId="77777777" w:rsidTr="00952472">
        <w:trPr>
          <w:trHeight w:val="280"/>
        </w:trPr>
        <w:tc>
          <w:tcPr>
            <w:tcW w:w="2760" w:type="dxa"/>
            <w:tcBorders>
              <w:top w:val="nil"/>
              <w:left w:val="nil"/>
              <w:bottom w:val="nil"/>
              <w:right w:val="nil"/>
            </w:tcBorders>
            <w:shd w:val="clear" w:color="auto" w:fill="auto"/>
            <w:vAlign w:val="bottom"/>
            <w:hideMark/>
          </w:tcPr>
          <w:p w14:paraId="51D3B88B" w14:textId="77777777"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Howard Butterfield</w:t>
            </w:r>
          </w:p>
        </w:tc>
        <w:tc>
          <w:tcPr>
            <w:tcW w:w="3336" w:type="dxa"/>
            <w:tcBorders>
              <w:top w:val="nil"/>
              <w:left w:val="nil"/>
              <w:bottom w:val="nil"/>
              <w:right w:val="nil"/>
            </w:tcBorders>
            <w:shd w:val="clear" w:color="auto" w:fill="auto"/>
            <w:vAlign w:val="bottom"/>
            <w:hideMark/>
          </w:tcPr>
          <w:p w14:paraId="425B7DDE" w14:textId="77777777" w:rsidR="00952472" w:rsidRPr="00EC7F79" w:rsidRDefault="00952472" w:rsidP="00952472">
            <w:pPr>
              <w:rPr>
                <w:rFonts w:asciiTheme="majorHAnsi" w:hAnsiTheme="majorHAnsi" w:cstheme="majorHAnsi"/>
                <w:color w:val="000000" w:themeColor="text1"/>
                <w:sz w:val="20"/>
                <w:szCs w:val="20"/>
              </w:rPr>
            </w:pPr>
            <w:proofErr w:type="spellStart"/>
            <w:r w:rsidRPr="00EC7F79">
              <w:rPr>
                <w:rFonts w:asciiTheme="majorHAnsi" w:hAnsiTheme="majorHAnsi" w:cstheme="majorHAnsi"/>
                <w:color w:val="000000" w:themeColor="text1"/>
                <w:sz w:val="20"/>
                <w:szCs w:val="20"/>
              </w:rPr>
              <w:t>Plumbfix</w:t>
            </w:r>
            <w:proofErr w:type="spellEnd"/>
            <w:r w:rsidRPr="00EC7F79">
              <w:rPr>
                <w:rFonts w:asciiTheme="majorHAnsi" w:hAnsiTheme="majorHAnsi" w:cstheme="majorHAnsi"/>
                <w:color w:val="000000" w:themeColor="text1"/>
                <w:sz w:val="20"/>
                <w:szCs w:val="20"/>
              </w:rPr>
              <w:t xml:space="preserve"> SID Fixings</w:t>
            </w:r>
          </w:p>
        </w:tc>
        <w:tc>
          <w:tcPr>
            <w:tcW w:w="283" w:type="dxa"/>
            <w:tcBorders>
              <w:top w:val="nil"/>
              <w:left w:val="nil"/>
              <w:bottom w:val="nil"/>
              <w:right w:val="nil"/>
            </w:tcBorders>
            <w:shd w:val="clear" w:color="auto" w:fill="auto"/>
            <w:vAlign w:val="bottom"/>
            <w:hideMark/>
          </w:tcPr>
          <w:p w14:paraId="3CF3C6C1" w14:textId="77777777" w:rsidR="00952472" w:rsidRPr="00EC7F79" w:rsidRDefault="00952472" w:rsidP="00952472">
            <w:pPr>
              <w:jc w:val="right"/>
              <w:rPr>
                <w:rFonts w:asciiTheme="majorHAnsi" w:hAnsiTheme="majorHAnsi" w:cstheme="majorHAnsi"/>
                <w:color w:val="000000" w:themeColor="text1"/>
                <w:sz w:val="20"/>
                <w:szCs w:val="20"/>
              </w:rPr>
            </w:pPr>
          </w:p>
        </w:tc>
        <w:tc>
          <w:tcPr>
            <w:tcW w:w="1559" w:type="dxa"/>
            <w:tcBorders>
              <w:top w:val="nil"/>
              <w:left w:val="nil"/>
              <w:bottom w:val="nil"/>
              <w:right w:val="nil"/>
            </w:tcBorders>
            <w:shd w:val="clear" w:color="auto" w:fill="auto"/>
            <w:vAlign w:val="bottom"/>
            <w:hideMark/>
          </w:tcPr>
          <w:p w14:paraId="6F1CA45D" w14:textId="13847CB5" w:rsidR="00952472" w:rsidRPr="00EC7F79" w:rsidRDefault="00952472" w:rsidP="00952472">
            <w:pPr>
              <w:jc w:val="right"/>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£33.98</w:t>
            </w:r>
          </w:p>
        </w:tc>
      </w:tr>
      <w:tr w:rsidR="00952472" w:rsidRPr="00EC7F79" w14:paraId="7855BA86" w14:textId="77777777" w:rsidTr="00952472">
        <w:trPr>
          <w:trHeight w:val="280"/>
        </w:trPr>
        <w:tc>
          <w:tcPr>
            <w:tcW w:w="2760" w:type="dxa"/>
            <w:tcBorders>
              <w:top w:val="nil"/>
              <w:left w:val="nil"/>
              <w:bottom w:val="nil"/>
              <w:right w:val="nil"/>
            </w:tcBorders>
            <w:shd w:val="clear" w:color="auto" w:fill="auto"/>
            <w:vAlign w:val="bottom"/>
            <w:hideMark/>
          </w:tcPr>
          <w:p w14:paraId="320EF258" w14:textId="07F8700B"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Peter Griffiths</w:t>
            </w:r>
          </w:p>
        </w:tc>
        <w:tc>
          <w:tcPr>
            <w:tcW w:w="3336" w:type="dxa"/>
            <w:tcBorders>
              <w:top w:val="nil"/>
              <w:left w:val="nil"/>
              <w:bottom w:val="nil"/>
              <w:right w:val="nil"/>
            </w:tcBorders>
            <w:shd w:val="clear" w:color="auto" w:fill="auto"/>
            <w:vAlign w:val="bottom"/>
            <w:hideMark/>
          </w:tcPr>
          <w:p w14:paraId="0273F4F0" w14:textId="09B5D97B" w:rsidR="00952472" w:rsidRPr="00EC7F79" w:rsidRDefault="00952472" w:rsidP="00952472">
            <w:pPr>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R K Hooper Climbing frame repairs</w:t>
            </w:r>
          </w:p>
        </w:tc>
        <w:tc>
          <w:tcPr>
            <w:tcW w:w="283" w:type="dxa"/>
            <w:tcBorders>
              <w:top w:val="nil"/>
              <w:left w:val="nil"/>
              <w:bottom w:val="nil"/>
              <w:right w:val="nil"/>
            </w:tcBorders>
            <w:shd w:val="clear" w:color="auto" w:fill="auto"/>
            <w:vAlign w:val="bottom"/>
            <w:hideMark/>
          </w:tcPr>
          <w:p w14:paraId="467001C3" w14:textId="77777777" w:rsidR="00952472" w:rsidRPr="00EC7F79" w:rsidRDefault="00952472" w:rsidP="00952472">
            <w:pPr>
              <w:jc w:val="right"/>
              <w:rPr>
                <w:rFonts w:asciiTheme="majorHAnsi" w:hAnsiTheme="majorHAnsi" w:cstheme="majorHAnsi"/>
                <w:color w:val="000000" w:themeColor="text1"/>
                <w:sz w:val="20"/>
                <w:szCs w:val="20"/>
              </w:rPr>
            </w:pPr>
          </w:p>
        </w:tc>
        <w:tc>
          <w:tcPr>
            <w:tcW w:w="1559" w:type="dxa"/>
            <w:tcBorders>
              <w:top w:val="nil"/>
              <w:left w:val="nil"/>
              <w:bottom w:val="nil"/>
              <w:right w:val="nil"/>
            </w:tcBorders>
            <w:shd w:val="clear" w:color="auto" w:fill="auto"/>
            <w:vAlign w:val="bottom"/>
            <w:hideMark/>
          </w:tcPr>
          <w:p w14:paraId="520080B0" w14:textId="5CB0EF56" w:rsidR="00952472" w:rsidRPr="00EC7F79" w:rsidRDefault="00952472" w:rsidP="00952472">
            <w:pPr>
              <w:jc w:val="right"/>
              <w:rPr>
                <w:rFonts w:asciiTheme="majorHAnsi" w:hAnsiTheme="majorHAnsi" w:cstheme="majorHAnsi"/>
                <w:color w:val="000000" w:themeColor="text1"/>
                <w:sz w:val="20"/>
                <w:szCs w:val="20"/>
              </w:rPr>
            </w:pPr>
            <w:r w:rsidRPr="00EC7F79">
              <w:rPr>
                <w:rFonts w:asciiTheme="majorHAnsi" w:hAnsiTheme="majorHAnsi" w:cstheme="majorHAnsi"/>
                <w:color w:val="000000" w:themeColor="text1"/>
                <w:sz w:val="20"/>
                <w:szCs w:val="20"/>
              </w:rPr>
              <w:t>£120.00</w:t>
            </w:r>
          </w:p>
        </w:tc>
      </w:tr>
    </w:tbl>
    <w:p w14:paraId="193F7AD5" w14:textId="77777777" w:rsidR="004F4759" w:rsidRPr="00EC7F79" w:rsidRDefault="004F4759" w:rsidP="001D6854">
      <w:pPr>
        <w:widowControl w:val="0"/>
        <w:autoSpaceDE w:val="0"/>
        <w:rPr>
          <w:rFonts w:asciiTheme="majorHAnsi" w:hAnsiTheme="majorHAnsi" w:cstheme="majorHAnsi"/>
          <w:b/>
          <w:bCs/>
          <w:color w:val="000000" w:themeColor="text1"/>
          <w:sz w:val="20"/>
          <w:szCs w:val="20"/>
        </w:rPr>
      </w:pPr>
    </w:p>
    <w:p w14:paraId="1D84B434" w14:textId="11ED2CDA" w:rsidR="005E692B" w:rsidRPr="00EC7F79" w:rsidRDefault="005E692B" w:rsidP="001D6854">
      <w:pPr>
        <w:widowControl w:val="0"/>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b) REPORTING OF CHEQUE SIGNED PRIOR TO THE MEETING</w:t>
      </w:r>
      <w:r w:rsidRPr="00EC7F79">
        <w:rPr>
          <w:rFonts w:asciiTheme="majorHAnsi" w:hAnsiTheme="majorHAnsi" w:cstheme="majorHAnsi"/>
          <w:bCs/>
          <w:color w:val="000000" w:themeColor="text1"/>
          <w:sz w:val="20"/>
          <w:szCs w:val="20"/>
        </w:rPr>
        <w:t xml:space="preserve">: </w:t>
      </w:r>
      <w:r w:rsidR="00E13871" w:rsidRPr="00EC7F79">
        <w:rPr>
          <w:rFonts w:asciiTheme="majorHAnsi" w:hAnsiTheme="majorHAnsi" w:cstheme="majorHAnsi"/>
          <w:bCs/>
          <w:color w:val="000000" w:themeColor="text1"/>
          <w:sz w:val="20"/>
          <w:szCs w:val="20"/>
        </w:rPr>
        <w:t>None</w:t>
      </w:r>
    </w:p>
    <w:p w14:paraId="52DE4F82" w14:textId="77777777" w:rsidR="00E13871" w:rsidRPr="00EC7F79" w:rsidRDefault="00E13871" w:rsidP="001D6854">
      <w:pPr>
        <w:widowControl w:val="0"/>
        <w:autoSpaceDE w:val="0"/>
        <w:rPr>
          <w:rFonts w:asciiTheme="majorHAnsi" w:hAnsiTheme="majorHAnsi" w:cstheme="majorHAnsi"/>
          <w:bCs/>
          <w:color w:val="000000" w:themeColor="text1"/>
          <w:sz w:val="20"/>
          <w:szCs w:val="20"/>
        </w:rPr>
      </w:pPr>
    </w:p>
    <w:p w14:paraId="0701F819" w14:textId="2791BA35" w:rsidR="005E692B" w:rsidRPr="00EC7F79" w:rsidRDefault="005E692B" w:rsidP="001D6854">
      <w:pPr>
        <w:widowControl w:val="0"/>
        <w:autoSpaceDE w:val="0"/>
        <w:ind w:left="-6"/>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c)</w:t>
      </w:r>
      <w:r w:rsidRPr="00EC7F79">
        <w:rPr>
          <w:rFonts w:asciiTheme="majorHAnsi" w:hAnsiTheme="majorHAnsi" w:cstheme="majorHAnsi"/>
          <w:bCs/>
          <w:color w:val="000000" w:themeColor="text1"/>
          <w:sz w:val="20"/>
          <w:szCs w:val="20"/>
        </w:rPr>
        <w:t xml:space="preserve"> </w:t>
      </w:r>
      <w:r w:rsidRPr="00EC7F79">
        <w:rPr>
          <w:rFonts w:asciiTheme="majorHAnsi" w:hAnsiTheme="majorHAnsi" w:cstheme="majorHAnsi"/>
          <w:b/>
          <w:bCs/>
          <w:color w:val="000000" w:themeColor="text1"/>
          <w:sz w:val="20"/>
          <w:szCs w:val="20"/>
        </w:rPr>
        <w:t xml:space="preserve">BANK RECONCILLIATION </w:t>
      </w:r>
      <w:r w:rsidRPr="00EC7F79">
        <w:rPr>
          <w:rFonts w:asciiTheme="majorHAnsi" w:hAnsiTheme="majorHAnsi" w:cstheme="majorHAnsi"/>
          <w:bCs/>
          <w:color w:val="000000" w:themeColor="text1"/>
          <w:sz w:val="20"/>
          <w:szCs w:val="20"/>
        </w:rPr>
        <w:t>Was agreed and signed.</w:t>
      </w:r>
    </w:p>
    <w:p w14:paraId="56DB1D40" w14:textId="77777777" w:rsidR="005E692B" w:rsidRPr="00EC7F79" w:rsidRDefault="005E692B" w:rsidP="001D6854">
      <w:pPr>
        <w:rPr>
          <w:rFonts w:asciiTheme="majorHAnsi" w:hAnsiTheme="majorHAnsi" w:cstheme="majorHAnsi"/>
          <w:b/>
          <w:color w:val="000000" w:themeColor="text1"/>
          <w:sz w:val="20"/>
          <w:szCs w:val="20"/>
        </w:rPr>
      </w:pPr>
    </w:p>
    <w:p w14:paraId="0C659A0B" w14:textId="0A7169E2" w:rsidR="008B0780" w:rsidRPr="00EC7F79" w:rsidRDefault="00A264F6" w:rsidP="0034487C">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7</w:t>
      </w:r>
      <w:r w:rsidR="005D6D1B"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QUESTIONS AND ITEMS ARISING AFTER THE PREPARATION OF THIS AGENDA,</w:t>
      </w:r>
      <w:r w:rsidR="000B17F7" w:rsidRPr="00EC7F79">
        <w:rPr>
          <w:rFonts w:asciiTheme="majorHAnsi" w:hAnsiTheme="majorHAnsi" w:cstheme="majorHAnsi"/>
          <w:b/>
          <w:bCs/>
          <w:color w:val="000000" w:themeColor="text1"/>
          <w:sz w:val="20"/>
          <w:szCs w:val="20"/>
        </w:rPr>
        <w:t xml:space="preserve"> </w:t>
      </w:r>
      <w:r w:rsidR="006C6BBE" w:rsidRPr="00EC7F79">
        <w:rPr>
          <w:rFonts w:asciiTheme="majorHAnsi" w:hAnsiTheme="majorHAnsi" w:cstheme="majorHAnsi"/>
          <w:b/>
          <w:bCs/>
          <w:color w:val="000000" w:themeColor="text1"/>
          <w:sz w:val="20"/>
          <w:szCs w:val="20"/>
        </w:rPr>
        <w:t xml:space="preserve">SUCH MATTERS ARE FOR </w:t>
      </w:r>
      <w:r w:rsidR="005D6D1B" w:rsidRPr="00EC7F79">
        <w:rPr>
          <w:rFonts w:asciiTheme="majorHAnsi" w:hAnsiTheme="majorHAnsi" w:cstheme="majorHAnsi"/>
          <w:b/>
          <w:bCs/>
          <w:color w:val="000000" w:themeColor="text1"/>
          <w:sz w:val="20"/>
          <w:szCs w:val="20"/>
        </w:rPr>
        <w:t xml:space="preserve">NOTING OR </w:t>
      </w:r>
      <w:r w:rsidR="00892326" w:rsidRPr="00EC7F79">
        <w:rPr>
          <w:rFonts w:asciiTheme="majorHAnsi" w:hAnsiTheme="majorHAnsi" w:cstheme="majorHAnsi"/>
          <w:b/>
          <w:bCs/>
          <w:color w:val="000000" w:themeColor="text1"/>
          <w:sz w:val="20"/>
          <w:szCs w:val="20"/>
        </w:rPr>
        <w:t xml:space="preserve">DEFERRAL </w:t>
      </w:r>
      <w:r w:rsidR="008B0780" w:rsidRPr="00EC7F79">
        <w:rPr>
          <w:rFonts w:asciiTheme="majorHAnsi" w:hAnsiTheme="majorHAnsi" w:cstheme="majorHAnsi"/>
          <w:b/>
          <w:bCs/>
          <w:color w:val="000000" w:themeColor="text1"/>
          <w:sz w:val="20"/>
          <w:szCs w:val="20"/>
        </w:rPr>
        <w:t>TO A FUTURE MEETING</w:t>
      </w:r>
      <w:r w:rsidR="00901D0E" w:rsidRPr="00EC7F79">
        <w:rPr>
          <w:rFonts w:asciiTheme="majorHAnsi" w:hAnsiTheme="majorHAnsi" w:cstheme="majorHAnsi"/>
          <w:b/>
          <w:bCs/>
          <w:color w:val="000000" w:themeColor="text1"/>
          <w:sz w:val="20"/>
          <w:szCs w:val="20"/>
        </w:rPr>
        <w:t xml:space="preserve">: </w:t>
      </w:r>
      <w:r w:rsidR="0034487C" w:rsidRPr="00EC7F79">
        <w:rPr>
          <w:rFonts w:asciiTheme="majorHAnsi" w:hAnsiTheme="majorHAnsi" w:cstheme="majorHAnsi"/>
          <w:color w:val="000000" w:themeColor="text1"/>
          <w:sz w:val="20"/>
          <w:szCs w:val="20"/>
        </w:rPr>
        <w:t xml:space="preserve">HB would like the PC to have official branding, to include letter heads, official e-mail addresses and an official address other than the Clerks.  </w:t>
      </w:r>
    </w:p>
    <w:p w14:paraId="0631FA7E" w14:textId="77777777" w:rsidR="004D66DF" w:rsidRPr="00EC7F79" w:rsidRDefault="004D66DF" w:rsidP="001D6854">
      <w:pPr>
        <w:widowControl w:val="0"/>
        <w:tabs>
          <w:tab w:val="left" w:pos="540"/>
        </w:tabs>
        <w:autoSpaceDE w:val="0"/>
        <w:rPr>
          <w:rFonts w:asciiTheme="majorHAnsi" w:hAnsiTheme="majorHAnsi" w:cstheme="majorHAnsi"/>
          <w:color w:val="000000" w:themeColor="text1"/>
          <w:sz w:val="20"/>
          <w:szCs w:val="20"/>
        </w:rPr>
      </w:pPr>
    </w:p>
    <w:p w14:paraId="30D35F8E" w14:textId="2473D2F9" w:rsidR="008B0780" w:rsidRPr="00EC7F79" w:rsidRDefault="001123AF" w:rsidP="0024679F">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5E692B" w:rsidRPr="00EC7F79">
        <w:rPr>
          <w:rFonts w:asciiTheme="majorHAnsi" w:hAnsiTheme="majorHAnsi" w:cstheme="majorHAnsi"/>
          <w:b/>
          <w:bCs/>
          <w:color w:val="000000" w:themeColor="text1"/>
          <w:sz w:val="20"/>
          <w:szCs w:val="20"/>
        </w:rPr>
        <w:t>8</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ITEMS FOR NEXT MEETING:</w:t>
      </w:r>
      <w:r w:rsidR="001E70F0" w:rsidRPr="00EC7F79">
        <w:rPr>
          <w:rFonts w:asciiTheme="majorHAnsi" w:hAnsiTheme="majorHAnsi" w:cstheme="majorHAnsi"/>
          <w:bCs/>
          <w:color w:val="000000" w:themeColor="text1"/>
          <w:sz w:val="20"/>
          <w:szCs w:val="20"/>
        </w:rPr>
        <w:t xml:space="preserve"> </w:t>
      </w:r>
    </w:p>
    <w:p w14:paraId="79FC11D0" w14:textId="77777777" w:rsidR="00605690" w:rsidRPr="00EC7F79"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71DE7282" w:rsidR="00EB705A" w:rsidRPr="00EC7F79"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EC7F79">
        <w:rPr>
          <w:rFonts w:asciiTheme="majorHAnsi" w:hAnsiTheme="majorHAnsi" w:cstheme="majorHAnsi"/>
          <w:b/>
          <w:bCs/>
          <w:color w:val="000000" w:themeColor="text1"/>
          <w:sz w:val="20"/>
          <w:szCs w:val="20"/>
        </w:rPr>
        <w:t>DATES OF</w:t>
      </w:r>
      <w:r w:rsidR="00274979" w:rsidRPr="00EC7F79">
        <w:rPr>
          <w:rFonts w:asciiTheme="majorHAnsi" w:hAnsiTheme="majorHAnsi" w:cstheme="majorHAnsi"/>
          <w:b/>
          <w:bCs/>
          <w:color w:val="000000" w:themeColor="text1"/>
          <w:sz w:val="20"/>
          <w:szCs w:val="20"/>
        </w:rPr>
        <w:t xml:space="preserve"> THE NEXT MEETI</w:t>
      </w:r>
      <w:r w:rsidR="00605690" w:rsidRPr="00EC7F79">
        <w:rPr>
          <w:rFonts w:asciiTheme="majorHAnsi" w:hAnsiTheme="majorHAnsi" w:cstheme="majorHAnsi"/>
          <w:b/>
          <w:bCs/>
          <w:color w:val="000000" w:themeColor="text1"/>
          <w:sz w:val="20"/>
          <w:szCs w:val="20"/>
        </w:rPr>
        <w:t>NG</w:t>
      </w:r>
      <w:r w:rsidR="00606D6A" w:rsidRPr="00EC7F79">
        <w:rPr>
          <w:rFonts w:asciiTheme="majorHAnsi" w:hAnsiTheme="majorHAnsi" w:cstheme="majorHAnsi"/>
          <w:b/>
          <w:bCs/>
          <w:color w:val="000000" w:themeColor="text1"/>
          <w:sz w:val="20"/>
          <w:szCs w:val="20"/>
        </w:rPr>
        <w:t>S</w:t>
      </w:r>
      <w:r w:rsidR="00857971"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0F326B" w:rsidRPr="00EC7F79">
        <w:rPr>
          <w:rFonts w:asciiTheme="majorHAnsi" w:hAnsiTheme="majorHAnsi" w:cstheme="majorHAnsi"/>
          <w:color w:val="000000" w:themeColor="text1"/>
          <w:sz w:val="20"/>
          <w:szCs w:val="20"/>
        </w:rPr>
        <w:t xml:space="preserve"> </w:t>
      </w:r>
      <w:r w:rsidR="006E1D1C" w:rsidRPr="00EC7F79">
        <w:rPr>
          <w:rFonts w:asciiTheme="majorHAnsi" w:hAnsiTheme="majorHAnsi" w:cstheme="majorHAnsi"/>
          <w:color w:val="000000" w:themeColor="text1"/>
          <w:sz w:val="20"/>
          <w:szCs w:val="20"/>
        </w:rPr>
        <w:t xml:space="preserve">Wednesday </w:t>
      </w:r>
      <w:r w:rsidR="004C3620" w:rsidRPr="00EC7F79">
        <w:rPr>
          <w:rFonts w:asciiTheme="majorHAnsi" w:hAnsiTheme="majorHAnsi" w:cstheme="majorHAnsi"/>
          <w:color w:val="000000" w:themeColor="text1"/>
          <w:sz w:val="20"/>
          <w:szCs w:val="20"/>
        </w:rPr>
        <w:t>24</w:t>
      </w:r>
      <w:r w:rsidR="004C3620" w:rsidRPr="00EC7F79">
        <w:rPr>
          <w:rFonts w:asciiTheme="majorHAnsi" w:hAnsiTheme="majorHAnsi" w:cstheme="majorHAnsi"/>
          <w:color w:val="000000" w:themeColor="text1"/>
          <w:sz w:val="20"/>
          <w:szCs w:val="20"/>
          <w:vertAlign w:val="superscript"/>
        </w:rPr>
        <w:t>th</w:t>
      </w:r>
      <w:r w:rsidR="004C3620" w:rsidRPr="00EC7F79">
        <w:rPr>
          <w:rFonts w:asciiTheme="majorHAnsi" w:hAnsiTheme="majorHAnsi" w:cstheme="majorHAnsi"/>
          <w:color w:val="000000" w:themeColor="text1"/>
          <w:sz w:val="20"/>
          <w:szCs w:val="20"/>
        </w:rPr>
        <w:t xml:space="preserve"> November </w:t>
      </w:r>
      <w:r w:rsidR="004C7FCE" w:rsidRPr="00EC7F79">
        <w:rPr>
          <w:rFonts w:asciiTheme="majorHAnsi" w:hAnsiTheme="majorHAnsi" w:cstheme="majorHAnsi"/>
          <w:color w:val="000000" w:themeColor="text1"/>
          <w:sz w:val="20"/>
          <w:szCs w:val="20"/>
        </w:rPr>
        <w:t>2021, 7:00pm</w:t>
      </w:r>
    </w:p>
    <w:p w14:paraId="04B8F80D" w14:textId="1F0E78C4" w:rsidR="005C2BF5" w:rsidRPr="00EC7F79" w:rsidRDefault="005C2BF5" w:rsidP="001D6854">
      <w:pPr>
        <w:pStyle w:val="ListParagraph"/>
        <w:rPr>
          <w:rFonts w:asciiTheme="majorHAnsi" w:hAnsiTheme="majorHAnsi" w:cstheme="majorHAnsi"/>
          <w:b/>
          <w:bCs/>
          <w:color w:val="000000" w:themeColor="text1"/>
          <w:sz w:val="20"/>
          <w:szCs w:val="20"/>
          <w:highlight w:val="yellow"/>
        </w:rPr>
      </w:pPr>
    </w:p>
    <w:p w14:paraId="093BB8D8" w14:textId="6670B752"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9A793A4" w14:textId="77777777"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37904C5" w14:textId="4EC929CD" w:rsidR="005C2BF5" w:rsidRPr="0095180C" w:rsidRDefault="005C2BF5" w:rsidP="0095180C">
      <w:pPr>
        <w:spacing w:before="100" w:beforeAutospacing="1" w:after="100" w:afterAutospacing="1"/>
        <w:rPr>
          <w:rFonts w:asciiTheme="minorBidi" w:hAnsiTheme="minorBidi" w:cstheme="minorBidi"/>
          <w:color w:val="000000"/>
          <w:sz w:val="18"/>
          <w:szCs w:val="18"/>
        </w:rPr>
      </w:pPr>
    </w:p>
    <w:sectPr w:rsidR="005C2BF5" w:rsidRPr="0095180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0"/>
  </w:num>
  <w:num w:numId="12">
    <w:abstractNumId w:val="25"/>
  </w:num>
  <w:num w:numId="13">
    <w:abstractNumId w:val="15"/>
  </w:num>
  <w:num w:numId="14">
    <w:abstractNumId w:val="27"/>
  </w:num>
  <w:num w:numId="15">
    <w:abstractNumId w:val="14"/>
  </w:num>
  <w:num w:numId="16">
    <w:abstractNumId w:val="29"/>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61433"/>
    <w:rsid w:val="000622D6"/>
    <w:rsid w:val="00063A85"/>
    <w:rsid w:val="0007243F"/>
    <w:rsid w:val="0007754C"/>
    <w:rsid w:val="00082008"/>
    <w:rsid w:val="00082096"/>
    <w:rsid w:val="00087EAA"/>
    <w:rsid w:val="00094F52"/>
    <w:rsid w:val="000A30A3"/>
    <w:rsid w:val="000B17F7"/>
    <w:rsid w:val="000B237A"/>
    <w:rsid w:val="000B37E5"/>
    <w:rsid w:val="000D2AB1"/>
    <w:rsid w:val="000D3C9A"/>
    <w:rsid w:val="000E7EE5"/>
    <w:rsid w:val="000F326B"/>
    <w:rsid w:val="000F6915"/>
    <w:rsid w:val="001005A7"/>
    <w:rsid w:val="00100EB1"/>
    <w:rsid w:val="00101C2C"/>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67A83"/>
    <w:rsid w:val="00183FE3"/>
    <w:rsid w:val="00194AF5"/>
    <w:rsid w:val="00196A58"/>
    <w:rsid w:val="00197ED4"/>
    <w:rsid w:val="001A22BE"/>
    <w:rsid w:val="001A3E95"/>
    <w:rsid w:val="001B62A4"/>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2A3B"/>
    <w:rsid w:val="00214800"/>
    <w:rsid w:val="0021631B"/>
    <w:rsid w:val="002204F0"/>
    <w:rsid w:val="0022217D"/>
    <w:rsid w:val="00227664"/>
    <w:rsid w:val="002303B8"/>
    <w:rsid w:val="00234210"/>
    <w:rsid w:val="00235811"/>
    <w:rsid w:val="00237E36"/>
    <w:rsid w:val="00241323"/>
    <w:rsid w:val="0024679F"/>
    <w:rsid w:val="00247A8E"/>
    <w:rsid w:val="00251107"/>
    <w:rsid w:val="00252E1C"/>
    <w:rsid w:val="00261387"/>
    <w:rsid w:val="0026454A"/>
    <w:rsid w:val="0027065E"/>
    <w:rsid w:val="00272D61"/>
    <w:rsid w:val="00273FB6"/>
    <w:rsid w:val="00274979"/>
    <w:rsid w:val="0029260A"/>
    <w:rsid w:val="00295732"/>
    <w:rsid w:val="00296EA7"/>
    <w:rsid w:val="002A0491"/>
    <w:rsid w:val="002C26F8"/>
    <w:rsid w:val="002C3641"/>
    <w:rsid w:val="002C60F9"/>
    <w:rsid w:val="002E16CC"/>
    <w:rsid w:val="002E1888"/>
    <w:rsid w:val="002E1C15"/>
    <w:rsid w:val="002E4E6E"/>
    <w:rsid w:val="002F0D11"/>
    <w:rsid w:val="002F525B"/>
    <w:rsid w:val="002F7E73"/>
    <w:rsid w:val="003052E4"/>
    <w:rsid w:val="003075A4"/>
    <w:rsid w:val="00312F48"/>
    <w:rsid w:val="00314B60"/>
    <w:rsid w:val="00321EDD"/>
    <w:rsid w:val="0032592F"/>
    <w:rsid w:val="00331D4A"/>
    <w:rsid w:val="00335FD9"/>
    <w:rsid w:val="003368F4"/>
    <w:rsid w:val="00340A2A"/>
    <w:rsid w:val="003419EA"/>
    <w:rsid w:val="003445AE"/>
    <w:rsid w:val="0034487C"/>
    <w:rsid w:val="00344C2A"/>
    <w:rsid w:val="00345176"/>
    <w:rsid w:val="00346F69"/>
    <w:rsid w:val="00351362"/>
    <w:rsid w:val="0035432D"/>
    <w:rsid w:val="00356426"/>
    <w:rsid w:val="00363ACB"/>
    <w:rsid w:val="003707D7"/>
    <w:rsid w:val="003726FC"/>
    <w:rsid w:val="00374819"/>
    <w:rsid w:val="0037714A"/>
    <w:rsid w:val="00381934"/>
    <w:rsid w:val="00383F24"/>
    <w:rsid w:val="00384121"/>
    <w:rsid w:val="00384657"/>
    <w:rsid w:val="00385920"/>
    <w:rsid w:val="00390EF0"/>
    <w:rsid w:val="0039315E"/>
    <w:rsid w:val="00394A3A"/>
    <w:rsid w:val="00396333"/>
    <w:rsid w:val="003A0B0C"/>
    <w:rsid w:val="003A4AD8"/>
    <w:rsid w:val="003A4CD0"/>
    <w:rsid w:val="003B1A0E"/>
    <w:rsid w:val="003B37C4"/>
    <w:rsid w:val="003B564E"/>
    <w:rsid w:val="003C6449"/>
    <w:rsid w:val="003D1F04"/>
    <w:rsid w:val="003F1096"/>
    <w:rsid w:val="003F4044"/>
    <w:rsid w:val="003F46C4"/>
    <w:rsid w:val="003F667D"/>
    <w:rsid w:val="004033AA"/>
    <w:rsid w:val="004160B5"/>
    <w:rsid w:val="00420CAA"/>
    <w:rsid w:val="004239C0"/>
    <w:rsid w:val="00423BCC"/>
    <w:rsid w:val="00425152"/>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A3D1B"/>
    <w:rsid w:val="004A6351"/>
    <w:rsid w:val="004B7BD7"/>
    <w:rsid w:val="004C3620"/>
    <w:rsid w:val="004C5772"/>
    <w:rsid w:val="004C706E"/>
    <w:rsid w:val="004C7FCE"/>
    <w:rsid w:val="004D66DF"/>
    <w:rsid w:val="004E2E18"/>
    <w:rsid w:val="004E608B"/>
    <w:rsid w:val="004F126D"/>
    <w:rsid w:val="004F4759"/>
    <w:rsid w:val="00523612"/>
    <w:rsid w:val="00526551"/>
    <w:rsid w:val="00532322"/>
    <w:rsid w:val="0053305A"/>
    <w:rsid w:val="00534EE6"/>
    <w:rsid w:val="00545243"/>
    <w:rsid w:val="00550A3D"/>
    <w:rsid w:val="0055376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92B"/>
    <w:rsid w:val="005F6F3B"/>
    <w:rsid w:val="00601DF5"/>
    <w:rsid w:val="00603C3A"/>
    <w:rsid w:val="00605690"/>
    <w:rsid w:val="0060679D"/>
    <w:rsid w:val="006068ED"/>
    <w:rsid w:val="00606D6A"/>
    <w:rsid w:val="00624651"/>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2909"/>
    <w:rsid w:val="006C4932"/>
    <w:rsid w:val="006C6BBE"/>
    <w:rsid w:val="006D68CA"/>
    <w:rsid w:val="006D793C"/>
    <w:rsid w:val="006E1D1C"/>
    <w:rsid w:val="006E32D3"/>
    <w:rsid w:val="006E71F9"/>
    <w:rsid w:val="006E75EA"/>
    <w:rsid w:val="006F0ED1"/>
    <w:rsid w:val="006F728D"/>
    <w:rsid w:val="006F75C1"/>
    <w:rsid w:val="00702412"/>
    <w:rsid w:val="00706EFC"/>
    <w:rsid w:val="00710514"/>
    <w:rsid w:val="0071165F"/>
    <w:rsid w:val="00721937"/>
    <w:rsid w:val="0072351F"/>
    <w:rsid w:val="00723E32"/>
    <w:rsid w:val="00724A1A"/>
    <w:rsid w:val="0072758F"/>
    <w:rsid w:val="00731C94"/>
    <w:rsid w:val="00740150"/>
    <w:rsid w:val="00745A30"/>
    <w:rsid w:val="00750A12"/>
    <w:rsid w:val="007540D6"/>
    <w:rsid w:val="00761745"/>
    <w:rsid w:val="007667CC"/>
    <w:rsid w:val="00780B05"/>
    <w:rsid w:val="007A3692"/>
    <w:rsid w:val="007C150D"/>
    <w:rsid w:val="007C6469"/>
    <w:rsid w:val="007D5848"/>
    <w:rsid w:val="007D588D"/>
    <w:rsid w:val="007D7465"/>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AC"/>
    <w:rsid w:val="00896ECF"/>
    <w:rsid w:val="008A0F56"/>
    <w:rsid w:val="008A5DF9"/>
    <w:rsid w:val="008B0780"/>
    <w:rsid w:val="008B140F"/>
    <w:rsid w:val="008B4015"/>
    <w:rsid w:val="008B531B"/>
    <w:rsid w:val="008B5D33"/>
    <w:rsid w:val="008C176D"/>
    <w:rsid w:val="008C2E64"/>
    <w:rsid w:val="008C3195"/>
    <w:rsid w:val="008C321A"/>
    <w:rsid w:val="008C358B"/>
    <w:rsid w:val="008C37DA"/>
    <w:rsid w:val="008C639D"/>
    <w:rsid w:val="008D0B53"/>
    <w:rsid w:val="008D4161"/>
    <w:rsid w:val="008D7726"/>
    <w:rsid w:val="008E3691"/>
    <w:rsid w:val="008E641D"/>
    <w:rsid w:val="008F0168"/>
    <w:rsid w:val="008F0C3F"/>
    <w:rsid w:val="008F69D2"/>
    <w:rsid w:val="00900E8A"/>
    <w:rsid w:val="00900FB1"/>
    <w:rsid w:val="00901D0E"/>
    <w:rsid w:val="0090608E"/>
    <w:rsid w:val="00914559"/>
    <w:rsid w:val="009208A3"/>
    <w:rsid w:val="00920978"/>
    <w:rsid w:val="00926054"/>
    <w:rsid w:val="00932340"/>
    <w:rsid w:val="00935038"/>
    <w:rsid w:val="009404E2"/>
    <w:rsid w:val="00940F35"/>
    <w:rsid w:val="0094105A"/>
    <w:rsid w:val="0095180C"/>
    <w:rsid w:val="00952472"/>
    <w:rsid w:val="00952BDE"/>
    <w:rsid w:val="0095639B"/>
    <w:rsid w:val="00961F4C"/>
    <w:rsid w:val="009623CF"/>
    <w:rsid w:val="00965FCD"/>
    <w:rsid w:val="0097053D"/>
    <w:rsid w:val="00976B12"/>
    <w:rsid w:val="009770F6"/>
    <w:rsid w:val="00981B22"/>
    <w:rsid w:val="009864B3"/>
    <w:rsid w:val="009917E6"/>
    <w:rsid w:val="009929F0"/>
    <w:rsid w:val="00996DE5"/>
    <w:rsid w:val="009975F7"/>
    <w:rsid w:val="009A36DD"/>
    <w:rsid w:val="009B1109"/>
    <w:rsid w:val="009B4040"/>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35BBD"/>
    <w:rsid w:val="00A561E2"/>
    <w:rsid w:val="00A57C6B"/>
    <w:rsid w:val="00A61131"/>
    <w:rsid w:val="00A61640"/>
    <w:rsid w:val="00A61C5D"/>
    <w:rsid w:val="00A621E2"/>
    <w:rsid w:val="00A62351"/>
    <w:rsid w:val="00A63E0E"/>
    <w:rsid w:val="00A6500C"/>
    <w:rsid w:val="00A65814"/>
    <w:rsid w:val="00A65AFE"/>
    <w:rsid w:val="00A66F6B"/>
    <w:rsid w:val="00A72410"/>
    <w:rsid w:val="00A77623"/>
    <w:rsid w:val="00A80688"/>
    <w:rsid w:val="00A822E2"/>
    <w:rsid w:val="00A84FFD"/>
    <w:rsid w:val="00A93E7C"/>
    <w:rsid w:val="00AA1D92"/>
    <w:rsid w:val="00AA2791"/>
    <w:rsid w:val="00AA3C4D"/>
    <w:rsid w:val="00AA4DEC"/>
    <w:rsid w:val="00AB61F7"/>
    <w:rsid w:val="00AC68AE"/>
    <w:rsid w:val="00AD5A78"/>
    <w:rsid w:val="00AD7DA6"/>
    <w:rsid w:val="00AE0318"/>
    <w:rsid w:val="00AE6AB7"/>
    <w:rsid w:val="00AF20A2"/>
    <w:rsid w:val="00AF4469"/>
    <w:rsid w:val="00B00889"/>
    <w:rsid w:val="00B02111"/>
    <w:rsid w:val="00B05A5D"/>
    <w:rsid w:val="00B0600B"/>
    <w:rsid w:val="00B0703E"/>
    <w:rsid w:val="00B07874"/>
    <w:rsid w:val="00B10724"/>
    <w:rsid w:val="00B120E1"/>
    <w:rsid w:val="00B13A1F"/>
    <w:rsid w:val="00B14994"/>
    <w:rsid w:val="00B14DD9"/>
    <w:rsid w:val="00B15E6E"/>
    <w:rsid w:val="00B16320"/>
    <w:rsid w:val="00B31314"/>
    <w:rsid w:val="00B32326"/>
    <w:rsid w:val="00B36F60"/>
    <w:rsid w:val="00B375CE"/>
    <w:rsid w:val="00B40C23"/>
    <w:rsid w:val="00B4285D"/>
    <w:rsid w:val="00B44140"/>
    <w:rsid w:val="00B447D5"/>
    <w:rsid w:val="00B50287"/>
    <w:rsid w:val="00B51CEA"/>
    <w:rsid w:val="00B54292"/>
    <w:rsid w:val="00B65D7E"/>
    <w:rsid w:val="00B679AC"/>
    <w:rsid w:val="00B70E66"/>
    <w:rsid w:val="00B72EFB"/>
    <w:rsid w:val="00B77187"/>
    <w:rsid w:val="00B8240C"/>
    <w:rsid w:val="00B84435"/>
    <w:rsid w:val="00B8464F"/>
    <w:rsid w:val="00B848AC"/>
    <w:rsid w:val="00B8515F"/>
    <w:rsid w:val="00B869F7"/>
    <w:rsid w:val="00B86A2C"/>
    <w:rsid w:val="00B9123F"/>
    <w:rsid w:val="00B939C0"/>
    <w:rsid w:val="00B945EF"/>
    <w:rsid w:val="00B96D4E"/>
    <w:rsid w:val="00B9776C"/>
    <w:rsid w:val="00BA3102"/>
    <w:rsid w:val="00BA41DD"/>
    <w:rsid w:val="00BA6B42"/>
    <w:rsid w:val="00BA7591"/>
    <w:rsid w:val="00BB6C38"/>
    <w:rsid w:val="00BC07A8"/>
    <w:rsid w:val="00BC6EDF"/>
    <w:rsid w:val="00BD1889"/>
    <w:rsid w:val="00BD7784"/>
    <w:rsid w:val="00BE661E"/>
    <w:rsid w:val="00C048D7"/>
    <w:rsid w:val="00C23C91"/>
    <w:rsid w:val="00C265ED"/>
    <w:rsid w:val="00C26AB2"/>
    <w:rsid w:val="00C27F39"/>
    <w:rsid w:val="00C34197"/>
    <w:rsid w:val="00C40B31"/>
    <w:rsid w:val="00C414D5"/>
    <w:rsid w:val="00C42CC4"/>
    <w:rsid w:val="00C44F80"/>
    <w:rsid w:val="00C4578D"/>
    <w:rsid w:val="00C53404"/>
    <w:rsid w:val="00C553C5"/>
    <w:rsid w:val="00C61F54"/>
    <w:rsid w:val="00C62FE8"/>
    <w:rsid w:val="00C6416D"/>
    <w:rsid w:val="00C655CC"/>
    <w:rsid w:val="00C736C3"/>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0994"/>
    <w:rsid w:val="00CD198A"/>
    <w:rsid w:val="00CD1B1B"/>
    <w:rsid w:val="00CD49C7"/>
    <w:rsid w:val="00CE51A5"/>
    <w:rsid w:val="00CF63BD"/>
    <w:rsid w:val="00D033FB"/>
    <w:rsid w:val="00D04ABE"/>
    <w:rsid w:val="00D062C7"/>
    <w:rsid w:val="00D06FBD"/>
    <w:rsid w:val="00D07FC5"/>
    <w:rsid w:val="00D119C3"/>
    <w:rsid w:val="00D23409"/>
    <w:rsid w:val="00D3150E"/>
    <w:rsid w:val="00D35512"/>
    <w:rsid w:val="00D355D0"/>
    <w:rsid w:val="00D525E0"/>
    <w:rsid w:val="00D53B61"/>
    <w:rsid w:val="00D572CA"/>
    <w:rsid w:val="00D6402A"/>
    <w:rsid w:val="00D6716E"/>
    <w:rsid w:val="00D845DD"/>
    <w:rsid w:val="00D8648D"/>
    <w:rsid w:val="00D91FB8"/>
    <w:rsid w:val="00D92073"/>
    <w:rsid w:val="00D94472"/>
    <w:rsid w:val="00DB6055"/>
    <w:rsid w:val="00DB74BF"/>
    <w:rsid w:val="00DC2483"/>
    <w:rsid w:val="00DC6DA9"/>
    <w:rsid w:val="00DD0592"/>
    <w:rsid w:val="00DD2BB8"/>
    <w:rsid w:val="00DD7130"/>
    <w:rsid w:val="00DE0CFE"/>
    <w:rsid w:val="00DE13F9"/>
    <w:rsid w:val="00DE3650"/>
    <w:rsid w:val="00DF2767"/>
    <w:rsid w:val="00DF44BC"/>
    <w:rsid w:val="00DF45CF"/>
    <w:rsid w:val="00E01E05"/>
    <w:rsid w:val="00E1257C"/>
    <w:rsid w:val="00E13871"/>
    <w:rsid w:val="00E22CD1"/>
    <w:rsid w:val="00E24103"/>
    <w:rsid w:val="00E30DAA"/>
    <w:rsid w:val="00E334C5"/>
    <w:rsid w:val="00E34AC3"/>
    <w:rsid w:val="00E37967"/>
    <w:rsid w:val="00E500D7"/>
    <w:rsid w:val="00E51640"/>
    <w:rsid w:val="00E5407E"/>
    <w:rsid w:val="00E57665"/>
    <w:rsid w:val="00E57A0A"/>
    <w:rsid w:val="00E57BF4"/>
    <w:rsid w:val="00E611DE"/>
    <w:rsid w:val="00E70598"/>
    <w:rsid w:val="00E81E8C"/>
    <w:rsid w:val="00E81F2D"/>
    <w:rsid w:val="00E8740D"/>
    <w:rsid w:val="00E92CD3"/>
    <w:rsid w:val="00E9394F"/>
    <w:rsid w:val="00E94268"/>
    <w:rsid w:val="00EB43EA"/>
    <w:rsid w:val="00EB705A"/>
    <w:rsid w:val="00EB723F"/>
    <w:rsid w:val="00EC05E5"/>
    <w:rsid w:val="00EC0DDF"/>
    <w:rsid w:val="00EC162D"/>
    <w:rsid w:val="00EC1FAB"/>
    <w:rsid w:val="00EC7F79"/>
    <w:rsid w:val="00ED0C5B"/>
    <w:rsid w:val="00ED3B5D"/>
    <w:rsid w:val="00ED3EBB"/>
    <w:rsid w:val="00EE16E5"/>
    <w:rsid w:val="00EE4026"/>
    <w:rsid w:val="00EF1004"/>
    <w:rsid w:val="00F04160"/>
    <w:rsid w:val="00F07E23"/>
    <w:rsid w:val="00F14982"/>
    <w:rsid w:val="00F16A56"/>
    <w:rsid w:val="00F1732B"/>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337B"/>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 w:type="paragraph" w:customStyle="1" w:styleId="metainfo">
    <w:name w:val="metainfo"/>
    <w:basedOn w:val="Normal"/>
    <w:rsid w:val="004F4759"/>
    <w:pPr>
      <w:spacing w:before="100" w:beforeAutospacing="1" w:after="100" w:afterAutospacing="1"/>
    </w:pPr>
  </w:style>
  <w:style w:type="character" w:customStyle="1" w:styleId="divider">
    <w:name w:val="divider"/>
    <w:basedOn w:val="DefaultParagraphFont"/>
    <w:rsid w:val="004F4759"/>
  </w:style>
  <w:style w:type="paragraph" w:customStyle="1" w:styleId="xmsonormal">
    <w:name w:val="xmsonormal"/>
    <w:basedOn w:val="Normal"/>
    <w:rsid w:val="000A30A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2892967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2027754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3228883">
      <w:bodyDiv w:val="1"/>
      <w:marLeft w:val="0"/>
      <w:marRight w:val="0"/>
      <w:marTop w:val="0"/>
      <w:marBottom w:val="0"/>
      <w:divBdr>
        <w:top w:val="none" w:sz="0" w:space="0" w:color="auto"/>
        <w:left w:val="none" w:sz="0" w:space="0" w:color="auto"/>
        <w:bottom w:val="none" w:sz="0" w:space="0" w:color="auto"/>
        <w:right w:val="none" w:sz="0" w:space="0" w:color="auto"/>
      </w:divBdr>
      <w:divsChild>
        <w:div w:id="871696605">
          <w:marLeft w:val="0"/>
          <w:marRight w:val="0"/>
          <w:marTop w:val="0"/>
          <w:marBottom w:val="0"/>
          <w:divBdr>
            <w:top w:val="none" w:sz="0" w:space="0" w:color="auto"/>
            <w:left w:val="none" w:sz="0" w:space="0" w:color="auto"/>
            <w:bottom w:val="none" w:sz="0" w:space="0" w:color="auto"/>
            <w:right w:val="none" w:sz="0" w:space="0" w:color="auto"/>
          </w:divBdr>
        </w:div>
        <w:div w:id="555090545">
          <w:marLeft w:val="0"/>
          <w:marRight w:val="0"/>
          <w:marTop w:val="0"/>
          <w:marBottom w:val="0"/>
          <w:divBdr>
            <w:top w:val="none" w:sz="0" w:space="0" w:color="auto"/>
            <w:left w:val="none" w:sz="0" w:space="0" w:color="auto"/>
            <w:bottom w:val="none" w:sz="0" w:space="0" w:color="auto"/>
            <w:right w:val="none" w:sz="0" w:space="0" w:color="auto"/>
          </w:divBdr>
        </w:div>
        <w:div w:id="794299662">
          <w:marLeft w:val="0"/>
          <w:marRight w:val="0"/>
          <w:marTop w:val="0"/>
          <w:marBottom w:val="0"/>
          <w:divBdr>
            <w:top w:val="none" w:sz="0" w:space="0" w:color="auto"/>
            <w:left w:val="none" w:sz="0" w:space="0" w:color="auto"/>
            <w:bottom w:val="none" w:sz="0" w:space="0" w:color="auto"/>
            <w:right w:val="none" w:sz="0" w:space="0" w:color="auto"/>
          </w:divBdr>
        </w:div>
        <w:div w:id="1789661870">
          <w:marLeft w:val="0"/>
          <w:marRight w:val="0"/>
          <w:marTop w:val="0"/>
          <w:marBottom w:val="0"/>
          <w:divBdr>
            <w:top w:val="none" w:sz="0" w:space="0" w:color="auto"/>
            <w:left w:val="none" w:sz="0" w:space="0" w:color="auto"/>
            <w:bottom w:val="none" w:sz="0" w:space="0" w:color="auto"/>
            <w:right w:val="none" w:sz="0" w:space="0" w:color="auto"/>
          </w:divBdr>
        </w:div>
        <w:div w:id="602761461">
          <w:marLeft w:val="0"/>
          <w:marRight w:val="0"/>
          <w:marTop w:val="0"/>
          <w:marBottom w:val="0"/>
          <w:divBdr>
            <w:top w:val="none" w:sz="0" w:space="0" w:color="auto"/>
            <w:left w:val="none" w:sz="0" w:space="0" w:color="auto"/>
            <w:bottom w:val="none" w:sz="0" w:space="0" w:color="auto"/>
            <w:right w:val="none" w:sz="0" w:space="0" w:color="auto"/>
          </w:divBdr>
        </w:div>
        <w:div w:id="387729403">
          <w:marLeft w:val="0"/>
          <w:marRight w:val="0"/>
          <w:marTop w:val="0"/>
          <w:marBottom w:val="0"/>
          <w:divBdr>
            <w:top w:val="none" w:sz="0" w:space="0" w:color="auto"/>
            <w:left w:val="none" w:sz="0" w:space="0" w:color="auto"/>
            <w:bottom w:val="none" w:sz="0" w:space="0" w:color="auto"/>
            <w:right w:val="none" w:sz="0" w:space="0" w:color="auto"/>
          </w:divBdr>
        </w:div>
        <w:div w:id="28191620">
          <w:marLeft w:val="0"/>
          <w:marRight w:val="0"/>
          <w:marTop w:val="0"/>
          <w:marBottom w:val="0"/>
          <w:divBdr>
            <w:top w:val="none" w:sz="0" w:space="0" w:color="auto"/>
            <w:left w:val="none" w:sz="0" w:space="0" w:color="auto"/>
            <w:bottom w:val="none" w:sz="0" w:space="0" w:color="auto"/>
            <w:right w:val="none" w:sz="0" w:space="0" w:color="auto"/>
          </w:divBdr>
        </w:div>
        <w:div w:id="183447828">
          <w:marLeft w:val="0"/>
          <w:marRight w:val="0"/>
          <w:marTop w:val="0"/>
          <w:marBottom w:val="0"/>
          <w:divBdr>
            <w:top w:val="none" w:sz="0" w:space="0" w:color="auto"/>
            <w:left w:val="none" w:sz="0" w:space="0" w:color="auto"/>
            <w:bottom w:val="none" w:sz="0" w:space="0" w:color="auto"/>
            <w:right w:val="none" w:sz="0" w:space="0" w:color="auto"/>
          </w:divBdr>
        </w:div>
        <w:div w:id="1970545138">
          <w:marLeft w:val="0"/>
          <w:marRight w:val="0"/>
          <w:marTop w:val="0"/>
          <w:marBottom w:val="0"/>
          <w:divBdr>
            <w:top w:val="none" w:sz="0" w:space="0" w:color="auto"/>
            <w:left w:val="none" w:sz="0" w:space="0" w:color="auto"/>
            <w:bottom w:val="none" w:sz="0" w:space="0" w:color="auto"/>
            <w:right w:val="none" w:sz="0" w:space="0" w:color="auto"/>
          </w:divBdr>
        </w:div>
        <w:div w:id="1142116190">
          <w:marLeft w:val="0"/>
          <w:marRight w:val="0"/>
          <w:marTop w:val="0"/>
          <w:marBottom w:val="0"/>
          <w:divBdr>
            <w:top w:val="none" w:sz="0" w:space="0" w:color="auto"/>
            <w:left w:val="none" w:sz="0" w:space="0" w:color="auto"/>
            <w:bottom w:val="none" w:sz="0" w:space="0" w:color="auto"/>
            <w:right w:val="none" w:sz="0" w:space="0" w:color="auto"/>
          </w:divBdr>
        </w:div>
        <w:div w:id="2020082624">
          <w:marLeft w:val="0"/>
          <w:marRight w:val="0"/>
          <w:marTop w:val="0"/>
          <w:marBottom w:val="0"/>
          <w:divBdr>
            <w:top w:val="none" w:sz="0" w:space="0" w:color="auto"/>
            <w:left w:val="none" w:sz="0" w:space="0" w:color="auto"/>
            <w:bottom w:val="none" w:sz="0" w:space="0" w:color="auto"/>
            <w:right w:val="none" w:sz="0" w:space="0" w:color="auto"/>
          </w:divBdr>
        </w:div>
        <w:div w:id="1777166238">
          <w:marLeft w:val="0"/>
          <w:marRight w:val="0"/>
          <w:marTop w:val="0"/>
          <w:marBottom w:val="0"/>
          <w:divBdr>
            <w:top w:val="none" w:sz="0" w:space="0" w:color="auto"/>
            <w:left w:val="none" w:sz="0" w:space="0" w:color="auto"/>
            <w:bottom w:val="none" w:sz="0" w:space="0" w:color="auto"/>
            <w:right w:val="none" w:sz="0" w:space="0" w:color="auto"/>
          </w:divBdr>
        </w:div>
        <w:div w:id="1347363929">
          <w:marLeft w:val="0"/>
          <w:marRight w:val="0"/>
          <w:marTop w:val="0"/>
          <w:marBottom w:val="0"/>
          <w:divBdr>
            <w:top w:val="none" w:sz="0" w:space="0" w:color="auto"/>
            <w:left w:val="none" w:sz="0" w:space="0" w:color="auto"/>
            <w:bottom w:val="none" w:sz="0" w:space="0" w:color="auto"/>
            <w:right w:val="none" w:sz="0" w:space="0" w:color="auto"/>
          </w:divBdr>
        </w:div>
        <w:div w:id="188686675">
          <w:marLeft w:val="0"/>
          <w:marRight w:val="0"/>
          <w:marTop w:val="0"/>
          <w:marBottom w:val="0"/>
          <w:divBdr>
            <w:top w:val="none" w:sz="0" w:space="0" w:color="auto"/>
            <w:left w:val="none" w:sz="0" w:space="0" w:color="auto"/>
            <w:bottom w:val="none" w:sz="0" w:space="0" w:color="auto"/>
            <w:right w:val="none" w:sz="0" w:space="0" w:color="auto"/>
          </w:divBdr>
        </w:div>
        <w:div w:id="1890411200">
          <w:marLeft w:val="0"/>
          <w:marRight w:val="0"/>
          <w:marTop w:val="0"/>
          <w:marBottom w:val="0"/>
          <w:divBdr>
            <w:top w:val="none" w:sz="0" w:space="0" w:color="auto"/>
            <w:left w:val="none" w:sz="0" w:space="0" w:color="auto"/>
            <w:bottom w:val="none" w:sz="0" w:space="0" w:color="auto"/>
            <w:right w:val="none" w:sz="0" w:space="0" w:color="auto"/>
          </w:divBdr>
        </w:div>
        <w:div w:id="301926724">
          <w:marLeft w:val="0"/>
          <w:marRight w:val="0"/>
          <w:marTop w:val="0"/>
          <w:marBottom w:val="0"/>
          <w:divBdr>
            <w:top w:val="none" w:sz="0" w:space="0" w:color="auto"/>
            <w:left w:val="none" w:sz="0" w:space="0" w:color="auto"/>
            <w:bottom w:val="none" w:sz="0" w:space="0" w:color="auto"/>
            <w:right w:val="none" w:sz="0" w:space="0" w:color="auto"/>
          </w:divBdr>
        </w:div>
        <w:div w:id="1898741719">
          <w:marLeft w:val="0"/>
          <w:marRight w:val="0"/>
          <w:marTop w:val="0"/>
          <w:marBottom w:val="0"/>
          <w:divBdr>
            <w:top w:val="none" w:sz="0" w:space="0" w:color="auto"/>
            <w:left w:val="none" w:sz="0" w:space="0" w:color="auto"/>
            <w:bottom w:val="none" w:sz="0" w:space="0" w:color="auto"/>
            <w:right w:val="none" w:sz="0" w:space="0" w:color="auto"/>
          </w:divBdr>
        </w:div>
        <w:div w:id="2088067405">
          <w:marLeft w:val="0"/>
          <w:marRight w:val="0"/>
          <w:marTop w:val="0"/>
          <w:marBottom w:val="0"/>
          <w:divBdr>
            <w:top w:val="none" w:sz="0" w:space="0" w:color="auto"/>
            <w:left w:val="none" w:sz="0" w:space="0" w:color="auto"/>
            <w:bottom w:val="none" w:sz="0" w:space="0" w:color="auto"/>
            <w:right w:val="none" w:sz="0" w:space="0" w:color="auto"/>
          </w:divBdr>
        </w:div>
        <w:div w:id="1544518031">
          <w:marLeft w:val="0"/>
          <w:marRight w:val="0"/>
          <w:marTop w:val="0"/>
          <w:marBottom w:val="0"/>
          <w:divBdr>
            <w:top w:val="none" w:sz="0" w:space="0" w:color="auto"/>
            <w:left w:val="none" w:sz="0" w:space="0" w:color="auto"/>
            <w:bottom w:val="none" w:sz="0" w:space="0" w:color="auto"/>
            <w:right w:val="none" w:sz="0" w:space="0" w:color="auto"/>
          </w:divBdr>
        </w:div>
        <w:div w:id="230623317">
          <w:marLeft w:val="0"/>
          <w:marRight w:val="0"/>
          <w:marTop w:val="0"/>
          <w:marBottom w:val="0"/>
          <w:divBdr>
            <w:top w:val="none" w:sz="0" w:space="0" w:color="auto"/>
            <w:left w:val="none" w:sz="0" w:space="0" w:color="auto"/>
            <w:bottom w:val="none" w:sz="0" w:space="0" w:color="auto"/>
            <w:right w:val="none" w:sz="0" w:space="0" w:color="auto"/>
          </w:divBdr>
        </w:div>
        <w:div w:id="709574700">
          <w:marLeft w:val="0"/>
          <w:marRight w:val="0"/>
          <w:marTop w:val="0"/>
          <w:marBottom w:val="0"/>
          <w:divBdr>
            <w:top w:val="none" w:sz="0" w:space="0" w:color="auto"/>
            <w:left w:val="none" w:sz="0" w:space="0" w:color="auto"/>
            <w:bottom w:val="none" w:sz="0" w:space="0" w:color="auto"/>
            <w:right w:val="none" w:sz="0" w:space="0" w:color="auto"/>
          </w:divBdr>
        </w:div>
        <w:div w:id="1161577494">
          <w:marLeft w:val="0"/>
          <w:marRight w:val="0"/>
          <w:marTop w:val="0"/>
          <w:marBottom w:val="0"/>
          <w:divBdr>
            <w:top w:val="none" w:sz="0" w:space="0" w:color="auto"/>
            <w:left w:val="none" w:sz="0" w:space="0" w:color="auto"/>
            <w:bottom w:val="none" w:sz="0" w:space="0" w:color="auto"/>
            <w:right w:val="none" w:sz="0" w:space="0" w:color="auto"/>
          </w:divBdr>
          <w:divsChild>
            <w:div w:id="16544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5479289">
      <w:bodyDiv w:val="1"/>
      <w:marLeft w:val="0"/>
      <w:marRight w:val="0"/>
      <w:marTop w:val="0"/>
      <w:marBottom w:val="0"/>
      <w:divBdr>
        <w:top w:val="none" w:sz="0" w:space="0" w:color="auto"/>
        <w:left w:val="none" w:sz="0" w:space="0" w:color="auto"/>
        <w:bottom w:val="none" w:sz="0" w:space="0" w:color="auto"/>
        <w:right w:val="none" w:sz="0" w:space="0" w:color="auto"/>
      </w:divBdr>
      <w:divsChild>
        <w:div w:id="2057124347">
          <w:marLeft w:val="0"/>
          <w:marRight w:val="0"/>
          <w:marTop w:val="0"/>
          <w:marBottom w:val="0"/>
          <w:divBdr>
            <w:top w:val="none" w:sz="0" w:space="0" w:color="auto"/>
            <w:left w:val="none" w:sz="0" w:space="0" w:color="auto"/>
            <w:bottom w:val="none" w:sz="0" w:space="0" w:color="auto"/>
            <w:right w:val="none" w:sz="0" w:space="0" w:color="auto"/>
          </w:divBdr>
        </w:div>
        <w:div w:id="1493253702">
          <w:marLeft w:val="0"/>
          <w:marRight w:val="0"/>
          <w:marTop w:val="0"/>
          <w:marBottom w:val="0"/>
          <w:divBdr>
            <w:top w:val="single" w:sz="8" w:space="3" w:color="E1E1E1"/>
            <w:left w:val="none" w:sz="0" w:space="0" w:color="auto"/>
            <w:bottom w:val="none" w:sz="0" w:space="0" w:color="auto"/>
            <w:right w:val="none" w:sz="0" w:space="0" w:color="auto"/>
          </w:divBdr>
        </w:div>
        <w:div w:id="2074546602">
          <w:marLeft w:val="0"/>
          <w:marRight w:val="0"/>
          <w:marTop w:val="0"/>
          <w:marBottom w:val="0"/>
          <w:divBdr>
            <w:top w:val="none" w:sz="0" w:space="0" w:color="auto"/>
            <w:left w:val="none" w:sz="0" w:space="0" w:color="auto"/>
            <w:bottom w:val="none" w:sz="0" w:space="0" w:color="auto"/>
            <w:right w:val="none" w:sz="0" w:space="0" w:color="auto"/>
          </w:divBdr>
          <w:divsChild>
            <w:div w:id="510948300">
              <w:marLeft w:val="0"/>
              <w:marRight w:val="0"/>
              <w:marTop w:val="0"/>
              <w:marBottom w:val="0"/>
              <w:divBdr>
                <w:top w:val="none" w:sz="0" w:space="0" w:color="auto"/>
                <w:left w:val="none" w:sz="0" w:space="0" w:color="auto"/>
                <w:bottom w:val="none" w:sz="0" w:space="0" w:color="auto"/>
                <w:right w:val="none" w:sz="0" w:space="0" w:color="auto"/>
              </w:divBdr>
            </w:div>
            <w:div w:id="1915160643">
              <w:marLeft w:val="0"/>
              <w:marRight w:val="0"/>
              <w:marTop w:val="0"/>
              <w:marBottom w:val="0"/>
              <w:divBdr>
                <w:top w:val="none" w:sz="0" w:space="0" w:color="auto"/>
                <w:left w:val="none" w:sz="0" w:space="0" w:color="auto"/>
                <w:bottom w:val="none" w:sz="0" w:space="0" w:color="auto"/>
                <w:right w:val="none" w:sz="0" w:space="0" w:color="auto"/>
              </w:divBdr>
            </w:div>
            <w:div w:id="2107075370">
              <w:marLeft w:val="0"/>
              <w:marRight w:val="0"/>
              <w:marTop w:val="0"/>
              <w:marBottom w:val="0"/>
              <w:divBdr>
                <w:top w:val="none" w:sz="0" w:space="0" w:color="auto"/>
                <w:left w:val="none" w:sz="0" w:space="0" w:color="auto"/>
                <w:bottom w:val="none" w:sz="0" w:space="0" w:color="auto"/>
                <w:right w:val="none" w:sz="0" w:space="0" w:color="auto"/>
              </w:divBdr>
            </w:div>
            <w:div w:id="1068118263">
              <w:marLeft w:val="0"/>
              <w:marRight w:val="0"/>
              <w:marTop w:val="0"/>
              <w:marBottom w:val="0"/>
              <w:divBdr>
                <w:top w:val="none" w:sz="0" w:space="0" w:color="auto"/>
                <w:left w:val="none" w:sz="0" w:space="0" w:color="auto"/>
                <w:bottom w:val="none" w:sz="0" w:space="0" w:color="auto"/>
                <w:right w:val="none" w:sz="0" w:space="0" w:color="auto"/>
              </w:divBdr>
            </w:div>
            <w:div w:id="2141146254">
              <w:marLeft w:val="0"/>
              <w:marRight w:val="0"/>
              <w:marTop w:val="0"/>
              <w:marBottom w:val="0"/>
              <w:divBdr>
                <w:top w:val="none" w:sz="0" w:space="0" w:color="auto"/>
                <w:left w:val="none" w:sz="0" w:space="0" w:color="auto"/>
                <w:bottom w:val="none" w:sz="0" w:space="0" w:color="auto"/>
                <w:right w:val="none" w:sz="0" w:space="0" w:color="auto"/>
              </w:divBdr>
            </w:div>
            <w:div w:id="94789809">
              <w:marLeft w:val="0"/>
              <w:marRight w:val="0"/>
              <w:marTop w:val="0"/>
              <w:marBottom w:val="0"/>
              <w:divBdr>
                <w:top w:val="none" w:sz="0" w:space="0" w:color="auto"/>
                <w:left w:val="none" w:sz="0" w:space="0" w:color="auto"/>
                <w:bottom w:val="none" w:sz="0" w:space="0" w:color="auto"/>
                <w:right w:val="none" w:sz="0" w:space="0" w:color="auto"/>
              </w:divBdr>
            </w:div>
            <w:div w:id="2032605964">
              <w:marLeft w:val="0"/>
              <w:marRight w:val="0"/>
              <w:marTop w:val="0"/>
              <w:marBottom w:val="0"/>
              <w:divBdr>
                <w:top w:val="none" w:sz="0" w:space="0" w:color="auto"/>
                <w:left w:val="none" w:sz="0" w:space="0" w:color="auto"/>
                <w:bottom w:val="none" w:sz="0" w:space="0" w:color="auto"/>
                <w:right w:val="none" w:sz="0" w:space="0" w:color="auto"/>
              </w:divBdr>
            </w:div>
            <w:div w:id="1035234750">
              <w:marLeft w:val="0"/>
              <w:marRight w:val="0"/>
              <w:marTop w:val="0"/>
              <w:marBottom w:val="0"/>
              <w:divBdr>
                <w:top w:val="none" w:sz="0" w:space="0" w:color="auto"/>
                <w:left w:val="none" w:sz="0" w:space="0" w:color="auto"/>
                <w:bottom w:val="none" w:sz="0" w:space="0" w:color="auto"/>
                <w:right w:val="none" w:sz="0" w:space="0" w:color="auto"/>
              </w:divBdr>
            </w:div>
            <w:div w:id="1082142027">
              <w:marLeft w:val="0"/>
              <w:marRight w:val="0"/>
              <w:marTop w:val="0"/>
              <w:marBottom w:val="0"/>
              <w:divBdr>
                <w:top w:val="none" w:sz="0" w:space="0" w:color="auto"/>
                <w:left w:val="none" w:sz="0" w:space="0" w:color="auto"/>
                <w:bottom w:val="none" w:sz="0" w:space="0" w:color="auto"/>
                <w:right w:val="none" w:sz="0" w:space="0" w:color="auto"/>
              </w:divBdr>
            </w:div>
            <w:div w:id="750080544">
              <w:marLeft w:val="0"/>
              <w:marRight w:val="0"/>
              <w:marTop w:val="0"/>
              <w:marBottom w:val="0"/>
              <w:divBdr>
                <w:top w:val="none" w:sz="0" w:space="0" w:color="auto"/>
                <w:left w:val="none" w:sz="0" w:space="0" w:color="auto"/>
                <w:bottom w:val="none" w:sz="0" w:space="0" w:color="auto"/>
                <w:right w:val="none" w:sz="0" w:space="0" w:color="auto"/>
              </w:divBdr>
            </w:div>
            <w:div w:id="689990642">
              <w:marLeft w:val="0"/>
              <w:marRight w:val="0"/>
              <w:marTop w:val="0"/>
              <w:marBottom w:val="0"/>
              <w:divBdr>
                <w:top w:val="none" w:sz="0" w:space="0" w:color="auto"/>
                <w:left w:val="none" w:sz="0" w:space="0" w:color="auto"/>
                <w:bottom w:val="none" w:sz="0" w:space="0" w:color="auto"/>
                <w:right w:val="none" w:sz="0" w:space="0" w:color="auto"/>
              </w:divBdr>
            </w:div>
            <w:div w:id="1448161051">
              <w:marLeft w:val="0"/>
              <w:marRight w:val="0"/>
              <w:marTop w:val="0"/>
              <w:marBottom w:val="0"/>
              <w:divBdr>
                <w:top w:val="none" w:sz="0" w:space="0" w:color="auto"/>
                <w:left w:val="none" w:sz="0" w:space="0" w:color="auto"/>
                <w:bottom w:val="none" w:sz="0" w:space="0" w:color="auto"/>
                <w:right w:val="none" w:sz="0" w:space="0" w:color="auto"/>
              </w:divBdr>
            </w:div>
            <w:div w:id="1199245688">
              <w:marLeft w:val="0"/>
              <w:marRight w:val="0"/>
              <w:marTop w:val="0"/>
              <w:marBottom w:val="0"/>
              <w:divBdr>
                <w:top w:val="none" w:sz="0" w:space="0" w:color="auto"/>
                <w:left w:val="none" w:sz="0" w:space="0" w:color="auto"/>
                <w:bottom w:val="none" w:sz="0" w:space="0" w:color="auto"/>
                <w:right w:val="none" w:sz="0" w:space="0" w:color="auto"/>
              </w:divBdr>
            </w:div>
            <w:div w:id="1099713007">
              <w:marLeft w:val="0"/>
              <w:marRight w:val="0"/>
              <w:marTop w:val="0"/>
              <w:marBottom w:val="0"/>
              <w:divBdr>
                <w:top w:val="none" w:sz="0" w:space="0" w:color="auto"/>
                <w:left w:val="none" w:sz="0" w:space="0" w:color="auto"/>
                <w:bottom w:val="none" w:sz="0" w:space="0" w:color="auto"/>
                <w:right w:val="none" w:sz="0" w:space="0" w:color="auto"/>
              </w:divBdr>
            </w:div>
            <w:div w:id="2103914052">
              <w:marLeft w:val="0"/>
              <w:marRight w:val="0"/>
              <w:marTop w:val="0"/>
              <w:marBottom w:val="0"/>
              <w:divBdr>
                <w:top w:val="none" w:sz="0" w:space="0" w:color="auto"/>
                <w:left w:val="none" w:sz="0" w:space="0" w:color="auto"/>
                <w:bottom w:val="none" w:sz="0" w:space="0" w:color="auto"/>
                <w:right w:val="none" w:sz="0" w:space="0" w:color="auto"/>
              </w:divBdr>
            </w:div>
            <w:div w:id="2064597601">
              <w:marLeft w:val="0"/>
              <w:marRight w:val="0"/>
              <w:marTop w:val="0"/>
              <w:marBottom w:val="0"/>
              <w:divBdr>
                <w:top w:val="none" w:sz="0" w:space="0" w:color="auto"/>
                <w:left w:val="none" w:sz="0" w:space="0" w:color="auto"/>
                <w:bottom w:val="none" w:sz="0" w:space="0" w:color="auto"/>
                <w:right w:val="none" w:sz="0" w:space="0" w:color="auto"/>
              </w:divBdr>
            </w:div>
            <w:div w:id="611011298">
              <w:marLeft w:val="0"/>
              <w:marRight w:val="0"/>
              <w:marTop w:val="0"/>
              <w:marBottom w:val="0"/>
              <w:divBdr>
                <w:top w:val="none" w:sz="0" w:space="0" w:color="auto"/>
                <w:left w:val="none" w:sz="0" w:space="0" w:color="auto"/>
                <w:bottom w:val="none" w:sz="0" w:space="0" w:color="auto"/>
                <w:right w:val="none" w:sz="0" w:space="0" w:color="auto"/>
              </w:divBdr>
            </w:div>
            <w:div w:id="1640650076">
              <w:marLeft w:val="0"/>
              <w:marRight w:val="0"/>
              <w:marTop w:val="0"/>
              <w:marBottom w:val="0"/>
              <w:divBdr>
                <w:top w:val="none" w:sz="0" w:space="0" w:color="auto"/>
                <w:left w:val="none" w:sz="0" w:space="0" w:color="auto"/>
                <w:bottom w:val="none" w:sz="0" w:space="0" w:color="auto"/>
                <w:right w:val="none" w:sz="0" w:space="0" w:color="auto"/>
              </w:divBdr>
            </w:div>
            <w:div w:id="1088766971">
              <w:marLeft w:val="0"/>
              <w:marRight w:val="0"/>
              <w:marTop w:val="0"/>
              <w:marBottom w:val="0"/>
              <w:divBdr>
                <w:top w:val="none" w:sz="0" w:space="0" w:color="auto"/>
                <w:left w:val="none" w:sz="0" w:space="0" w:color="auto"/>
                <w:bottom w:val="none" w:sz="0" w:space="0" w:color="auto"/>
                <w:right w:val="none" w:sz="0" w:space="0" w:color="auto"/>
              </w:divBdr>
            </w:div>
            <w:div w:id="520317503">
              <w:marLeft w:val="0"/>
              <w:marRight w:val="0"/>
              <w:marTop w:val="0"/>
              <w:marBottom w:val="0"/>
              <w:divBdr>
                <w:top w:val="none" w:sz="0" w:space="0" w:color="auto"/>
                <w:left w:val="none" w:sz="0" w:space="0" w:color="auto"/>
                <w:bottom w:val="none" w:sz="0" w:space="0" w:color="auto"/>
                <w:right w:val="none" w:sz="0" w:space="0" w:color="auto"/>
              </w:divBdr>
            </w:div>
            <w:div w:id="294481591">
              <w:marLeft w:val="0"/>
              <w:marRight w:val="0"/>
              <w:marTop w:val="0"/>
              <w:marBottom w:val="0"/>
              <w:divBdr>
                <w:top w:val="none" w:sz="0" w:space="0" w:color="auto"/>
                <w:left w:val="none" w:sz="0" w:space="0" w:color="auto"/>
                <w:bottom w:val="none" w:sz="0" w:space="0" w:color="auto"/>
                <w:right w:val="none" w:sz="0" w:space="0" w:color="auto"/>
              </w:divBdr>
              <w:divsChild>
                <w:div w:id="2075423712">
                  <w:marLeft w:val="0"/>
                  <w:marRight w:val="0"/>
                  <w:marTop w:val="0"/>
                  <w:marBottom w:val="0"/>
                  <w:divBdr>
                    <w:top w:val="none" w:sz="0" w:space="0" w:color="auto"/>
                    <w:left w:val="none" w:sz="0" w:space="0" w:color="auto"/>
                    <w:bottom w:val="none" w:sz="0" w:space="0" w:color="auto"/>
                    <w:right w:val="none" w:sz="0" w:space="0" w:color="auto"/>
                  </w:divBdr>
                  <w:divsChild>
                    <w:div w:id="765426593">
                      <w:marLeft w:val="0"/>
                      <w:marRight w:val="0"/>
                      <w:marTop w:val="0"/>
                      <w:marBottom w:val="0"/>
                      <w:divBdr>
                        <w:top w:val="none" w:sz="0" w:space="0" w:color="auto"/>
                        <w:left w:val="none" w:sz="0" w:space="0" w:color="auto"/>
                        <w:bottom w:val="none" w:sz="0" w:space="0" w:color="auto"/>
                        <w:right w:val="none" w:sz="0" w:space="0" w:color="auto"/>
                      </w:divBdr>
                      <w:divsChild>
                        <w:div w:id="1102531954">
                          <w:marLeft w:val="0"/>
                          <w:marRight w:val="0"/>
                          <w:marTop w:val="0"/>
                          <w:marBottom w:val="0"/>
                          <w:divBdr>
                            <w:top w:val="none" w:sz="0" w:space="0" w:color="auto"/>
                            <w:left w:val="none" w:sz="0" w:space="0" w:color="auto"/>
                            <w:bottom w:val="none" w:sz="0" w:space="0" w:color="auto"/>
                            <w:right w:val="none" w:sz="0" w:space="0" w:color="auto"/>
                          </w:divBdr>
                          <w:divsChild>
                            <w:div w:id="945845905">
                              <w:marLeft w:val="0"/>
                              <w:marRight w:val="0"/>
                              <w:marTop w:val="0"/>
                              <w:marBottom w:val="0"/>
                              <w:divBdr>
                                <w:top w:val="none" w:sz="0" w:space="0" w:color="auto"/>
                                <w:left w:val="none" w:sz="0" w:space="0" w:color="auto"/>
                                <w:bottom w:val="none" w:sz="0" w:space="0" w:color="auto"/>
                                <w:right w:val="none" w:sz="0" w:space="0" w:color="auto"/>
                              </w:divBdr>
                              <w:divsChild>
                                <w:div w:id="396778867">
                                  <w:marLeft w:val="0"/>
                                  <w:marRight w:val="0"/>
                                  <w:marTop w:val="0"/>
                                  <w:marBottom w:val="0"/>
                                  <w:divBdr>
                                    <w:top w:val="none" w:sz="0" w:space="0" w:color="auto"/>
                                    <w:left w:val="none" w:sz="0" w:space="0" w:color="auto"/>
                                    <w:bottom w:val="none" w:sz="0" w:space="0" w:color="auto"/>
                                    <w:right w:val="none" w:sz="0" w:space="0" w:color="auto"/>
                                  </w:divBdr>
                                  <w:divsChild>
                                    <w:div w:id="387192070">
                                      <w:marLeft w:val="0"/>
                                      <w:marRight w:val="0"/>
                                      <w:marTop w:val="0"/>
                                      <w:marBottom w:val="0"/>
                                      <w:divBdr>
                                        <w:top w:val="none" w:sz="0" w:space="0" w:color="auto"/>
                                        <w:left w:val="none" w:sz="0" w:space="0" w:color="auto"/>
                                        <w:bottom w:val="none" w:sz="0" w:space="0" w:color="auto"/>
                                        <w:right w:val="none" w:sz="0" w:space="0" w:color="auto"/>
                                      </w:divBdr>
                                      <w:divsChild>
                                        <w:div w:id="381254048">
                                          <w:marLeft w:val="0"/>
                                          <w:marRight w:val="0"/>
                                          <w:marTop w:val="0"/>
                                          <w:marBottom w:val="0"/>
                                          <w:divBdr>
                                            <w:top w:val="none" w:sz="0" w:space="0" w:color="auto"/>
                                            <w:left w:val="none" w:sz="0" w:space="0" w:color="auto"/>
                                            <w:bottom w:val="none" w:sz="0" w:space="0" w:color="auto"/>
                                            <w:right w:val="none" w:sz="0" w:space="0" w:color="auto"/>
                                          </w:divBdr>
                                          <w:divsChild>
                                            <w:div w:id="1979845423">
                                              <w:marLeft w:val="0"/>
                                              <w:marRight w:val="0"/>
                                              <w:marTop w:val="0"/>
                                              <w:marBottom w:val="0"/>
                                              <w:divBdr>
                                                <w:top w:val="none" w:sz="0" w:space="0" w:color="auto"/>
                                                <w:left w:val="none" w:sz="0" w:space="0" w:color="auto"/>
                                                <w:bottom w:val="none" w:sz="0" w:space="0" w:color="auto"/>
                                                <w:right w:val="none" w:sz="0" w:space="0" w:color="auto"/>
                                              </w:divBdr>
                                              <w:divsChild>
                                                <w:div w:id="194150345">
                                                  <w:marLeft w:val="0"/>
                                                  <w:marRight w:val="0"/>
                                                  <w:marTop w:val="0"/>
                                                  <w:marBottom w:val="0"/>
                                                  <w:divBdr>
                                                    <w:top w:val="none" w:sz="0" w:space="0" w:color="auto"/>
                                                    <w:left w:val="none" w:sz="0" w:space="0" w:color="auto"/>
                                                    <w:bottom w:val="none" w:sz="0" w:space="0" w:color="auto"/>
                                                    <w:right w:val="none" w:sz="0" w:space="0" w:color="auto"/>
                                                  </w:divBdr>
                                                </w:div>
                                                <w:div w:id="2111466817">
                                                  <w:marLeft w:val="0"/>
                                                  <w:marRight w:val="0"/>
                                                  <w:marTop w:val="0"/>
                                                  <w:marBottom w:val="0"/>
                                                  <w:divBdr>
                                                    <w:top w:val="none" w:sz="0" w:space="0" w:color="auto"/>
                                                    <w:left w:val="none" w:sz="0" w:space="0" w:color="auto"/>
                                                    <w:bottom w:val="none" w:sz="0" w:space="0" w:color="auto"/>
                                                    <w:right w:val="none" w:sz="0" w:space="0" w:color="auto"/>
                                                  </w:divBdr>
                                                </w:div>
                                                <w:div w:id="94525911">
                                                  <w:marLeft w:val="0"/>
                                                  <w:marRight w:val="0"/>
                                                  <w:marTop w:val="0"/>
                                                  <w:marBottom w:val="0"/>
                                                  <w:divBdr>
                                                    <w:top w:val="none" w:sz="0" w:space="0" w:color="auto"/>
                                                    <w:left w:val="none" w:sz="0" w:space="0" w:color="auto"/>
                                                    <w:bottom w:val="none" w:sz="0" w:space="0" w:color="auto"/>
                                                    <w:right w:val="none" w:sz="0" w:space="0" w:color="auto"/>
                                                  </w:divBdr>
                                                </w:div>
                                                <w:div w:id="55994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388401">
              <w:marLeft w:val="0"/>
              <w:marRight w:val="0"/>
              <w:marTop w:val="0"/>
              <w:marBottom w:val="0"/>
              <w:divBdr>
                <w:top w:val="none" w:sz="0" w:space="0" w:color="auto"/>
                <w:left w:val="none" w:sz="0" w:space="0" w:color="auto"/>
                <w:bottom w:val="none" w:sz="0" w:space="0" w:color="auto"/>
                <w:right w:val="none" w:sz="0" w:space="0" w:color="auto"/>
              </w:divBdr>
              <w:divsChild>
                <w:div w:id="275454061">
                  <w:marLeft w:val="0"/>
                  <w:marRight w:val="0"/>
                  <w:marTop w:val="0"/>
                  <w:marBottom w:val="0"/>
                  <w:divBdr>
                    <w:top w:val="none" w:sz="0" w:space="0" w:color="auto"/>
                    <w:left w:val="none" w:sz="0" w:space="0" w:color="auto"/>
                    <w:bottom w:val="none" w:sz="0" w:space="0" w:color="auto"/>
                    <w:right w:val="none" w:sz="0" w:space="0" w:color="auto"/>
                  </w:divBdr>
                </w:div>
                <w:div w:id="98574567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03921573">
                      <w:marLeft w:val="0"/>
                      <w:marRight w:val="0"/>
                      <w:marTop w:val="0"/>
                      <w:marBottom w:val="0"/>
                      <w:divBdr>
                        <w:top w:val="none" w:sz="0" w:space="0" w:color="auto"/>
                        <w:left w:val="none" w:sz="0" w:space="0" w:color="auto"/>
                        <w:bottom w:val="none" w:sz="0" w:space="0" w:color="auto"/>
                        <w:right w:val="none" w:sz="0" w:space="0" w:color="auto"/>
                      </w:divBdr>
                      <w:divsChild>
                        <w:div w:id="1915360112">
                          <w:marLeft w:val="0"/>
                          <w:marRight w:val="0"/>
                          <w:marTop w:val="0"/>
                          <w:marBottom w:val="0"/>
                          <w:divBdr>
                            <w:top w:val="none" w:sz="0" w:space="0" w:color="auto"/>
                            <w:left w:val="none" w:sz="0" w:space="0" w:color="auto"/>
                            <w:bottom w:val="none" w:sz="0" w:space="0" w:color="auto"/>
                            <w:right w:val="none" w:sz="0" w:space="0" w:color="auto"/>
                          </w:divBdr>
                          <w:divsChild>
                            <w:div w:id="1445350034">
                              <w:marLeft w:val="0"/>
                              <w:marRight w:val="0"/>
                              <w:marTop w:val="0"/>
                              <w:marBottom w:val="0"/>
                              <w:divBdr>
                                <w:top w:val="none" w:sz="0" w:space="0" w:color="auto"/>
                                <w:left w:val="none" w:sz="0" w:space="0" w:color="auto"/>
                                <w:bottom w:val="none" w:sz="0" w:space="0" w:color="auto"/>
                                <w:right w:val="none" w:sz="0" w:space="0" w:color="auto"/>
                              </w:divBdr>
                              <w:divsChild>
                                <w:div w:id="623266574">
                                  <w:marLeft w:val="0"/>
                                  <w:marRight w:val="0"/>
                                  <w:marTop w:val="0"/>
                                  <w:marBottom w:val="0"/>
                                  <w:divBdr>
                                    <w:top w:val="none" w:sz="0" w:space="0" w:color="auto"/>
                                    <w:left w:val="none" w:sz="0" w:space="0" w:color="auto"/>
                                    <w:bottom w:val="none" w:sz="0" w:space="0" w:color="auto"/>
                                    <w:right w:val="none" w:sz="0" w:space="0" w:color="auto"/>
                                  </w:divBdr>
                                </w:div>
                                <w:div w:id="2019035395">
                                  <w:marLeft w:val="0"/>
                                  <w:marRight w:val="0"/>
                                  <w:marTop w:val="0"/>
                                  <w:marBottom w:val="0"/>
                                  <w:divBdr>
                                    <w:top w:val="none" w:sz="0" w:space="0" w:color="auto"/>
                                    <w:left w:val="none" w:sz="0" w:space="0" w:color="auto"/>
                                    <w:bottom w:val="none" w:sz="0" w:space="0" w:color="auto"/>
                                    <w:right w:val="none" w:sz="0" w:space="0" w:color="auto"/>
                                  </w:divBdr>
                                </w:div>
                                <w:div w:id="1090348917">
                                  <w:marLeft w:val="0"/>
                                  <w:marRight w:val="0"/>
                                  <w:marTop w:val="0"/>
                                  <w:marBottom w:val="0"/>
                                  <w:divBdr>
                                    <w:top w:val="none" w:sz="0" w:space="0" w:color="auto"/>
                                    <w:left w:val="none" w:sz="0" w:space="0" w:color="auto"/>
                                    <w:bottom w:val="none" w:sz="0" w:space="0" w:color="auto"/>
                                    <w:right w:val="none" w:sz="0" w:space="0" w:color="auto"/>
                                  </w:divBdr>
                                </w:div>
                                <w:div w:id="733967039">
                                  <w:marLeft w:val="0"/>
                                  <w:marRight w:val="0"/>
                                  <w:marTop w:val="0"/>
                                  <w:marBottom w:val="0"/>
                                  <w:divBdr>
                                    <w:top w:val="none" w:sz="0" w:space="0" w:color="auto"/>
                                    <w:left w:val="none" w:sz="0" w:space="0" w:color="auto"/>
                                    <w:bottom w:val="none" w:sz="0" w:space="0" w:color="auto"/>
                                    <w:right w:val="none" w:sz="0" w:space="0" w:color="auto"/>
                                  </w:divBdr>
                                </w:div>
                                <w:div w:id="1165510014">
                                  <w:marLeft w:val="0"/>
                                  <w:marRight w:val="0"/>
                                  <w:marTop w:val="0"/>
                                  <w:marBottom w:val="0"/>
                                  <w:divBdr>
                                    <w:top w:val="none" w:sz="0" w:space="0" w:color="auto"/>
                                    <w:left w:val="none" w:sz="0" w:space="0" w:color="auto"/>
                                    <w:bottom w:val="none" w:sz="0" w:space="0" w:color="auto"/>
                                    <w:right w:val="none" w:sz="0" w:space="0" w:color="auto"/>
                                  </w:divBdr>
                                </w:div>
                                <w:div w:id="73554378">
                                  <w:marLeft w:val="0"/>
                                  <w:marRight w:val="0"/>
                                  <w:marTop w:val="0"/>
                                  <w:marBottom w:val="0"/>
                                  <w:divBdr>
                                    <w:top w:val="none" w:sz="0" w:space="0" w:color="auto"/>
                                    <w:left w:val="none" w:sz="0" w:space="0" w:color="auto"/>
                                    <w:bottom w:val="none" w:sz="0" w:space="0" w:color="auto"/>
                                    <w:right w:val="none" w:sz="0" w:space="0" w:color="auto"/>
                                  </w:divBdr>
                                </w:div>
                                <w:div w:id="734016004">
                                  <w:marLeft w:val="0"/>
                                  <w:marRight w:val="0"/>
                                  <w:marTop w:val="0"/>
                                  <w:marBottom w:val="0"/>
                                  <w:divBdr>
                                    <w:top w:val="none" w:sz="0" w:space="0" w:color="auto"/>
                                    <w:left w:val="none" w:sz="0" w:space="0" w:color="auto"/>
                                    <w:bottom w:val="none" w:sz="0" w:space="0" w:color="auto"/>
                                    <w:right w:val="none" w:sz="0" w:space="0" w:color="auto"/>
                                  </w:divBdr>
                                </w:div>
                                <w:div w:id="1245071535">
                                  <w:marLeft w:val="0"/>
                                  <w:marRight w:val="0"/>
                                  <w:marTop w:val="0"/>
                                  <w:marBottom w:val="0"/>
                                  <w:divBdr>
                                    <w:top w:val="none" w:sz="0" w:space="0" w:color="auto"/>
                                    <w:left w:val="none" w:sz="0" w:space="0" w:color="auto"/>
                                    <w:bottom w:val="none" w:sz="0" w:space="0" w:color="auto"/>
                                    <w:right w:val="none" w:sz="0" w:space="0" w:color="auto"/>
                                  </w:divBdr>
                                </w:div>
                                <w:div w:id="2054307870">
                                  <w:marLeft w:val="0"/>
                                  <w:marRight w:val="0"/>
                                  <w:marTop w:val="0"/>
                                  <w:marBottom w:val="0"/>
                                  <w:divBdr>
                                    <w:top w:val="none" w:sz="0" w:space="0" w:color="auto"/>
                                    <w:left w:val="none" w:sz="0" w:space="0" w:color="auto"/>
                                    <w:bottom w:val="none" w:sz="0" w:space="0" w:color="auto"/>
                                    <w:right w:val="none" w:sz="0" w:space="0" w:color="auto"/>
                                  </w:divBdr>
                                </w:div>
                                <w:div w:id="1392852216">
                                  <w:marLeft w:val="0"/>
                                  <w:marRight w:val="0"/>
                                  <w:marTop w:val="0"/>
                                  <w:marBottom w:val="0"/>
                                  <w:divBdr>
                                    <w:top w:val="none" w:sz="0" w:space="0" w:color="auto"/>
                                    <w:left w:val="none" w:sz="0" w:space="0" w:color="auto"/>
                                    <w:bottom w:val="none" w:sz="0" w:space="0" w:color="auto"/>
                                    <w:right w:val="none" w:sz="0" w:space="0" w:color="auto"/>
                                  </w:divBdr>
                                </w:div>
                                <w:div w:id="525410259">
                                  <w:marLeft w:val="0"/>
                                  <w:marRight w:val="0"/>
                                  <w:marTop w:val="0"/>
                                  <w:marBottom w:val="0"/>
                                  <w:divBdr>
                                    <w:top w:val="none" w:sz="0" w:space="0" w:color="auto"/>
                                    <w:left w:val="none" w:sz="0" w:space="0" w:color="auto"/>
                                    <w:bottom w:val="none" w:sz="0" w:space="0" w:color="auto"/>
                                    <w:right w:val="none" w:sz="0" w:space="0" w:color="auto"/>
                                  </w:divBdr>
                                </w:div>
                                <w:div w:id="1826042717">
                                  <w:marLeft w:val="0"/>
                                  <w:marRight w:val="0"/>
                                  <w:marTop w:val="0"/>
                                  <w:marBottom w:val="0"/>
                                  <w:divBdr>
                                    <w:top w:val="none" w:sz="0" w:space="0" w:color="auto"/>
                                    <w:left w:val="none" w:sz="0" w:space="0" w:color="auto"/>
                                    <w:bottom w:val="none" w:sz="0" w:space="0" w:color="auto"/>
                                    <w:right w:val="none" w:sz="0" w:space="0" w:color="auto"/>
                                  </w:divBdr>
                                </w:div>
                                <w:div w:id="460654552">
                                  <w:marLeft w:val="0"/>
                                  <w:marRight w:val="0"/>
                                  <w:marTop w:val="0"/>
                                  <w:marBottom w:val="0"/>
                                  <w:divBdr>
                                    <w:top w:val="none" w:sz="0" w:space="0" w:color="auto"/>
                                    <w:left w:val="none" w:sz="0" w:space="0" w:color="auto"/>
                                    <w:bottom w:val="none" w:sz="0" w:space="0" w:color="auto"/>
                                    <w:right w:val="none" w:sz="0" w:space="0" w:color="auto"/>
                                  </w:divBdr>
                                </w:div>
                                <w:div w:id="94181885">
                                  <w:marLeft w:val="0"/>
                                  <w:marRight w:val="0"/>
                                  <w:marTop w:val="0"/>
                                  <w:marBottom w:val="0"/>
                                  <w:divBdr>
                                    <w:top w:val="none" w:sz="0" w:space="0" w:color="auto"/>
                                    <w:left w:val="none" w:sz="0" w:space="0" w:color="auto"/>
                                    <w:bottom w:val="none" w:sz="0" w:space="0" w:color="auto"/>
                                    <w:right w:val="none" w:sz="0" w:space="0" w:color="auto"/>
                                  </w:divBdr>
                                </w:div>
                                <w:div w:id="328677742">
                                  <w:marLeft w:val="0"/>
                                  <w:marRight w:val="0"/>
                                  <w:marTop w:val="0"/>
                                  <w:marBottom w:val="0"/>
                                  <w:divBdr>
                                    <w:top w:val="none" w:sz="0" w:space="0" w:color="auto"/>
                                    <w:left w:val="none" w:sz="0" w:space="0" w:color="auto"/>
                                    <w:bottom w:val="none" w:sz="0" w:space="0" w:color="auto"/>
                                    <w:right w:val="none" w:sz="0" w:space="0" w:color="auto"/>
                                  </w:divBdr>
                                </w:div>
                                <w:div w:id="1080828927">
                                  <w:marLeft w:val="0"/>
                                  <w:marRight w:val="0"/>
                                  <w:marTop w:val="0"/>
                                  <w:marBottom w:val="0"/>
                                  <w:divBdr>
                                    <w:top w:val="none" w:sz="0" w:space="0" w:color="auto"/>
                                    <w:left w:val="none" w:sz="0" w:space="0" w:color="auto"/>
                                    <w:bottom w:val="none" w:sz="0" w:space="0" w:color="auto"/>
                                    <w:right w:val="none" w:sz="0" w:space="0" w:color="auto"/>
                                  </w:divBdr>
                                </w:div>
                                <w:div w:id="296423860">
                                  <w:marLeft w:val="0"/>
                                  <w:marRight w:val="0"/>
                                  <w:marTop w:val="0"/>
                                  <w:marBottom w:val="0"/>
                                  <w:divBdr>
                                    <w:top w:val="none" w:sz="0" w:space="0" w:color="auto"/>
                                    <w:left w:val="none" w:sz="0" w:space="0" w:color="auto"/>
                                    <w:bottom w:val="none" w:sz="0" w:space="0" w:color="auto"/>
                                    <w:right w:val="none" w:sz="0" w:space="0" w:color="auto"/>
                                  </w:divBdr>
                                </w:div>
                                <w:div w:id="570963483">
                                  <w:marLeft w:val="0"/>
                                  <w:marRight w:val="0"/>
                                  <w:marTop w:val="0"/>
                                  <w:marBottom w:val="0"/>
                                  <w:divBdr>
                                    <w:top w:val="none" w:sz="0" w:space="0" w:color="auto"/>
                                    <w:left w:val="none" w:sz="0" w:space="0" w:color="auto"/>
                                    <w:bottom w:val="none" w:sz="0" w:space="0" w:color="auto"/>
                                    <w:right w:val="none" w:sz="0" w:space="0" w:color="auto"/>
                                  </w:divBdr>
                                </w:div>
                                <w:div w:id="1126045629">
                                  <w:marLeft w:val="0"/>
                                  <w:marRight w:val="0"/>
                                  <w:marTop w:val="0"/>
                                  <w:marBottom w:val="0"/>
                                  <w:divBdr>
                                    <w:top w:val="none" w:sz="0" w:space="0" w:color="auto"/>
                                    <w:left w:val="none" w:sz="0" w:space="0" w:color="auto"/>
                                    <w:bottom w:val="none" w:sz="0" w:space="0" w:color="auto"/>
                                    <w:right w:val="none" w:sz="0" w:space="0" w:color="auto"/>
                                  </w:divBdr>
                                </w:div>
                                <w:div w:id="1002121828">
                                  <w:marLeft w:val="0"/>
                                  <w:marRight w:val="0"/>
                                  <w:marTop w:val="0"/>
                                  <w:marBottom w:val="0"/>
                                  <w:divBdr>
                                    <w:top w:val="none" w:sz="0" w:space="0" w:color="auto"/>
                                    <w:left w:val="none" w:sz="0" w:space="0" w:color="auto"/>
                                    <w:bottom w:val="none" w:sz="0" w:space="0" w:color="auto"/>
                                    <w:right w:val="none" w:sz="0" w:space="0" w:color="auto"/>
                                  </w:divBdr>
                                </w:div>
                                <w:div w:id="1278947105">
                                  <w:marLeft w:val="0"/>
                                  <w:marRight w:val="0"/>
                                  <w:marTop w:val="0"/>
                                  <w:marBottom w:val="0"/>
                                  <w:divBdr>
                                    <w:top w:val="none" w:sz="0" w:space="0" w:color="auto"/>
                                    <w:left w:val="none" w:sz="0" w:space="0" w:color="auto"/>
                                    <w:bottom w:val="none" w:sz="0" w:space="0" w:color="auto"/>
                                    <w:right w:val="none" w:sz="0" w:space="0" w:color="auto"/>
                                  </w:divBdr>
                                </w:div>
                                <w:div w:id="759106388">
                                  <w:marLeft w:val="0"/>
                                  <w:marRight w:val="0"/>
                                  <w:marTop w:val="0"/>
                                  <w:marBottom w:val="0"/>
                                  <w:divBdr>
                                    <w:top w:val="none" w:sz="0" w:space="0" w:color="auto"/>
                                    <w:left w:val="none" w:sz="0" w:space="0" w:color="auto"/>
                                    <w:bottom w:val="none" w:sz="0" w:space="0" w:color="auto"/>
                                    <w:right w:val="none" w:sz="0" w:space="0" w:color="auto"/>
                                  </w:divBdr>
                                </w:div>
                                <w:div w:id="522288563">
                                  <w:marLeft w:val="0"/>
                                  <w:marRight w:val="0"/>
                                  <w:marTop w:val="0"/>
                                  <w:marBottom w:val="0"/>
                                  <w:divBdr>
                                    <w:top w:val="none" w:sz="0" w:space="0" w:color="auto"/>
                                    <w:left w:val="none" w:sz="0" w:space="0" w:color="auto"/>
                                    <w:bottom w:val="none" w:sz="0" w:space="0" w:color="auto"/>
                                    <w:right w:val="none" w:sz="0" w:space="0" w:color="auto"/>
                                  </w:divBdr>
                                </w:div>
                                <w:div w:id="982391872">
                                  <w:marLeft w:val="0"/>
                                  <w:marRight w:val="0"/>
                                  <w:marTop w:val="0"/>
                                  <w:marBottom w:val="0"/>
                                  <w:divBdr>
                                    <w:top w:val="none" w:sz="0" w:space="0" w:color="auto"/>
                                    <w:left w:val="none" w:sz="0" w:space="0" w:color="auto"/>
                                    <w:bottom w:val="none" w:sz="0" w:space="0" w:color="auto"/>
                                    <w:right w:val="none" w:sz="0" w:space="0" w:color="auto"/>
                                  </w:divBdr>
                                  <w:divsChild>
                                    <w:div w:id="1939370494">
                                      <w:marLeft w:val="0"/>
                                      <w:marRight w:val="0"/>
                                      <w:marTop w:val="0"/>
                                      <w:marBottom w:val="0"/>
                                      <w:divBdr>
                                        <w:top w:val="none" w:sz="0" w:space="0" w:color="auto"/>
                                        <w:left w:val="none" w:sz="0" w:space="0" w:color="auto"/>
                                        <w:bottom w:val="none" w:sz="0" w:space="0" w:color="auto"/>
                                        <w:right w:val="none" w:sz="0" w:space="0" w:color="auto"/>
                                      </w:divBdr>
                                      <w:divsChild>
                                        <w:div w:id="993417645">
                                          <w:marLeft w:val="0"/>
                                          <w:marRight w:val="0"/>
                                          <w:marTop w:val="0"/>
                                          <w:marBottom w:val="0"/>
                                          <w:divBdr>
                                            <w:top w:val="none" w:sz="0" w:space="0" w:color="auto"/>
                                            <w:left w:val="none" w:sz="0" w:space="0" w:color="auto"/>
                                            <w:bottom w:val="none" w:sz="0" w:space="0" w:color="auto"/>
                                            <w:right w:val="none" w:sz="0" w:space="0" w:color="auto"/>
                                          </w:divBdr>
                                          <w:divsChild>
                                            <w:div w:id="1452939781">
                                              <w:marLeft w:val="0"/>
                                              <w:marRight w:val="0"/>
                                              <w:marTop w:val="0"/>
                                              <w:marBottom w:val="0"/>
                                              <w:divBdr>
                                                <w:top w:val="none" w:sz="0" w:space="0" w:color="auto"/>
                                                <w:left w:val="none" w:sz="0" w:space="0" w:color="auto"/>
                                                <w:bottom w:val="none" w:sz="0" w:space="0" w:color="auto"/>
                                                <w:right w:val="none" w:sz="0" w:space="0" w:color="auto"/>
                                              </w:divBdr>
                                              <w:divsChild>
                                                <w:div w:id="276647794">
                                                  <w:marLeft w:val="0"/>
                                                  <w:marRight w:val="0"/>
                                                  <w:marTop w:val="0"/>
                                                  <w:marBottom w:val="0"/>
                                                  <w:divBdr>
                                                    <w:top w:val="none" w:sz="0" w:space="0" w:color="auto"/>
                                                    <w:left w:val="none" w:sz="0" w:space="0" w:color="auto"/>
                                                    <w:bottom w:val="none" w:sz="0" w:space="0" w:color="auto"/>
                                                    <w:right w:val="none" w:sz="0" w:space="0" w:color="auto"/>
                                                  </w:divBdr>
                                                  <w:divsChild>
                                                    <w:div w:id="851721871">
                                                      <w:marLeft w:val="0"/>
                                                      <w:marRight w:val="0"/>
                                                      <w:marTop w:val="0"/>
                                                      <w:marBottom w:val="0"/>
                                                      <w:divBdr>
                                                        <w:top w:val="none" w:sz="0" w:space="0" w:color="auto"/>
                                                        <w:left w:val="none" w:sz="0" w:space="0" w:color="auto"/>
                                                        <w:bottom w:val="none" w:sz="0" w:space="0" w:color="auto"/>
                                                        <w:right w:val="none" w:sz="0" w:space="0" w:color="auto"/>
                                                      </w:divBdr>
                                                      <w:divsChild>
                                                        <w:div w:id="481889385">
                                                          <w:marLeft w:val="0"/>
                                                          <w:marRight w:val="0"/>
                                                          <w:marTop w:val="0"/>
                                                          <w:marBottom w:val="0"/>
                                                          <w:divBdr>
                                                            <w:top w:val="none" w:sz="0" w:space="0" w:color="auto"/>
                                                            <w:left w:val="none" w:sz="0" w:space="0" w:color="auto"/>
                                                            <w:bottom w:val="none" w:sz="0" w:space="0" w:color="auto"/>
                                                            <w:right w:val="none" w:sz="0" w:space="0" w:color="auto"/>
                                                          </w:divBdr>
                                                          <w:divsChild>
                                                            <w:div w:id="2016418485">
                                                              <w:marLeft w:val="0"/>
                                                              <w:marRight w:val="0"/>
                                                              <w:marTop w:val="0"/>
                                                              <w:marBottom w:val="0"/>
                                                              <w:divBdr>
                                                                <w:top w:val="none" w:sz="0" w:space="0" w:color="auto"/>
                                                                <w:left w:val="none" w:sz="0" w:space="0" w:color="auto"/>
                                                                <w:bottom w:val="none" w:sz="0" w:space="0" w:color="auto"/>
                                                                <w:right w:val="none" w:sz="0" w:space="0" w:color="auto"/>
                                                              </w:divBdr>
                                                              <w:divsChild>
                                                                <w:div w:id="1161625766">
                                                                  <w:marLeft w:val="0"/>
                                                                  <w:marRight w:val="0"/>
                                                                  <w:marTop w:val="0"/>
                                                                  <w:marBottom w:val="0"/>
                                                                  <w:divBdr>
                                                                    <w:top w:val="none" w:sz="0" w:space="0" w:color="auto"/>
                                                                    <w:left w:val="none" w:sz="0" w:space="0" w:color="auto"/>
                                                                    <w:bottom w:val="none" w:sz="0" w:space="0" w:color="auto"/>
                                                                    <w:right w:val="none" w:sz="0" w:space="0" w:color="auto"/>
                                                                  </w:divBdr>
                                                                  <w:divsChild>
                                                                    <w:div w:id="1719356642">
                                                                      <w:marLeft w:val="0"/>
                                                                      <w:marRight w:val="0"/>
                                                                      <w:marTop w:val="0"/>
                                                                      <w:marBottom w:val="0"/>
                                                                      <w:divBdr>
                                                                        <w:top w:val="none" w:sz="0" w:space="0" w:color="auto"/>
                                                                        <w:left w:val="none" w:sz="0" w:space="0" w:color="auto"/>
                                                                        <w:bottom w:val="none" w:sz="0" w:space="0" w:color="auto"/>
                                                                        <w:right w:val="none" w:sz="0" w:space="0" w:color="auto"/>
                                                                      </w:divBdr>
                                                                    </w:div>
                                                                    <w:div w:id="594552657">
                                                                      <w:marLeft w:val="0"/>
                                                                      <w:marRight w:val="0"/>
                                                                      <w:marTop w:val="0"/>
                                                                      <w:marBottom w:val="0"/>
                                                                      <w:divBdr>
                                                                        <w:top w:val="none" w:sz="0" w:space="0" w:color="auto"/>
                                                                        <w:left w:val="none" w:sz="0" w:space="0" w:color="auto"/>
                                                                        <w:bottom w:val="none" w:sz="0" w:space="0" w:color="auto"/>
                                                                        <w:right w:val="none" w:sz="0" w:space="0" w:color="auto"/>
                                                                      </w:divBdr>
                                                                    </w:div>
                                                                    <w:div w:id="1741975741">
                                                                      <w:marLeft w:val="0"/>
                                                                      <w:marRight w:val="0"/>
                                                                      <w:marTop w:val="0"/>
                                                                      <w:marBottom w:val="0"/>
                                                                      <w:divBdr>
                                                                        <w:top w:val="none" w:sz="0" w:space="0" w:color="auto"/>
                                                                        <w:left w:val="none" w:sz="0" w:space="0" w:color="auto"/>
                                                                        <w:bottom w:val="none" w:sz="0" w:space="0" w:color="auto"/>
                                                                        <w:right w:val="none" w:sz="0" w:space="0" w:color="auto"/>
                                                                      </w:divBdr>
                                                                    </w:div>
                                                                    <w:div w:id="44246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74308652">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12238206">
      <w:bodyDiv w:val="1"/>
      <w:marLeft w:val="0"/>
      <w:marRight w:val="0"/>
      <w:marTop w:val="0"/>
      <w:marBottom w:val="0"/>
      <w:divBdr>
        <w:top w:val="none" w:sz="0" w:space="0" w:color="auto"/>
        <w:left w:val="none" w:sz="0" w:space="0" w:color="auto"/>
        <w:bottom w:val="none" w:sz="0" w:space="0" w:color="auto"/>
        <w:right w:val="none" w:sz="0" w:space="0" w:color="auto"/>
      </w:divBdr>
    </w:div>
    <w:div w:id="1119295932">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35914966">
      <w:bodyDiv w:val="1"/>
      <w:marLeft w:val="0"/>
      <w:marRight w:val="0"/>
      <w:marTop w:val="0"/>
      <w:marBottom w:val="0"/>
      <w:divBdr>
        <w:top w:val="none" w:sz="0" w:space="0" w:color="auto"/>
        <w:left w:val="none" w:sz="0" w:space="0" w:color="auto"/>
        <w:bottom w:val="none" w:sz="0" w:space="0" w:color="auto"/>
        <w:right w:val="none" w:sz="0" w:space="0" w:color="auto"/>
      </w:divBdr>
    </w:div>
    <w:div w:id="1349138509">
      <w:bodyDiv w:val="1"/>
      <w:marLeft w:val="0"/>
      <w:marRight w:val="0"/>
      <w:marTop w:val="0"/>
      <w:marBottom w:val="0"/>
      <w:divBdr>
        <w:top w:val="none" w:sz="0" w:space="0" w:color="auto"/>
        <w:left w:val="none" w:sz="0" w:space="0" w:color="auto"/>
        <w:bottom w:val="none" w:sz="0" w:space="0" w:color="auto"/>
        <w:right w:val="none" w:sz="0" w:space="0" w:color="auto"/>
      </w:divBdr>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7856">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429231348">
      <w:bodyDiv w:val="1"/>
      <w:marLeft w:val="0"/>
      <w:marRight w:val="0"/>
      <w:marTop w:val="0"/>
      <w:marBottom w:val="0"/>
      <w:divBdr>
        <w:top w:val="none" w:sz="0" w:space="0" w:color="auto"/>
        <w:left w:val="none" w:sz="0" w:space="0" w:color="auto"/>
        <w:bottom w:val="none" w:sz="0" w:space="0" w:color="auto"/>
        <w:right w:val="none" w:sz="0" w:space="0" w:color="auto"/>
      </w:divBdr>
    </w:div>
    <w:div w:id="1432434779">
      <w:bodyDiv w:val="1"/>
      <w:marLeft w:val="0"/>
      <w:marRight w:val="0"/>
      <w:marTop w:val="0"/>
      <w:marBottom w:val="0"/>
      <w:divBdr>
        <w:top w:val="none" w:sz="0" w:space="0" w:color="auto"/>
        <w:left w:val="none" w:sz="0" w:space="0" w:color="auto"/>
        <w:bottom w:val="none" w:sz="0" w:space="0" w:color="auto"/>
        <w:right w:val="none" w:sz="0" w:space="0" w:color="auto"/>
      </w:divBdr>
      <w:divsChild>
        <w:div w:id="1636523857">
          <w:blockQuote w:val="1"/>
          <w:marLeft w:val="0"/>
          <w:marRight w:val="0"/>
          <w:marTop w:val="0"/>
          <w:marBottom w:val="0"/>
          <w:divBdr>
            <w:top w:val="none" w:sz="0" w:space="0" w:color="auto"/>
            <w:left w:val="single" w:sz="12" w:space="5" w:color="1010FF"/>
            <w:bottom w:val="none" w:sz="0" w:space="0" w:color="auto"/>
            <w:right w:val="none" w:sz="0" w:space="0" w:color="auto"/>
          </w:divBdr>
          <w:divsChild>
            <w:div w:id="403529247">
              <w:marLeft w:val="0"/>
              <w:marRight w:val="0"/>
              <w:marTop w:val="0"/>
              <w:marBottom w:val="0"/>
              <w:divBdr>
                <w:top w:val="none" w:sz="0" w:space="0" w:color="auto"/>
                <w:left w:val="none" w:sz="0" w:space="0" w:color="auto"/>
                <w:bottom w:val="none" w:sz="0" w:space="0" w:color="auto"/>
                <w:right w:val="none" w:sz="0" w:space="0" w:color="auto"/>
              </w:divBdr>
              <w:divsChild>
                <w:div w:id="26438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66526996">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23090742">
      <w:bodyDiv w:val="1"/>
      <w:marLeft w:val="0"/>
      <w:marRight w:val="0"/>
      <w:marTop w:val="0"/>
      <w:marBottom w:val="0"/>
      <w:divBdr>
        <w:top w:val="none" w:sz="0" w:space="0" w:color="auto"/>
        <w:left w:val="none" w:sz="0" w:space="0" w:color="auto"/>
        <w:bottom w:val="none" w:sz="0" w:space="0" w:color="auto"/>
        <w:right w:val="none" w:sz="0" w:space="0" w:color="auto"/>
      </w:divBdr>
      <w:divsChild>
        <w:div w:id="903103990">
          <w:marLeft w:val="0"/>
          <w:marRight w:val="0"/>
          <w:marTop w:val="0"/>
          <w:marBottom w:val="0"/>
          <w:divBdr>
            <w:top w:val="none" w:sz="0" w:space="0" w:color="auto"/>
            <w:left w:val="none" w:sz="0" w:space="0" w:color="auto"/>
            <w:bottom w:val="none" w:sz="0" w:space="0" w:color="auto"/>
            <w:right w:val="none" w:sz="0" w:space="0" w:color="auto"/>
          </w:divBdr>
        </w:div>
        <w:div w:id="2078090402">
          <w:marLeft w:val="0"/>
          <w:marRight w:val="0"/>
          <w:marTop w:val="0"/>
          <w:marBottom w:val="0"/>
          <w:divBdr>
            <w:top w:val="none" w:sz="0" w:space="0" w:color="auto"/>
            <w:left w:val="none" w:sz="0" w:space="0" w:color="auto"/>
            <w:bottom w:val="none" w:sz="0" w:space="0" w:color="auto"/>
            <w:right w:val="none" w:sz="0" w:space="0" w:color="auto"/>
          </w:divBdr>
        </w:div>
      </w:divsChild>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7772038">
      <w:bodyDiv w:val="1"/>
      <w:marLeft w:val="0"/>
      <w:marRight w:val="0"/>
      <w:marTop w:val="0"/>
      <w:marBottom w:val="0"/>
      <w:divBdr>
        <w:top w:val="none" w:sz="0" w:space="0" w:color="auto"/>
        <w:left w:val="none" w:sz="0" w:space="0" w:color="auto"/>
        <w:bottom w:val="none" w:sz="0" w:space="0" w:color="auto"/>
        <w:right w:val="none" w:sz="0" w:space="0" w:color="auto"/>
      </w:divBdr>
      <w:divsChild>
        <w:div w:id="574123758">
          <w:marLeft w:val="0"/>
          <w:marRight w:val="0"/>
          <w:marTop w:val="0"/>
          <w:marBottom w:val="0"/>
          <w:divBdr>
            <w:top w:val="none" w:sz="0" w:space="0" w:color="auto"/>
            <w:left w:val="none" w:sz="0" w:space="0" w:color="auto"/>
            <w:bottom w:val="none" w:sz="0" w:space="0" w:color="auto"/>
            <w:right w:val="none" w:sz="0" w:space="0" w:color="auto"/>
          </w:divBdr>
        </w:div>
        <w:div w:id="1335379719">
          <w:marLeft w:val="0"/>
          <w:marRight w:val="0"/>
          <w:marTop w:val="0"/>
          <w:marBottom w:val="0"/>
          <w:divBdr>
            <w:top w:val="none" w:sz="0" w:space="0" w:color="auto"/>
            <w:left w:val="none" w:sz="0" w:space="0" w:color="auto"/>
            <w:bottom w:val="none" w:sz="0" w:space="0" w:color="auto"/>
            <w:right w:val="none" w:sz="0" w:space="0" w:color="auto"/>
          </w:divBdr>
        </w:div>
        <w:div w:id="1702391051">
          <w:marLeft w:val="0"/>
          <w:marRight w:val="0"/>
          <w:marTop w:val="0"/>
          <w:marBottom w:val="0"/>
          <w:divBdr>
            <w:top w:val="none" w:sz="0" w:space="0" w:color="auto"/>
            <w:left w:val="none" w:sz="0" w:space="0" w:color="auto"/>
            <w:bottom w:val="none" w:sz="0" w:space="0" w:color="auto"/>
            <w:right w:val="none" w:sz="0" w:space="0" w:color="auto"/>
          </w:divBdr>
        </w:div>
      </w:divsChild>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0009341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1482</Words>
  <Characters>8452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2021-09-23T07:00:00Z</cp:lastPrinted>
  <dcterms:created xsi:type="dcterms:W3CDTF">2021-09-24T20:23:00Z</dcterms:created>
  <dcterms:modified xsi:type="dcterms:W3CDTF">2021-09-24T20:24:00Z</dcterms:modified>
</cp:coreProperties>
</file>