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29C77" w14:textId="77777777" w:rsidR="00832DE2" w:rsidRPr="001D6854" w:rsidRDefault="00832DE2" w:rsidP="001D6854">
      <w:pPr>
        <w:widowControl w:val="0"/>
        <w:tabs>
          <w:tab w:val="left" w:pos="0"/>
          <w:tab w:val="left" w:pos="540"/>
        </w:tabs>
        <w:autoSpaceDE w:val="0"/>
        <w:snapToGrid w:val="0"/>
        <w:rPr>
          <w:rFonts w:asciiTheme="majorHAnsi" w:hAnsiTheme="majorHAnsi" w:cstheme="majorHAnsi"/>
          <w:color w:val="000000" w:themeColor="text1"/>
          <w:sz w:val="20"/>
          <w:szCs w:val="20"/>
        </w:rPr>
      </w:pPr>
    </w:p>
    <w:p w14:paraId="7434C010" w14:textId="6E6CE09F" w:rsidR="00314B60" w:rsidRPr="00EC7F79" w:rsidRDefault="00314B60" w:rsidP="001D6854">
      <w:pPr>
        <w:widowControl w:val="0"/>
        <w:tabs>
          <w:tab w:val="left" w:pos="540"/>
        </w:tabs>
        <w:autoSpaceDE w:val="0"/>
        <w:snapToGrid w:val="0"/>
        <w:rPr>
          <w:rFonts w:asciiTheme="majorHAnsi" w:hAnsiTheme="majorHAnsi" w:cstheme="majorHAnsi"/>
          <w:b/>
          <w:bCs/>
          <w:color w:val="000000" w:themeColor="text1"/>
          <w:sz w:val="20"/>
          <w:szCs w:val="20"/>
          <w:u w:val="single"/>
        </w:rPr>
      </w:pPr>
      <w:r w:rsidRPr="00EC7F79">
        <w:rPr>
          <w:rFonts w:asciiTheme="majorHAnsi" w:hAnsiTheme="majorHAnsi" w:cstheme="majorHAnsi"/>
          <w:b/>
          <w:bCs/>
          <w:color w:val="000000" w:themeColor="text1"/>
          <w:sz w:val="20"/>
          <w:szCs w:val="20"/>
          <w:u w:val="single"/>
        </w:rPr>
        <w:t>MINUTES OF MARSTON MAGNA ANNUAL PARISH COUNCIL MEETING HELD ON WEDNESD</w:t>
      </w:r>
      <w:r w:rsidR="00C42CC4" w:rsidRPr="00EC7F79">
        <w:rPr>
          <w:rFonts w:asciiTheme="majorHAnsi" w:hAnsiTheme="majorHAnsi" w:cstheme="majorHAnsi"/>
          <w:b/>
          <w:bCs/>
          <w:color w:val="000000" w:themeColor="text1"/>
          <w:sz w:val="20"/>
          <w:szCs w:val="20"/>
          <w:u w:val="single"/>
        </w:rPr>
        <w:t>A</w:t>
      </w:r>
      <w:r w:rsidRPr="00EC7F79">
        <w:rPr>
          <w:rFonts w:asciiTheme="majorHAnsi" w:hAnsiTheme="majorHAnsi" w:cstheme="majorHAnsi"/>
          <w:b/>
          <w:bCs/>
          <w:color w:val="000000" w:themeColor="text1"/>
          <w:sz w:val="20"/>
          <w:szCs w:val="20"/>
          <w:u w:val="single"/>
        </w:rPr>
        <w:t xml:space="preserve">Y </w:t>
      </w:r>
      <w:r w:rsidR="004F4759" w:rsidRPr="00EC7F79">
        <w:rPr>
          <w:rFonts w:asciiTheme="majorHAnsi" w:hAnsiTheme="majorHAnsi" w:cstheme="majorHAnsi"/>
          <w:b/>
          <w:bCs/>
          <w:color w:val="000000" w:themeColor="text1"/>
          <w:sz w:val="20"/>
          <w:szCs w:val="20"/>
          <w:u w:val="single"/>
        </w:rPr>
        <w:t>2</w:t>
      </w:r>
      <w:r w:rsidR="00723C51">
        <w:rPr>
          <w:rFonts w:asciiTheme="majorHAnsi" w:hAnsiTheme="majorHAnsi" w:cstheme="majorHAnsi"/>
          <w:b/>
          <w:bCs/>
          <w:color w:val="000000" w:themeColor="text1"/>
          <w:sz w:val="20"/>
          <w:szCs w:val="20"/>
          <w:u w:val="single"/>
        </w:rPr>
        <w:t>4</w:t>
      </w:r>
      <w:r w:rsidR="00723C51" w:rsidRPr="00723C51">
        <w:rPr>
          <w:rFonts w:asciiTheme="majorHAnsi" w:hAnsiTheme="majorHAnsi" w:cstheme="majorHAnsi"/>
          <w:b/>
          <w:bCs/>
          <w:color w:val="000000" w:themeColor="text1"/>
          <w:sz w:val="20"/>
          <w:szCs w:val="20"/>
          <w:u w:val="single"/>
          <w:vertAlign w:val="superscript"/>
        </w:rPr>
        <w:t>th</w:t>
      </w:r>
      <w:r w:rsidR="00723C51">
        <w:rPr>
          <w:rFonts w:asciiTheme="majorHAnsi" w:hAnsiTheme="majorHAnsi" w:cstheme="majorHAnsi"/>
          <w:b/>
          <w:bCs/>
          <w:color w:val="000000" w:themeColor="text1"/>
          <w:sz w:val="20"/>
          <w:szCs w:val="20"/>
          <w:u w:val="single"/>
        </w:rPr>
        <w:t xml:space="preserve"> NOVEMBER </w:t>
      </w:r>
      <w:r w:rsidRPr="00EC7F79">
        <w:rPr>
          <w:rFonts w:asciiTheme="majorHAnsi" w:hAnsiTheme="majorHAnsi" w:cstheme="majorHAnsi"/>
          <w:b/>
          <w:bCs/>
          <w:color w:val="000000" w:themeColor="text1"/>
          <w:sz w:val="20"/>
          <w:szCs w:val="20"/>
          <w:u w:val="single"/>
        </w:rPr>
        <w:t xml:space="preserve">2021 </w:t>
      </w:r>
    </w:p>
    <w:p w14:paraId="26B9172E" w14:textId="77777777" w:rsidR="00314B60" w:rsidRPr="00EC7F79" w:rsidRDefault="00314B60" w:rsidP="001D6854">
      <w:pPr>
        <w:widowControl w:val="0"/>
        <w:tabs>
          <w:tab w:val="left" w:pos="0"/>
          <w:tab w:val="left" w:pos="540"/>
        </w:tabs>
        <w:autoSpaceDE w:val="0"/>
        <w:snapToGrid w:val="0"/>
        <w:rPr>
          <w:rFonts w:asciiTheme="majorHAnsi" w:hAnsiTheme="majorHAnsi" w:cstheme="majorHAnsi"/>
          <w:b/>
          <w:bCs/>
          <w:color w:val="000000" w:themeColor="text1"/>
          <w:sz w:val="20"/>
          <w:szCs w:val="20"/>
          <w:u w:val="single"/>
        </w:rPr>
      </w:pPr>
    </w:p>
    <w:p w14:paraId="21D005D0" w14:textId="0214F17A" w:rsidR="00314B60" w:rsidRPr="00EC7F79" w:rsidRDefault="00314B60" w:rsidP="001D6854">
      <w:pPr>
        <w:widowControl w:val="0"/>
        <w:tabs>
          <w:tab w:val="left" w:pos="0"/>
          <w:tab w:val="left" w:pos="540"/>
        </w:tabs>
        <w:autoSpaceDE w:val="0"/>
        <w:snapToGrid w:val="0"/>
        <w:rPr>
          <w:rFonts w:asciiTheme="majorHAnsi" w:hAnsiTheme="majorHAnsi" w:cstheme="majorHAnsi"/>
          <w:color w:val="000000" w:themeColor="text1"/>
          <w:sz w:val="20"/>
          <w:szCs w:val="20"/>
        </w:rPr>
      </w:pPr>
      <w:r w:rsidRPr="00EC7F79">
        <w:rPr>
          <w:rFonts w:asciiTheme="majorHAnsi" w:hAnsiTheme="majorHAnsi" w:cstheme="majorHAnsi"/>
          <w:b/>
          <w:color w:val="000000" w:themeColor="text1"/>
          <w:sz w:val="20"/>
          <w:szCs w:val="20"/>
        </w:rPr>
        <w:t>PRESENT:</w:t>
      </w:r>
      <w:r w:rsidRPr="00EC7F79">
        <w:rPr>
          <w:rFonts w:asciiTheme="majorHAnsi" w:hAnsiTheme="majorHAnsi" w:cstheme="majorHAnsi"/>
          <w:color w:val="000000" w:themeColor="text1"/>
          <w:sz w:val="20"/>
          <w:szCs w:val="20"/>
        </w:rPr>
        <w:t xml:space="preserve"> CLLRS Lawrence Hopkins (Chair</w:t>
      </w:r>
      <w:r w:rsidR="00167A83" w:rsidRPr="00EC7F79">
        <w:rPr>
          <w:rFonts w:asciiTheme="majorHAnsi" w:hAnsiTheme="majorHAnsi" w:cstheme="majorHAnsi"/>
          <w:color w:val="000000" w:themeColor="text1"/>
          <w:sz w:val="20"/>
          <w:szCs w:val="20"/>
        </w:rPr>
        <w:t>)</w:t>
      </w:r>
      <w:r w:rsidRPr="00EC7F79">
        <w:rPr>
          <w:rFonts w:asciiTheme="majorHAnsi" w:hAnsiTheme="majorHAnsi" w:cstheme="majorHAnsi"/>
          <w:color w:val="000000" w:themeColor="text1"/>
          <w:sz w:val="20"/>
          <w:szCs w:val="20"/>
        </w:rPr>
        <w:t xml:space="preserve">, </w:t>
      </w:r>
      <w:r w:rsidR="008D7726" w:rsidRPr="00EC7F79">
        <w:rPr>
          <w:rFonts w:asciiTheme="majorHAnsi" w:hAnsiTheme="majorHAnsi" w:cstheme="majorHAnsi"/>
          <w:color w:val="000000" w:themeColor="text1"/>
          <w:sz w:val="20"/>
          <w:szCs w:val="20"/>
        </w:rPr>
        <w:t xml:space="preserve">J Pengelly (Vice-Chair), </w:t>
      </w:r>
      <w:r w:rsidRPr="00EC7F79">
        <w:rPr>
          <w:rFonts w:asciiTheme="majorHAnsi" w:hAnsiTheme="majorHAnsi" w:cstheme="majorHAnsi"/>
          <w:color w:val="000000" w:themeColor="text1"/>
          <w:sz w:val="20"/>
          <w:szCs w:val="20"/>
        </w:rPr>
        <w:t>Howard Butterfield</w:t>
      </w:r>
      <w:r w:rsidR="008D7726" w:rsidRPr="00EC7F79">
        <w:rPr>
          <w:rFonts w:asciiTheme="majorHAnsi" w:hAnsiTheme="majorHAnsi" w:cstheme="majorHAnsi"/>
          <w:color w:val="000000" w:themeColor="text1"/>
          <w:sz w:val="20"/>
          <w:szCs w:val="20"/>
        </w:rPr>
        <w:t>,</w:t>
      </w:r>
      <w:r w:rsidR="00167A83" w:rsidRPr="00EC7F79">
        <w:rPr>
          <w:rFonts w:asciiTheme="majorHAnsi" w:hAnsiTheme="majorHAnsi" w:cstheme="majorHAnsi"/>
          <w:color w:val="000000" w:themeColor="text1"/>
          <w:sz w:val="20"/>
          <w:szCs w:val="20"/>
        </w:rPr>
        <w:t xml:space="preserve"> </w:t>
      </w:r>
      <w:r w:rsidRPr="00EC7F79">
        <w:rPr>
          <w:rFonts w:asciiTheme="majorHAnsi" w:hAnsiTheme="majorHAnsi" w:cstheme="majorHAnsi"/>
          <w:color w:val="000000" w:themeColor="text1"/>
          <w:sz w:val="20"/>
          <w:szCs w:val="20"/>
        </w:rPr>
        <w:t>Andrew Yesson, Fred Monson</w:t>
      </w:r>
      <w:r w:rsidR="00167A83" w:rsidRPr="00EC7F79">
        <w:rPr>
          <w:rFonts w:asciiTheme="majorHAnsi" w:hAnsiTheme="majorHAnsi" w:cstheme="majorHAnsi"/>
          <w:color w:val="000000" w:themeColor="text1"/>
          <w:sz w:val="20"/>
          <w:szCs w:val="20"/>
        </w:rPr>
        <w:t xml:space="preserve">, </w:t>
      </w:r>
      <w:r w:rsidR="004F4759" w:rsidRPr="00EC7F79">
        <w:rPr>
          <w:rFonts w:asciiTheme="majorHAnsi" w:hAnsiTheme="majorHAnsi" w:cstheme="majorHAnsi"/>
          <w:color w:val="000000" w:themeColor="text1"/>
          <w:sz w:val="20"/>
          <w:szCs w:val="20"/>
        </w:rPr>
        <w:t xml:space="preserve">Pete Griffiths, </w:t>
      </w:r>
      <w:r w:rsidR="00723C51" w:rsidRPr="00EC7F79">
        <w:rPr>
          <w:rFonts w:asciiTheme="majorHAnsi" w:hAnsiTheme="majorHAnsi" w:cstheme="majorHAnsi"/>
          <w:color w:val="000000" w:themeColor="text1"/>
          <w:sz w:val="20"/>
          <w:szCs w:val="20"/>
        </w:rPr>
        <w:t>C Cllr/</w:t>
      </w:r>
      <w:proofErr w:type="spellStart"/>
      <w:r w:rsidR="00723C51" w:rsidRPr="00EC7F79">
        <w:rPr>
          <w:rFonts w:asciiTheme="majorHAnsi" w:hAnsiTheme="majorHAnsi" w:cstheme="majorHAnsi"/>
          <w:color w:val="000000" w:themeColor="text1"/>
          <w:sz w:val="20"/>
          <w:szCs w:val="20"/>
        </w:rPr>
        <w:t>D.Cllr</w:t>
      </w:r>
      <w:proofErr w:type="spellEnd"/>
      <w:r w:rsidR="00723C51" w:rsidRPr="00EC7F79">
        <w:rPr>
          <w:rFonts w:asciiTheme="majorHAnsi" w:hAnsiTheme="majorHAnsi" w:cstheme="majorHAnsi"/>
          <w:color w:val="000000" w:themeColor="text1"/>
          <w:sz w:val="20"/>
          <w:szCs w:val="20"/>
        </w:rPr>
        <w:t xml:space="preserve"> M </w:t>
      </w:r>
      <w:proofErr w:type="gramStart"/>
      <w:r w:rsidR="00723C51" w:rsidRPr="00EC7F79">
        <w:rPr>
          <w:rFonts w:asciiTheme="majorHAnsi" w:hAnsiTheme="majorHAnsi" w:cstheme="majorHAnsi"/>
          <w:color w:val="000000" w:themeColor="text1"/>
          <w:sz w:val="20"/>
          <w:szCs w:val="20"/>
        </w:rPr>
        <w:t>Lewis</w:t>
      </w:r>
      <w:proofErr w:type="gramEnd"/>
      <w:r w:rsidR="00723C51" w:rsidRPr="00EC7F79">
        <w:rPr>
          <w:rFonts w:asciiTheme="majorHAnsi" w:hAnsiTheme="majorHAnsi" w:cstheme="majorHAnsi"/>
          <w:color w:val="000000" w:themeColor="text1"/>
          <w:sz w:val="20"/>
          <w:szCs w:val="20"/>
        </w:rPr>
        <w:t xml:space="preserve"> </w:t>
      </w:r>
      <w:r w:rsidRPr="00EC7F79">
        <w:rPr>
          <w:rFonts w:asciiTheme="majorHAnsi" w:hAnsiTheme="majorHAnsi" w:cstheme="majorHAnsi"/>
          <w:color w:val="000000" w:themeColor="text1"/>
          <w:sz w:val="20"/>
          <w:szCs w:val="20"/>
        </w:rPr>
        <w:t>and Lucy Gibbons (Clerk)</w:t>
      </w:r>
    </w:p>
    <w:p w14:paraId="1538CF55" w14:textId="77777777" w:rsidR="0056130A" w:rsidRPr="00EC7F79" w:rsidRDefault="0056130A" w:rsidP="001D6854">
      <w:pPr>
        <w:snapToGrid w:val="0"/>
        <w:rPr>
          <w:rFonts w:asciiTheme="majorHAnsi" w:hAnsiTheme="majorHAnsi" w:cstheme="majorHAnsi"/>
          <w:color w:val="000000" w:themeColor="text1"/>
          <w:sz w:val="20"/>
          <w:szCs w:val="20"/>
        </w:rPr>
      </w:pPr>
    </w:p>
    <w:p w14:paraId="10F02E9B" w14:textId="52CDAFE5" w:rsidR="00314B60" w:rsidRPr="000B4331" w:rsidRDefault="00314B60" w:rsidP="001D6854">
      <w:pPr>
        <w:widowControl w:val="0"/>
        <w:tabs>
          <w:tab w:val="left" w:pos="0"/>
          <w:tab w:val="left" w:pos="540"/>
        </w:tabs>
        <w:autoSpaceDE w:val="0"/>
        <w:snapToGrid w:val="0"/>
        <w:rPr>
          <w:rFonts w:asciiTheme="majorHAnsi" w:hAnsiTheme="majorHAnsi" w:cstheme="majorHAnsi"/>
          <w:b/>
          <w:bCs/>
          <w:color w:val="000000" w:themeColor="text1"/>
          <w:sz w:val="20"/>
          <w:szCs w:val="20"/>
        </w:rPr>
      </w:pPr>
      <w:r w:rsidRPr="000B4331">
        <w:rPr>
          <w:rFonts w:asciiTheme="majorHAnsi" w:hAnsiTheme="majorHAnsi" w:cstheme="majorHAnsi"/>
          <w:b/>
          <w:bCs/>
          <w:color w:val="000000" w:themeColor="text1"/>
          <w:sz w:val="20"/>
          <w:szCs w:val="20"/>
        </w:rPr>
        <w:t>Open session</w:t>
      </w:r>
      <w:r w:rsidR="000B4331">
        <w:rPr>
          <w:rFonts w:asciiTheme="majorHAnsi" w:hAnsiTheme="majorHAnsi" w:cstheme="majorHAnsi"/>
          <w:b/>
          <w:bCs/>
          <w:color w:val="000000" w:themeColor="text1"/>
          <w:sz w:val="20"/>
          <w:szCs w:val="20"/>
        </w:rPr>
        <w:t>:</w:t>
      </w:r>
    </w:p>
    <w:p w14:paraId="767A2C91" w14:textId="6D016B05" w:rsidR="005E692B" w:rsidRDefault="00C34197" w:rsidP="001D6854">
      <w:pPr>
        <w:widowControl w:val="0"/>
        <w:tabs>
          <w:tab w:val="left" w:pos="0"/>
          <w:tab w:val="left" w:pos="540"/>
        </w:tabs>
        <w:autoSpaceDE w:val="0"/>
        <w:rPr>
          <w:rFonts w:asciiTheme="majorHAnsi" w:hAnsiTheme="majorHAnsi" w:cstheme="majorHAnsi"/>
          <w:bCs/>
          <w:color w:val="000000" w:themeColor="text1"/>
          <w:sz w:val="20"/>
          <w:szCs w:val="20"/>
        </w:rPr>
      </w:pPr>
      <w:r w:rsidRPr="000B4331">
        <w:rPr>
          <w:rFonts w:asciiTheme="majorHAnsi" w:hAnsiTheme="majorHAnsi" w:cstheme="majorHAnsi"/>
          <w:bCs/>
          <w:color w:val="000000" w:themeColor="text1"/>
          <w:sz w:val="20"/>
          <w:szCs w:val="20"/>
        </w:rPr>
        <w:t>T</w:t>
      </w:r>
      <w:r w:rsidR="00DF45CF" w:rsidRPr="000B4331">
        <w:rPr>
          <w:rFonts w:asciiTheme="majorHAnsi" w:hAnsiTheme="majorHAnsi" w:cstheme="majorHAnsi"/>
          <w:bCs/>
          <w:color w:val="000000" w:themeColor="text1"/>
          <w:sz w:val="20"/>
          <w:szCs w:val="20"/>
        </w:rPr>
        <w:t>hree</w:t>
      </w:r>
      <w:r w:rsidR="00167A83" w:rsidRPr="000B4331">
        <w:rPr>
          <w:rFonts w:asciiTheme="majorHAnsi" w:hAnsiTheme="majorHAnsi" w:cstheme="majorHAnsi"/>
          <w:bCs/>
          <w:color w:val="000000" w:themeColor="text1"/>
          <w:sz w:val="20"/>
          <w:szCs w:val="20"/>
        </w:rPr>
        <w:t xml:space="preserve"> </w:t>
      </w:r>
      <w:r w:rsidR="00314B60" w:rsidRPr="000B4331">
        <w:rPr>
          <w:rFonts w:asciiTheme="majorHAnsi" w:hAnsiTheme="majorHAnsi" w:cstheme="majorHAnsi"/>
          <w:bCs/>
          <w:color w:val="000000" w:themeColor="text1"/>
          <w:sz w:val="20"/>
          <w:szCs w:val="20"/>
        </w:rPr>
        <w:t>members of the public were present.</w:t>
      </w:r>
      <w:r w:rsidR="00167A83" w:rsidRPr="000B4331">
        <w:rPr>
          <w:rFonts w:asciiTheme="majorHAnsi" w:hAnsiTheme="majorHAnsi" w:cstheme="majorHAnsi"/>
          <w:bCs/>
          <w:color w:val="000000" w:themeColor="text1"/>
          <w:sz w:val="20"/>
          <w:szCs w:val="20"/>
        </w:rPr>
        <w:t xml:space="preserve"> </w:t>
      </w:r>
    </w:p>
    <w:p w14:paraId="6A73967A" w14:textId="21F9D277" w:rsidR="000B4331" w:rsidRPr="00322B39" w:rsidRDefault="00322B39" w:rsidP="001D6854">
      <w:pPr>
        <w:widowControl w:val="0"/>
        <w:tabs>
          <w:tab w:val="left" w:pos="0"/>
          <w:tab w:val="left" w:pos="540"/>
        </w:tabs>
        <w:autoSpaceDE w:val="0"/>
        <w:rPr>
          <w:rFonts w:asciiTheme="majorHAnsi" w:hAnsiTheme="majorHAnsi" w:cstheme="majorHAnsi"/>
          <w:bCs/>
          <w:color w:val="C00000"/>
          <w:sz w:val="20"/>
          <w:szCs w:val="20"/>
        </w:rPr>
      </w:pPr>
      <w:r w:rsidRPr="0067080A">
        <w:rPr>
          <w:rFonts w:asciiTheme="majorHAnsi" w:hAnsiTheme="majorHAnsi" w:cstheme="majorHAnsi"/>
          <w:bCs/>
          <w:color w:val="000000" w:themeColor="text1"/>
          <w:sz w:val="20"/>
          <w:szCs w:val="20"/>
        </w:rPr>
        <w:t xml:space="preserve">Andrew </w:t>
      </w:r>
      <w:proofErr w:type="spellStart"/>
      <w:r w:rsidRPr="0067080A">
        <w:rPr>
          <w:rFonts w:asciiTheme="majorHAnsi" w:hAnsiTheme="majorHAnsi" w:cstheme="majorHAnsi"/>
          <w:bCs/>
          <w:color w:val="000000" w:themeColor="text1"/>
          <w:sz w:val="20"/>
          <w:szCs w:val="20"/>
        </w:rPr>
        <w:t>Chamerlain</w:t>
      </w:r>
      <w:proofErr w:type="spellEnd"/>
      <w:r w:rsidRPr="0067080A">
        <w:rPr>
          <w:rFonts w:asciiTheme="majorHAnsi" w:hAnsiTheme="majorHAnsi" w:cstheme="majorHAnsi"/>
          <w:bCs/>
          <w:color w:val="000000" w:themeColor="text1"/>
          <w:sz w:val="20"/>
          <w:szCs w:val="20"/>
        </w:rPr>
        <w:t xml:space="preserve"> asked that the following be included in the minutes of this meeting which we all agreed.</w:t>
      </w:r>
    </w:p>
    <w:p w14:paraId="5E8EA654" w14:textId="1AF7E43E" w:rsidR="000B4331" w:rsidRPr="000B4331" w:rsidRDefault="00322B39" w:rsidP="001D6854">
      <w:pPr>
        <w:widowControl w:val="0"/>
        <w:tabs>
          <w:tab w:val="left" w:pos="0"/>
          <w:tab w:val="left" w:pos="540"/>
        </w:tabs>
        <w:autoSpaceDE w:val="0"/>
        <w:rPr>
          <w:rFonts w:asciiTheme="majorHAnsi" w:hAnsiTheme="majorHAnsi" w:cstheme="majorHAnsi"/>
          <w:bCs/>
          <w:color w:val="000000" w:themeColor="text1"/>
          <w:sz w:val="20"/>
          <w:szCs w:val="20"/>
        </w:rPr>
      </w:pPr>
      <w:r w:rsidRPr="0067080A">
        <w:rPr>
          <w:rFonts w:asciiTheme="majorHAnsi" w:hAnsiTheme="majorHAnsi" w:cstheme="majorHAnsi"/>
          <w:color w:val="000000" w:themeColor="text1"/>
          <w:sz w:val="20"/>
          <w:szCs w:val="20"/>
        </w:rPr>
        <w:t>“</w:t>
      </w:r>
      <w:r w:rsidR="000B4331" w:rsidRPr="0067080A">
        <w:rPr>
          <w:rFonts w:asciiTheme="majorHAnsi" w:hAnsiTheme="majorHAnsi" w:cstheme="majorHAnsi"/>
          <w:color w:val="000000" w:themeColor="text1"/>
          <w:sz w:val="20"/>
          <w:szCs w:val="20"/>
        </w:rPr>
        <w:t>M</w:t>
      </w:r>
      <w:r w:rsidR="000B4331" w:rsidRPr="000B4331">
        <w:rPr>
          <w:rFonts w:asciiTheme="majorHAnsi" w:hAnsiTheme="majorHAnsi" w:cstheme="majorHAnsi"/>
          <w:color w:val="000000"/>
          <w:sz w:val="20"/>
          <w:szCs w:val="20"/>
        </w:rPr>
        <w:t xml:space="preserve">arston Magna has some fascinating and valuable heritage assets. The historic church and the moat field are some of the better-known visible examples, but there is also hidden history such as the important role of the village during the second world war. Due to widespread public interest in the heritage of the neighbourhood, local archaeologist Dr Anne </w:t>
      </w:r>
      <w:proofErr w:type="spellStart"/>
      <w:r w:rsidR="000B4331" w:rsidRPr="000B4331">
        <w:rPr>
          <w:rFonts w:asciiTheme="majorHAnsi" w:hAnsiTheme="majorHAnsi" w:cstheme="majorHAnsi"/>
          <w:color w:val="000000"/>
          <w:sz w:val="20"/>
          <w:szCs w:val="20"/>
        </w:rPr>
        <w:t>Teather</w:t>
      </w:r>
      <w:proofErr w:type="spellEnd"/>
      <w:r w:rsidR="000B4331" w:rsidRPr="000B4331">
        <w:rPr>
          <w:rFonts w:asciiTheme="majorHAnsi" w:hAnsiTheme="majorHAnsi" w:cstheme="majorHAnsi"/>
          <w:color w:val="000000"/>
          <w:sz w:val="20"/>
          <w:szCs w:val="20"/>
        </w:rPr>
        <w:t xml:space="preserve"> is intending to provide opportunities for </w:t>
      </w:r>
      <w:proofErr w:type="gramStart"/>
      <w:r w:rsidR="000B4331" w:rsidRPr="000B4331">
        <w:rPr>
          <w:rFonts w:asciiTheme="majorHAnsi" w:hAnsiTheme="majorHAnsi" w:cstheme="majorHAnsi"/>
          <w:color w:val="000000"/>
          <w:sz w:val="20"/>
          <w:szCs w:val="20"/>
        </w:rPr>
        <w:t>local residents</w:t>
      </w:r>
      <w:proofErr w:type="gramEnd"/>
      <w:r w:rsidR="000B4331" w:rsidRPr="000B4331">
        <w:rPr>
          <w:rFonts w:asciiTheme="majorHAnsi" w:hAnsiTheme="majorHAnsi" w:cstheme="majorHAnsi"/>
          <w:color w:val="000000"/>
          <w:sz w:val="20"/>
          <w:szCs w:val="20"/>
        </w:rPr>
        <w:t xml:space="preserve"> to meet and develop community activities to explore the wealth of archaeology and heritage on our doorstep.  If you would like to receive further information about these opportunities</w:t>
      </w:r>
      <w:r w:rsidR="000B4331">
        <w:rPr>
          <w:rFonts w:asciiTheme="majorHAnsi" w:hAnsiTheme="majorHAnsi" w:cstheme="majorHAnsi"/>
          <w:color w:val="000000"/>
          <w:sz w:val="20"/>
          <w:szCs w:val="20"/>
        </w:rPr>
        <w:t>,</w:t>
      </w:r>
      <w:r w:rsidR="000B4331" w:rsidRPr="000B4331">
        <w:rPr>
          <w:rFonts w:asciiTheme="majorHAnsi" w:hAnsiTheme="majorHAnsi" w:cstheme="majorHAnsi"/>
          <w:color w:val="000000"/>
          <w:sz w:val="20"/>
          <w:szCs w:val="20"/>
        </w:rPr>
        <w:t xml:space="preserve"> please email</w:t>
      </w:r>
      <w:r w:rsidR="000B4331" w:rsidRPr="000B4331">
        <w:rPr>
          <w:rStyle w:val="apple-converted-space"/>
          <w:rFonts w:asciiTheme="majorHAnsi" w:hAnsiTheme="majorHAnsi" w:cstheme="majorHAnsi"/>
          <w:color w:val="000000"/>
          <w:sz w:val="20"/>
          <w:szCs w:val="20"/>
        </w:rPr>
        <w:t> </w:t>
      </w:r>
      <w:hyperlink r:id="rId6" w:tgtFrame="_blank" w:history="1">
        <w:r w:rsidR="000B4331" w:rsidRPr="000B4331">
          <w:rPr>
            <w:rStyle w:val="Hyperlink"/>
            <w:rFonts w:asciiTheme="majorHAnsi" w:hAnsiTheme="majorHAnsi" w:cstheme="majorHAnsi"/>
            <w:sz w:val="20"/>
            <w:szCs w:val="20"/>
          </w:rPr>
          <w:t>info@pastparticipate.co.uk</w:t>
        </w:r>
      </w:hyperlink>
      <w:r w:rsidR="000B4331" w:rsidRPr="000B4331">
        <w:rPr>
          <w:rStyle w:val="apple-converted-space"/>
          <w:rFonts w:asciiTheme="majorHAnsi" w:hAnsiTheme="majorHAnsi" w:cstheme="majorHAnsi"/>
          <w:color w:val="000000"/>
          <w:sz w:val="20"/>
          <w:szCs w:val="20"/>
        </w:rPr>
        <w:t> </w:t>
      </w:r>
      <w:r w:rsidR="000B4331" w:rsidRPr="000B4331">
        <w:rPr>
          <w:rFonts w:asciiTheme="majorHAnsi" w:hAnsiTheme="majorHAnsi" w:cstheme="majorHAnsi"/>
          <w:color w:val="000000"/>
          <w:sz w:val="20"/>
          <w:szCs w:val="20"/>
        </w:rPr>
        <w:t>with your contact details and include MARSTON MAGNA in the title of your email.</w:t>
      </w:r>
      <w:r w:rsidRPr="0067080A">
        <w:rPr>
          <w:rFonts w:asciiTheme="majorHAnsi" w:hAnsiTheme="majorHAnsi" w:cstheme="majorHAnsi"/>
          <w:color w:val="000000" w:themeColor="text1"/>
          <w:sz w:val="20"/>
          <w:szCs w:val="20"/>
        </w:rPr>
        <w:t>”</w:t>
      </w:r>
      <w:r w:rsidR="000B4331" w:rsidRPr="0067080A">
        <w:rPr>
          <w:rFonts w:asciiTheme="majorHAnsi" w:hAnsiTheme="majorHAnsi" w:cstheme="majorHAnsi"/>
          <w:color w:val="000000" w:themeColor="text1"/>
          <w:sz w:val="20"/>
          <w:szCs w:val="20"/>
        </w:rPr>
        <w:t> </w:t>
      </w:r>
    </w:p>
    <w:p w14:paraId="66942CD1" w14:textId="77777777" w:rsidR="008B531B" w:rsidRPr="00EC7F79" w:rsidRDefault="008B531B" w:rsidP="001D6854">
      <w:pPr>
        <w:widowControl w:val="0"/>
        <w:tabs>
          <w:tab w:val="left" w:pos="540"/>
        </w:tabs>
        <w:autoSpaceDE w:val="0"/>
        <w:rPr>
          <w:rFonts w:asciiTheme="majorHAnsi" w:hAnsiTheme="majorHAnsi" w:cstheme="majorHAnsi"/>
          <w:b/>
          <w:bCs/>
          <w:color w:val="000000" w:themeColor="text1"/>
          <w:sz w:val="20"/>
          <w:szCs w:val="20"/>
        </w:rPr>
      </w:pPr>
    </w:p>
    <w:p w14:paraId="62DC8FB6" w14:textId="312C0712" w:rsidR="008B0780" w:rsidRPr="00EC7F79" w:rsidRDefault="002C26F8"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 xml:space="preserve">1.  </w:t>
      </w:r>
      <w:r w:rsidR="008B0780" w:rsidRPr="00EC7F79">
        <w:rPr>
          <w:rFonts w:asciiTheme="majorHAnsi" w:hAnsiTheme="majorHAnsi" w:cstheme="majorHAnsi"/>
          <w:b/>
          <w:bCs/>
          <w:color w:val="000000" w:themeColor="text1"/>
          <w:sz w:val="20"/>
          <w:szCs w:val="20"/>
        </w:rPr>
        <w:t xml:space="preserve">APOLOGIES FOR ABSENCE </w:t>
      </w:r>
      <w:r w:rsidR="00FF286C" w:rsidRPr="00EC7F79">
        <w:rPr>
          <w:rFonts w:asciiTheme="majorHAnsi" w:hAnsiTheme="majorHAnsi" w:cstheme="majorHAnsi"/>
          <w:b/>
          <w:bCs/>
          <w:color w:val="000000" w:themeColor="text1"/>
          <w:sz w:val="20"/>
          <w:szCs w:val="20"/>
        </w:rPr>
        <w:t>–</w:t>
      </w:r>
      <w:r w:rsidR="004C7FCE" w:rsidRPr="00EC7F79">
        <w:rPr>
          <w:rFonts w:asciiTheme="majorHAnsi" w:hAnsiTheme="majorHAnsi" w:cstheme="majorHAnsi"/>
          <w:b/>
          <w:bCs/>
          <w:color w:val="000000" w:themeColor="text1"/>
          <w:sz w:val="20"/>
          <w:szCs w:val="20"/>
        </w:rPr>
        <w:t xml:space="preserve"> </w:t>
      </w:r>
      <w:r w:rsidR="000B4331" w:rsidRPr="000B4331">
        <w:rPr>
          <w:rFonts w:asciiTheme="majorHAnsi" w:hAnsiTheme="majorHAnsi" w:cstheme="majorHAnsi"/>
          <w:color w:val="000000" w:themeColor="text1"/>
          <w:sz w:val="20"/>
          <w:szCs w:val="20"/>
        </w:rPr>
        <w:t>Cllr</w:t>
      </w:r>
      <w:r w:rsidR="000B4331">
        <w:rPr>
          <w:rFonts w:asciiTheme="majorHAnsi" w:hAnsiTheme="majorHAnsi" w:cstheme="majorHAnsi"/>
          <w:b/>
          <w:bCs/>
          <w:color w:val="000000" w:themeColor="text1"/>
          <w:sz w:val="20"/>
          <w:szCs w:val="20"/>
        </w:rPr>
        <w:t xml:space="preserve"> </w:t>
      </w:r>
      <w:r w:rsidR="000B4331" w:rsidRPr="00EC7F79">
        <w:rPr>
          <w:rFonts w:asciiTheme="majorHAnsi" w:hAnsiTheme="majorHAnsi" w:cstheme="majorHAnsi"/>
          <w:color w:val="000000" w:themeColor="text1"/>
          <w:sz w:val="20"/>
          <w:szCs w:val="20"/>
        </w:rPr>
        <w:t>K Lawrence</w:t>
      </w:r>
    </w:p>
    <w:p w14:paraId="42821C19" w14:textId="77777777" w:rsidR="008B0780" w:rsidRPr="00EC7F79" w:rsidRDefault="008B0780"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p>
    <w:p w14:paraId="147CC2E7" w14:textId="7C634090" w:rsidR="008B0780" w:rsidRPr="00EC7F79" w:rsidRDefault="002C26F8"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 xml:space="preserve">2.  </w:t>
      </w:r>
      <w:r w:rsidR="008B0780" w:rsidRPr="00EC7F79">
        <w:rPr>
          <w:rFonts w:asciiTheme="majorHAnsi" w:hAnsiTheme="majorHAnsi" w:cstheme="majorHAnsi"/>
          <w:b/>
          <w:bCs/>
          <w:color w:val="000000" w:themeColor="text1"/>
          <w:sz w:val="20"/>
          <w:szCs w:val="20"/>
        </w:rPr>
        <w:t xml:space="preserve">DECLARATIONS OF INTEREST </w:t>
      </w:r>
      <w:r w:rsidR="0021631B" w:rsidRPr="00EC7F79">
        <w:rPr>
          <w:rFonts w:asciiTheme="majorHAnsi" w:hAnsiTheme="majorHAnsi" w:cstheme="majorHAnsi"/>
          <w:b/>
          <w:bCs/>
          <w:color w:val="000000" w:themeColor="text1"/>
          <w:sz w:val="20"/>
          <w:szCs w:val="20"/>
        </w:rPr>
        <w:t>–</w:t>
      </w:r>
      <w:r w:rsidR="00C958E3" w:rsidRPr="00EC7F79">
        <w:rPr>
          <w:rFonts w:asciiTheme="majorHAnsi" w:hAnsiTheme="majorHAnsi" w:cstheme="majorHAnsi"/>
          <w:b/>
          <w:bCs/>
          <w:color w:val="000000" w:themeColor="text1"/>
          <w:sz w:val="20"/>
          <w:szCs w:val="20"/>
        </w:rPr>
        <w:t xml:space="preserve"> </w:t>
      </w:r>
      <w:r w:rsidR="00D572CA" w:rsidRPr="00EC7F79">
        <w:rPr>
          <w:rFonts w:asciiTheme="majorHAnsi" w:hAnsiTheme="majorHAnsi" w:cstheme="majorHAnsi"/>
          <w:color w:val="000000" w:themeColor="text1"/>
          <w:sz w:val="20"/>
          <w:szCs w:val="20"/>
        </w:rPr>
        <w:t>None</w:t>
      </w:r>
    </w:p>
    <w:p w14:paraId="48430438" w14:textId="77777777" w:rsidR="00D572CA" w:rsidRPr="00EC7F79" w:rsidRDefault="00D572CA" w:rsidP="001D6854">
      <w:pPr>
        <w:pStyle w:val="ListParagraph"/>
        <w:rPr>
          <w:rFonts w:asciiTheme="majorHAnsi" w:hAnsiTheme="majorHAnsi" w:cstheme="majorHAnsi"/>
          <w:b/>
          <w:bCs/>
          <w:color w:val="000000" w:themeColor="text1"/>
          <w:sz w:val="20"/>
          <w:szCs w:val="20"/>
        </w:rPr>
      </w:pPr>
    </w:p>
    <w:p w14:paraId="6FD43B1F" w14:textId="198BEA39" w:rsidR="008B0780" w:rsidRPr="00EC7F79" w:rsidRDefault="00D572CA" w:rsidP="001D6854">
      <w:pPr>
        <w:widowControl w:val="0"/>
        <w:tabs>
          <w:tab w:val="left" w:pos="540"/>
        </w:tabs>
        <w:autoSpaceDE w:val="0"/>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3.</w:t>
      </w:r>
      <w:r w:rsidR="002C26F8"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 xml:space="preserve">THE MINUTES OF THE PARISH COUNCIL MEETING HELD ON </w:t>
      </w:r>
      <w:r w:rsidR="004F4759" w:rsidRPr="00EC7F79">
        <w:rPr>
          <w:rFonts w:asciiTheme="majorHAnsi" w:hAnsiTheme="majorHAnsi" w:cstheme="majorHAnsi"/>
          <w:b/>
          <w:bCs/>
          <w:color w:val="000000" w:themeColor="text1"/>
          <w:sz w:val="20"/>
          <w:szCs w:val="20"/>
        </w:rPr>
        <w:t>2</w:t>
      </w:r>
      <w:r w:rsidR="00723C51">
        <w:rPr>
          <w:rFonts w:asciiTheme="majorHAnsi" w:hAnsiTheme="majorHAnsi" w:cstheme="majorHAnsi"/>
          <w:b/>
          <w:bCs/>
          <w:color w:val="000000" w:themeColor="text1"/>
          <w:sz w:val="20"/>
          <w:szCs w:val="20"/>
        </w:rPr>
        <w:t>2</w:t>
      </w:r>
      <w:r w:rsidR="00723C51" w:rsidRPr="00723C51">
        <w:rPr>
          <w:rFonts w:asciiTheme="majorHAnsi" w:hAnsiTheme="majorHAnsi" w:cstheme="majorHAnsi"/>
          <w:b/>
          <w:bCs/>
          <w:color w:val="000000" w:themeColor="text1"/>
          <w:sz w:val="20"/>
          <w:szCs w:val="20"/>
          <w:vertAlign w:val="superscript"/>
        </w:rPr>
        <w:t>nd</w:t>
      </w:r>
      <w:r w:rsidR="00723C51">
        <w:rPr>
          <w:rFonts w:asciiTheme="majorHAnsi" w:hAnsiTheme="majorHAnsi" w:cstheme="majorHAnsi"/>
          <w:b/>
          <w:bCs/>
          <w:color w:val="000000" w:themeColor="text1"/>
          <w:sz w:val="20"/>
          <w:szCs w:val="20"/>
        </w:rPr>
        <w:t xml:space="preserve"> SEPTEMBER </w:t>
      </w:r>
      <w:r w:rsidR="000F326B" w:rsidRPr="00EC7F79">
        <w:rPr>
          <w:rFonts w:asciiTheme="majorHAnsi" w:hAnsiTheme="majorHAnsi" w:cstheme="majorHAnsi"/>
          <w:b/>
          <w:bCs/>
          <w:color w:val="000000" w:themeColor="text1"/>
          <w:sz w:val="20"/>
          <w:szCs w:val="20"/>
        </w:rPr>
        <w:t>2021</w:t>
      </w:r>
      <w:r w:rsidR="00E51640" w:rsidRPr="00EC7F79">
        <w:rPr>
          <w:rFonts w:asciiTheme="majorHAnsi" w:hAnsiTheme="majorHAnsi" w:cstheme="majorHAnsi"/>
          <w:b/>
          <w:bCs/>
          <w:color w:val="000000" w:themeColor="text1"/>
          <w:sz w:val="20"/>
          <w:szCs w:val="20"/>
        </w:rPr>
        <w:t xml:space="preserve">- </w:t>
      </w:r>
      <w:r w:rsidR="00E51640" w:rsidRPr="00EC7F79">
        <w:rPr>
          <w:rFonts w:asciiTheme="majorHAnsi" w:hAnsiTheme="majorHAnsi" w:cstheme="majorHAnsi"/>
          <w:bCs/>
          <w:color w:val="000000" w:themeColor="text1"/>
          <w:sz w:val="20"/>
          <w:szCs w:val="20"/>
        </w:rPr>
        <w:t>Were agreed and signed</w:t>
      </w:r>
      <w:r w:rsidR="00E51640" w:rsidRPr="00EC7F79">
        <w:rPr>
          <w:rFonts w:asciiTheme="majorHAnsi" w:hAnsiTheme="majorHAnsi" w:cstheme="majorHAnsi"/>
          <w:b/>
          <w:bCs/>
          <w:color w:val="000000" w:themeColor="text1"/>
          <w:sz w:val="20"/>
          <w:szCs w:val="20"/>
        </w:rPr>
        <w:t>.</w:t>
      </w:r>
    </w:p>
    <w:p w14:paraId="3BECFEBC" w14:textId="77777777" w:rsidR="008B0780" w:rsidRPr="00EC7F79" w:rsidRDefault="008B0780" w:rsidP="001D6854">
      <w:pPr>
        <w:widowControl w:val="0"/>
        <w:tabs>
          <w:tab w:val="left" w:pos="540"/>
        </w:tabs>
        <w:autoSpaceDE w:val="0"/>
        <w:rPr>
          <w:rFonts w:asciiTheme="majorHAnsi" w:hAnsiTheme="majorHAnsi" w:cstheme="majorHAnsi"/>
          <w:b/>
          <w:bCs/>
          <w:color w:val="000000" w:themeColor="text1"/>
          <w:sz w:val="20"/>
          <w:szCs w:val="20"/>
        </w:rPr>
      </w:pPr>
    </w:p>
    <w:p w14:paraId="3CF6B9B7" w14:textId="01FEC649" w:rsidR="000B4331" w:rsidRPr="000B4331" w:rsidRDefault="005E692B" w:rsidP="000B4331">
      <w:pPr>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4</w:t>
      </w:r>
      <w:r w:rsidR="002C26F8"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MATTERS ARISING</w:t>
      </w:r>
      <w:r w:rsidR="00E51640" w:rsidRPr="00EC7F79">
        <w:rPr>
          <w:rFonts w:asciiTheme="majorHAnsi" w:hAnsiTheme="majorHAnsi" w:cstheme="majorHAnsi"/>
          <w:b/>
          <w:bCs/>
          <w:color w:val="000000" w:themeColor="text1"/>
          <w:sz w:val="20"/>
          <w:szCs w:val="20"/>
        </w:rPr>
        <w:t xml:space="preserve"> </w:t>
      </w:r>
      <w:r w:rsidR="00012C69" w:rsidRPr="00EC7F79">
        <w:rPr>
          <w:rFonts w:asciiTheme="majorHAnsi" w:hAnsiTheme="majorHAnsi" w:cstheme="majorHAnsi"/>
          <w:b/>
          <w:bCs/>
          <w:color w:val="000000" w:themeColor="text1"/>
          <w:sz w:val="20"/>
          <w:szCs w:val="20"/>
        </w:rPr>
        <w:t>–</w:t>
      </w:r>
      <w:r w:rsidR="0067080A">
        <w:rPr>
          <w:rFonts w:asciiTheme="majorHAnsi" w:hAnsiTheme="majorHAnsi" w:cstheme="majorHAnsi"/>
          <w:bCs/>
          <w:color w:val="000000" w:themeColor="text1"/>
          <w:sz w:val="20"/>
          <w:szCs w:val="20"/>
        </w:rPr>
        <w:t xml:space="preserve"> </w:t>
      </w:r>
      <w:r w:rsidR="000B4331" w:rsidRPr="000B4331">
        <w:rPr>
          <w:rFonts w:asciiTheme="majorHAnsi" w:hAnsiTheme="majorHAnsi" w:cstheme="majorHAnsi"/>
          <w:bCs/>
          <w:color w:val="000000" w:themeColor="text1"/>
          <w:sz w:val="20"/>
          <w:szCs w:val="20"/>
        </w:rPr>
        <w:t xml:space="preserve">The junction of little Marston Road A359, all the way past the Old School house, into Camel Street </w:t>
      </w:r>
      <w:r w:rsidR="000B4331">
        <w:rPr>
          <w:rFonts w:asciiTheme="majorHAnsi" w:hAnsiTheme="majorHAnsi" w:cstheme="majorHAnsi"/>
          <w:bCs/>
          <w:color w:val="000000" w:themeColor="text1"/>
          <w:sz w:val="20"/>
          <w:szCs w:val="20"/>
        </w:rPr>
        <w:t xml:space="preserve">has been </w:t>
      </w:r>
      <w:r w:rsidR="000B4331" w:rsidRPr="0067080A">
        <w:rPr>
          <w:rFonts w:asciiTheme="majorHAnsi" w:hAnsiTheme="majorHAnsi" w:cstheme="majorHAnsi"/>
          <w:bCs/>
          <w:color w:val="000000" w:themeColor="text1"/>
          <w:sz w:val="20"/>
          <w:szCs w:val="20"/>
        </w:rPr>
        <w:t>cleared</w:t>
      </w:r>
      <w:r w:rsidR="00322B39" w:rsidRPr="0067080A">
        <w:rPr>
          <w:rFonts w:asciiTheme="majorHAnsi" w:hAnsiTheme="majorHAnsi" w:cstheme="majorHAnsi"/>
          <w:bCs/>
          <w:color w:val="000000" w:themeColor="text1"/>
          <w:sz w:val="20"/>
          <w:szCs w:val="20"/>
        </w:rPr>
        <w:t xml:space="preserve"> of all vegetation.</w:t>
      </w:r>
      <w:r w:rsidR="000B4331" w:rsidRPr="0067080A">
        <w:rPr>
          <w:rFonts w:asciiTheme="majorHAnsi" w:hAnsiTheme="majorHAnsi" w:cstheme="majorHAnsi"/>
          <w:bCs/>
          <w:color w:val="000000" w:themeColor="text1"/>
          <w:sz w:val="20"/>
          <w:szCs w:val="20"/>
        </w:rPr>
        <w:t xml:space="preserve"> </w:t>
      </w:r>
    </w:p>
    <w:p w14:paraId="603F758C" w14:textId="77777777" w:rsidR="000B4331" w:rsidRPr="00723C51" w:rsidRDefault="000B4331" w:rsidP="000B4331">
      <w:pPr>
        <w:widowControl w:val="0"/>
        <w:tabs>
          <w:tab w:val="left" w:pos="0"/>
          <w:tab w:val="left" w:pos="540"/>
        </w:tabs>
        <w:autoSpaceDE w:val="0"/>
        <w:rPr>
          <w:rFonts w:asciiTheme="majorHAnsi" w:hAnsiTheme="majorHAnsi" w:cstheme="majorHAnsi"/>
          <w:bCs/>
          <w:color w:val="000000" w:themeColor="text1"/>
          <w:sz w:val="20"/>
          <w:szCs w:val="20"/>
          <w:highlight w:val="yellow"/>
        </w:rPr>
      </w:pPr>
    </w:p>
    <w:p w14:paraId="7D8D746A" w14:textId="045E2368" w:rsidR="000B4331" w:rsidRPr="000B4331" w:rsidRDefault="000B4331" w:rsidP="000B4331">
      <w:pPr>
        <w:widowControl w:val="0"/>
        <w:tabs>
          <w:tab w:val="left" w:pos="0"/>
          <w:tab w:val="left" w:pos="540"/>
        </w:tabs>
        <w:autoSpaceDE w:val="0"/>
        <w:rPr>
          <w:rFonts w:asciiTheme="majorHAnsi" w:hAnsiTheme="majorHAnsi" w:cstheme="majorHAnsi"/>
          <w:bCs/>
          <w:color w:val="000000" w:themeColor="text1"/>
          <w:sz w:val="20"/>
          <w:szCs w:val="20"/>
        </w:rPr>
      </w:pPr>
      <w:r w:rsidRPr="000B4331">
        <w:rPr>
          <w:rFonts w:asciiTheme="majorHAnsi" w:hAnsiTheme="majorHAnsi" w:cstheme="majorHAnsi"/>
          <w:bCs/>
          <w:color w:val="000000" w:themeColor="text1"/>
          <w:sz w:val="20"/>
          <w:szCs w:val="20"/>
        </w:rPr>
        <w:t xml:space="preserve">The 30mph sign </w:t>
      </w:r>
      <w:r>
        <w:rPr>
          <w:rFonts w:asciiTheme="majorHAnsi" w:hAnsiTheme="majorHAnsi" w:cstheme="majorHAnsi"/>
          <w:bCs/>
          <w:color w:val="000000" w:themeColor="text1"/>
          <w:sz w:val="20"/>
          <w:szCs w:val="20"/>
        </w:rPr>
        <w:t>that was</w:t>
      </w:r>
      <w:r w:rsidRPr="000B4331">
        <w:rPr>
          <w:rFonts w:asciiTheme="majorHAnsi" w:hAnsiTheme="majorHAnsi" w:cstheme="majorHAnsi"/>
          <w:bCs/>
          <w:color w:val="000000" w:themeColor="text1"/>
          <w:sz w:val="20"/>
          <w:szCs w:val="20"/>
        </w:rPr>
        <w:t xml:space="preserve"> bent over at 45</w:t>
      </w:r>
      <w:r w:rsidR="00824BF7">
        <w:rPr>
          <w:rFonts w:asciiTheme="majorHAnsi" w:hAnsiTheme="majorHAnsi" w:cstheme="majorHAnsi"/>
          <w:bCs/>
          <w:color w:val="000000" w:themeColor="text1"/>
          <w:sz w:val="20"/>
          <w:szCs w:val="20"/>
        </w:rPr>
        <w:t xml:space="preserve"> </w:t>
      </w:r>
      <w:r w:rsidRPr="000B4331">
        <w:rPr>
          <w:rFonts w:asciiTheme="majorHAnsi" w:hAnsiTheme="majorHAnsi" w:cstheme="majorHAnsi"/>
          <w:bCs/>
          <w:color w:val="000000" w:themeColor="text1"/>
          <w:sz w:val="20"/>
          <w:szCs w:val="20"/>
        </w:rPr>
        <w:t>degrees, at the junction of Little Marston Road and the A359</w:t>
      </w:r>
      <w:r>
        <w:rPr>
          <w:rFonts w:asciiTheme="majorHAnsi" w:hAnsiTheme="majorHAnsi" w:cstheme="majorHAnsi"/>
          <w:bCs/>
          <w:color w:val="000000" w:themeColor="text1"/>
          <w:sz w:val="20"/>
          <w:szCs w:val="20"/>
        </w:rPr>
        <w:t xml:space="preserve"> has been fixed.</w:t>
      </w:r>
    </w:p>
    <w:p w14:paraId="135019D7" w14:textId="77777777" w:rsidR="000B4331" w:rsidRDefault="000B4331" w:rsidP="0060679D">
      <w:pPr>
        <w:rPr>
          <w:rFonts w:asciiTheme="majorHAnsi" w:hAnsiTheme="majorHAnsi" w:cstheme="majorHAnsi"/>
          <w:b/>
          <w:bCs/>
          <w:color w:val="000000" w:themeColor="text1"/>
          <w:sz w:val="20"/>
          <w:szCs w:val="20"/>
        </w:rPr>
      </w:pPr>
    </w:p>
    <w:p w14:paraId="51B68680" w14:textId="53C7ACF4" w:rsidR="0060679D" w:rsidRPr="00EC7F79" w:rsidRDefault="0060679D" w:rsidP="000B4331">
      <w:pPr>
        <w:rPr>
          <w:rFonts w:asciiTheme="majorHAnsi" w:hAnsiTheme="majorHAnsi" w:cstheme="majorHAnsi"/>
          <w:bCs/>
          <w:color w:val="000000" w:themeColor="text1"/>
          <w:sz w:val="20"/>
          <w:szCs w:val="20"/>
        </w:rPr>
      </w:pPr>
      <w:r w:rsidRPr="000B4331">
        <w:rPr>
          <w:rFonts w:asciiTheme="majorHAnsi" w:hAnsiTheme="majorHAnsi" w:cstheme="majorHAnsi"/>
          <w:bCs/>
          <w:color w:val="000000" w:themeColor="text1"/>
          <w:sz w:val="20"/>
          <w:szCs w:val="20"/>
        </w:rPr>
        <w:t xml:space="preserve">LH </w:t>
      </w:r>
      <w:r w:rsidR="0034487C" w:rsidRPr="000B4331">
        <w:rPr>
          <w:rFonts w:asciiTheme="majorHAnsi" w:hAnsiTheme="majorHAnsi" w:cstheme="majorHAnsi"/>
          <w:bCs/>
          <w:color w:val="000000" w:themeColor="text1"/>
          <w:sz w:val="20"/>
          <w:szCs w:val="20"/>
        </w:rPr>
        <w:t xml:space="preserve">is </w:t>
      </w:r>
      <w:r w:rsidR="000B4331">
        <w:rPr>
          <w:rFonts w:asciiTheme="majorHAnsi" w:hAnsiTheme="majorHAnsi" w:cstheme="majorHAnsi"/>
          <w:bCs/>
          <w:color w:val="000000" w:themeColor="text1"/>
          <w:sz w:val="20"/>
          <w:szCs w:val="20"/>
        </w:rPr>
        <w:t>still waiting for</w:t>
      </w:r>
      <w:r w:rsidRPr="000B4331">
        <w:rPr>
          <w:rFonts w:asciiTheme="majorHAnsi" w:hAnsiTheme="majorHAnsi" w:cstheme="majorHAnsi"/>
          <w:bCs/>
          <w:color w:val="000000" w:themeColor="text1"/>
          <w:sz w:val="20"/>
          <w:szCs w:val="20"/>
        </w:rPr>
        <w:t xml:space="preserve"> </w:t>
      </w:r>
      <w:r w:rsidR="00824BF7">
        <w:rPr>
          <w:rFonts w:asciiTheme="majorHAnsi" w:hAnsiTheme="majorHAnsi" w:cstheme="majorHAnsi"/>
          <w:bCs/>
          <w:color w:val="000000" w:themeColor="text1"/>
          <w:sz w:val="20"/>
          <w:szCs w:val="20"/>
        </w:rPr>
        <w:t xml:space="preserve">more </w:t>
      </w:r>
      <w:r w:rsidRPr="000B4331">
        <w:rPr>
          <w:rFonts w:asciiTheme="majorHAnsi" w:hAnsiTheme="majorHAnsi" w:cstheme="majorHAnsi"/>
          <w:bCs/>
          <w:color w:val="000000" w:themeColor="text1"/>
          <w:sz w:val="20"/>
          <w:szCs w:val="20"/>
        </w:rPr>
        <w:t xml:space="preserve">quotes </w:t>
      </w:r>
      <w:r w:rsidR="0034487C" w:rsidRPr="000B4331">
        <w:rPr>
          <w:rFonts w:asciiTheme="majorHAnsi" w:hAnsiTheme="majorHAnsi" w:cstheme="majorHAnsi"/>
          <w:bCs/>
          <w:color w:val="000000" w:themeColor="text1"/>
          <w:sz w:val="20"/>
          <w:szCs w:val="20"/>
        </w:rPr>
        <w:t xml:space="preserve">for the repair and refurbishment of the four finger posts in the village.  </w:t>
      </w:r>
    </w:p>
    <w:p w14:paraId="1CF33D01" w14:textId="77777777" w:rsidR="00D572CA" w:rsidRPr="00EC7F79" w:rsidRDefault="00D572CA" w:rsidP="001D6854">
      <w:pPr>
        <w:pStyle w:val="Heading3"/>
        <w:spacing w:before="0"/>
        <w:rPr>
          <w:rFonts w:cstheme="majorHAnsi"/>
          <w:b/>
          <w:bCs/>
          <w:color w:val="000000" w:themeColor="text1"/>
          <w:sz w:val="20"/>
          <w:szCs w:val="20"/>
        </w:rPr>
      </w:pPr>
    </w:p>
    <w:p w14:paraId="038DDEE4" w14:textId="1B2A8524" w:rsidR="00DE0CFE" w:rsidRPr="00555E36" w:rsidRDefault="005E692B" w:rsidP="001D6854">
      <w:pPr>
        <w:pStyle w:val="Heading3"/>
        <w:spacing w:before="0"/>
        <w:rPr>
          <w:rFonts w:cstheme="majorHAnsi"/>
          <w:color w:val="000000" w:themeColor="text1"/>
          <w:sz w:val="20"/>
          <w:szCs w:val="20"/>
          <w:shd w:val="clear" w:color="auto" w:fill="FFFFFF"/>
        </w:rPr>
      </w:pPr>
      <w:r w:rsidRPr="00EC7F79">
        <w:rPr>
          <w:rFonts w:cstheme="majorHAnsi"/>
          <w:b/>
          <w:bCs/>
          <w:color w:val="000000" w:themeColor="text1"/>
          <w:sz w:val="20"/>
          <w:szCs w:val="20"/>
        </w:rPr>
        <w:t>5</w:t>
      </w:r>
      <w:r w:rsidR="002C26F8" w:rsidRPr="00EC7F79">
        <w:rPr>
          <w:rFonts w:cstheme="majorHAnsi"/>
          <w:b/>
          <w:bCs/>
          <w:color w:val="000000" w:themeColor="text1"/>
          <w:sz w:val="20"/>
          <w:szCs w:val="20"/>
        </w:rPr>
        <w:t xml:space="preserve">.  </w:t>
      </w:r>
      <w:r w:rsidR="008B0780" w:rsidRPr="00EC7F79">
        <w:rPr>
          <w:rFonts w:cstheme="majorHAnsi"/>
          <w:b/>
          <w:bCs/>
          <w:color w:val="000000" w:themeColor="text1"/>
          <w:sz w:val="20"/>
          <w:szCs w:val="20"/>
        </w:rPr>
        <w:t>REPORTS FROM SOMERSET COUNTY COUNCIL</w:t>
      </w:r>
      <w:r w:rsidR="00E51640" w:rsidRPr="00EC7F79">
        <w:rPr>
          <w:rFonts w:cstheme="majorHAnsi"/>
          <w:b/>
          <w:bCs/>
          <w:color w:val="000000" w:themeColor="text1"/>
          <w:sz w:val="20"/>
          <w:szCs w:val="20"/>
        </w:rPr>
        <w:t xml:space="preserve">LOR, DISTRICT COUNCILLORS, </w:t>
      </w:r>
      <w:r w:rsidR="008B0780" w:rsidRPr="00EC7F79">
        <w:rPr>
          <w:rFonts w:cstheme="majorHAnsi"/>
          <w:b/>
          <w:bCs/>
          <w:color w:val="000000" w:themeColor="text1"/>
          <w:sz w:val="20"/>
          <w:szCs w:val="20"/>
        </w:rPr>
        <w:t>PARISH REPRESENTATIVES ON OUTSIDE BODIES AND COUNCILLORS ON THEIR ARE</w:t>
      </w:r>
      <w:r w:rsidR="00E51640" w:rsidRPr="00EC7F79">
        <w:rPr>
          <w:rFonts w:cstheme="majorHAnsi"/>
          <w:b/>
          <w:bCs/>
          <w:color w:val="000000" w:themeColor="text1"/>
          <w:sz w:val="20"/>
          <w:szCs w:val="20"/>
        </w:rPr>
        <w:t xml:space="preserve">AS OF INDIVIDUAL RESPONSIBILITY </w:t>
      </w:r>
      <w:r w:rsidR="007D588D" w:rsidRPr="00EC7F79">
        <w:rPr>
          <w:rFonts w:cstheme="majorHAnsi"/>
          <w:b/>
          <w:bCs/>
          <w:color w:val="000000" w:themeColor="text1"/>
          <w:sz w:val="20"/>
          <w:szCs w:val="20"/>
        </w:rPr>
        <w:t>–</w:t>
      </w:r>
      <w:r w:rsidR="00344C2A" w:rsidRPr="00EC7F79">
        <w:rPr>
          <w:rFonts w:cstheme="majorHAnsi"/>
          <w:b/>
          <w:bCs/>
          <w:color w:val="000000" w:themeColor="text1"/>
          <w:sz w:val="20"/>
          <w:szCs w:val="20"/>
        </w:rPr>
        <w:t xml:space="preserve"> </w:t>
      </w:r>
      <w:r w:rsidR="00555E36" w:rsidRPr="00555E36">
        <w:rPr>
          <w:rFonts w:cstheme="majorHAnsi"/>
          <w:color w:val="000000" w:themeColor="text1"/>
          <w:sz w:val="20"/>
          <w:szCs w:val="20"/>
        </w:rPr>
        <w:t xml:space="preserve">ML updated us on the situation regarding the </w:t>
      </w:r>
      <w:r w:rsidR="00555E36">
        <w:rPr>
          <w:rFonts w:cstheme="majorHAnsi"/>
          <w:color w:val="000000" w:themeColor="text1"/>
          <w:sz w:val="20"/>
          <w:szCs w:val="20"/>
        </w:rPr>
        <w:t xml:space="preserve">set-up of the </w:t>
      </w:r>
      <w:r w:rsidR="00555E36" w:rsidRPr="00555E36">
        <w:rPr>
          <w:rFonts w:cstheme="majorHAnsi"/>
          <w:color w:val="000000" w:themeColor="text1"/>
          <w:sz w:val="20"/>
          <w:szCs w:val="20"/>
        </w:rPr>
        <w:t>Unitary Authority</w:t>
      </w:r>
      <w:r w:rsidR="00555E36">
        <w:rPr>
          <w:rFonts w:cstheme="majorHAnsi"/>
          <w:color w:val="000000" w:themeColor="text1"/>
          <w:sz w:val="20"/>
          <w:szCs w:val="20"/>
        </w:rPr>
        <w:t>.  He also acknowledged that the operating of the planning department at the District Council is still very unsatisfactory.</w:t>
      </w:r>
    </w:p>
    <w:p w14:paraId="46C24403" w14:textId="0DE41F35" w:rsidR="00247A8E" w:rsidRPr="00EC7F79" w:rsidRDefault="006678AF" w:rsidP="001D6854">
      <w:pPr>
        <w:pStyle w:val="Heading3"/>
        <w:spacing w:before="0"/>
        <w:rPr>
          <w:rFonts w:cstheme="majorHAnsi"/>
          <w:b/>
          <w:bCs/>
          <w:color w:val="000000" w:themeColor="text1"/>
          <w:sz w:val="20"/>
          <w:szCs w:val="20"/>
        </w:rPr>
      </w:pPr>
      <w:r w:rsidRPr="00EC7F79">
        <w:rPr>
          <w:rFonts w:cstheme="majorHAnsi"/>
          <w:bCs/>
          <w:color w:val="000000" w:themeColor="text1"/>
          <w:sz w:val="20"/>
          <w:szCs w:val="20"/>
          <w:shd w:val="clear" w:color="auto" w:fill="FFFFFF"/>
        </w:rPr>
        <w:t xml:space="preserve">Covid updates are circulated as they are received. </w:t>
      </w:r>
    </w:p>
    <w:p w14:paraId="20E2C6CC" w14:textId="4D0F283F" w:rsidR="00247A8E" w:rsidRPr="00EC7F79" w:rsidRDefault="000B37E5" w:rsidP="001D6854">
      <w:pPr>
        <w:pStyle w:val="Heading3"/>
        <w:spacing w:before="0"/>
        <w:rPr>
          <w:rFonts w:cstheme="majorHAnsi"/>
          <w:bCs/>
          <w:color w:val="000000" w:themeColor="text1"/>
          <w:sz w:val="20"/>
          <w:szCs w:val="20"/>
          <w:u w:val="single"/>
        </w:rPr>
      </w:pPr>
      <w:r w:rsidRPr="00EC7F79">
        <w:rPr>
          <w:rFonts w:cstheme="majorHAnsi"/>
          <w:bCs/>
          <w:color w:val="000000" w:themeColor="text1"/>
          <w:sz w:val="20"/>
          <w:szCs w:val="20"/>
          <w:shd w:val="clear" w:color="auto" w:fill="FFFFFF"/>
        </w:rPr>
        <w:t>All help and information is now</w:t>
      </w:r>
      <w:r w:rsidRPr="00EC7F79">
        <w:rPr>
          <w:rStyle w:val="apple-converted-space"/>
          <w:rFonts w:cstheme="majorHAnsi"/>
          <w:bCs/>
          <w:color w:val="000000" w:themeColor="text1"/>
          <w:sz w:val="20"/>
          <w:szCs w:val="20"/>
          <w:shd w:val="clear" w:color="auto" w:fill="FFFFFF"/>
        </w:rPr>
        <w:t> </w:t>
      </w:r>
      <w:r w:rsidRPr="00EC7F79">
        <w:rPr>
          <w:rStyle w:val="Strong"/>
          <w:rFonts w:cstheme="majorHAnsi"/>
          <w:color w:val="000000" w:themeColor="text1"/>
          <w:sz w:val="20"/>
          <w:szCs w:val="20"/>
        </w:rPr>
        <w:t>available in a single place</w:t>
      </w:r>
      <w:r w:rsidRPr="00EC7F79">
        <w:rPr>
          <w:rFonts w:cstheme="majorHAnsi"/>
          <w:bCs/>
          <w:color w:val="000000" w:themeColor="text1"/>
          <w:sz w:val="20"/>
          <w:szCs w:val="20"/>
          <w:shd w:val="clear" w:color="auto" w:fill="FFFFFF"/>
        </w:rPr>
        <w:t xml:space="preserve"> on the SCC website</w:t>
      </w:r>
      <w:r w:rsidRPr="00EC7F79">
        <w:rPr>
          <w:rStyle w:val="apple-converted-space"/>
          <w:rFonts w:cstheme="majorHAnsi"/>
          <w:bCs/>
          <w:color w:val="000000" w:themeColor="text1"/>
          <w:sz w:val="20"/>
          <w:szCs w:val="20"/>
          <w:shd w:val="clear" w:color="auto" w:fill="FFFFFF"/>
        </w:rPr>
        <w:t> </w:t>
      </w:r>
      <w:hyperlink r:id="rId7" w:history="1">
        <w:r w:rsidRPr="00EC7F79">
          <w:rPr>
            <w:rStyle w:val="Hyperlink"/>
            <w:rFonts w:cstheme="majorHAnsi"/>
            <w:bCs/>
            <w:color w:val="000000" w:themeColor="text1"/>
            <w:sz w:val="20"/>
            <w:szCs w:val="20"/>
          </w:rPr>
          <w:t>https://www.somerset.gov.uk/coronavirus/covid-19-latest-advice/</w:t>
        </w:r>
      </w:hyperlink>
    </w:p>
    <w:p w14:paraId="7549A6D5" w14:textId="77777777" w:rsidR="00197ED4" w:rsidRPr="00EC7F79" w:rsidRDefault="00197ED4" w:rsidP="001D6854">
      <w:pPr>
        <w:widowControl w:val="0"/>
        <w:autoSpaceDE w:val="0"/>
        <w:rPr>
          <w:rFonts w:asciiTheme="majorHAnsi" w:hAnsiTheme="majorHAnsi" w:cstheme="majorHAnsi"/>
          <w:b/>
          <w:bCs/>
          <w:color w:val="000000" w:themeColor="text1"/>
          <w:sz w:val="20"/>
          <w:szCs w:val="20"/>
        </w:rPr>
      </w:pPr>
    </w:p>
    <w:p w14:paraId="05E1E5A1" w14:textId="19FB4A4C" w:rsidR="00036684" w:rsidRDefault="005E692B" w:rsidP="001D6854">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6</w:t>
      </w:r>
      <w:r w:rsidR="00197ED4" w:rsidRPr="00EC7F79">
        <w:rPr>
          <w:rFonts w:asciiTheme="majorHAnsi" w:hAnsiTheme="majorHAnsi" w:cstheme="majorHAnsi"/>
          <w:b/>
          <w:bCs/>
          <w:color w:val="000000" w:themeColor="text1"/>
          <w:sz w:val="20"/>
          <w:szCs w:val="20"/>
        </w:rPr>
        <w:t>. MARSTON MAGNA ACTION GROUP</w:t>
      </w:r>
      <w:r w:rsidR="00723C51">
        <w:rPr>
          <w:rFonts w:asciiTheme="majorHAnsi" w:hAnsiTheme="majorHAnsi" w:cstheme="majorHAnsi"/>
          <w:b/>
          <w:bCs/>
          <w:color w:val="000000" w:themeColor="text1"/>
          <w:sz w:val="20"/>
          <w:szCs w:val="20"/>
        </w:rPr>
        <w:t xml:space="preserve"> / GATES TO BRIDGE AND ENTRANCE FROM CAR PARK </w:t>
      </w:r>
      <w:r w:rsidR="00197ED4" w:rsidRPr="00EC7F79">
        <w:rPr>
          <w:rFonts w:asciiTheme="majorHAnsi" w:hAnsiTheme="majorHAnsi" w:cstheme="majorHAnsi"/>
          <w:b/>
          <w:bCs/>
          <w:color w:val="000000" w:themeColor="text1"/>
          <w:sz w:val="20"/>
          <w:szCs w:val="20"/>
        </w:rPr>
        <w:t>–</w:t>
      </w:r>
      <w:r w:rsidR="005C1CC1" w:rsidRPr="00EC7F79">
        <w:rPr>
          <w:rFonts w:asciiTheme="majorHAnsi" w:hAnsiTheme="majorHAnsi" w:cstheme="majorHAnsi"/>
          <w:color w:val="000000" w:themeColor="text1"/>
          <w:sz w:val="20"/>
          <w:szCs w:val="20"/>
        </w:rPr>
        <w:t xml:space="preserve"> </w:t>
      </w:r>
      <w:r w:rsidR="00555E36">
        <w:rPr>
          <w:rFonts w:asciiTheme="majorHAnsi" w:hAnsiTheme="majorHAnsi" w:cstheme="majorHAnsi"/>
          <w:color w:val="000000" w:themeColor="text1"/>
          <w:sz w:val="20"/>
          <w:szCs w:val="20"/>
        </w:rPr>
        <w:t xml:space="preserve">AY reported that the group has cleaned up the path leading to the Church. The clear up of Newberry Lane is booked for the </w:t>
      </w:r>
      <w:proofErr w:type="gramStart"/>
      <w:r w:rsidR="00555E36">
        <w:rPr>
          <w:rFonts w:asciiTheme="majorHAnsi" w:hAnsiTheme="majorHAnsi" w:cstheme="majorHAnsi"/>
          <w:color w:val="000000" w:themeColor="text1"/>
          <w:sz w:val="20"/>
          <w:szCs w:val="20"/>
        </w:rPr>
        <w:t>11</w:t>
      </w:r>
      <w:r w:rsidR="00555E36" w:rsidRPr="00555E36">
        <w:rPr>
          <w:rFonts w:asciiTheme="majorHAnsi" w:hAnsiTheme="majorHAnsi" w:cstheme="majorHAnsi"/>
          <w:color w:val="000000" w:themeColor="text1"/>
          <w:sz w:val="20"/>
          <w:szCs w:val="20"/>
          <w:vertAlign w:val="superscript"/>
        </w:rPr>
        <w:t>th</w:t>
      </w:r>
      <w:proofErr w:type="gramEnd"/>
      <w:r w:rsidR="00555E36">
        <w:rPr>
          <w:rFonts w:asciiTheme="majorHAnsi" w:hAnsiTheme="majorHAnsi" w:cstheme="majorHAnsi"/>
          <w:color w:val="000000" w:themeColor="text1"/>
          <w:sz w:val="20"/>
          <w:szCs w:val="20"/>
        </w:rPr>
        <w:t xml:space="preserve"> December.</w:t>
      </w:r>
    </w:p>
    <w:p w14:paraId="585E0BD1" w14:textId="29631796" w:rsidR="00555E36" w:rsidRDefault="00555E36" w:rsidP="001D685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A villager has once again arranged for a Christmas tree to be </w:t>
      </w:r>
      <w:r w:rsidR="00322B39" w:rsidRPr="0067080A">
        <w:rPr>
          <w:rFonts w:asciiTheme="majorHAnsi" w:hAnsiTheme="majorHAnsi" w:cstheme="majorHAnsi"/>
          <w:color w:val="000000" w:themeColor="text1"/>
          <w:sz w:val="20"/>
          <w:szCs w:val="20"/>
        </w:rPr>
        <w:t xml:space="preserve">purchased for </w:t>
      </w:r>
      <w:r w:rsidRPr="0067080A">
        <w:rPr>
          <w:rFonts w:asciiTheme="majorHAnsi" w:hAnsiTheme="majorHAnsi" w:cstheme="majorHAnsi"/>
          <w:color w:val="000000" w:themeColor="text1"/>
          <w:sz w:val="20"/>
          <w:szCs w:val="20"/>
        </w:rPr>
        <w:t xml:space="preserve">the </w:t>
      </w:r>
      <w:r>
        <w:rPr>
          <w:rFonts w:asciiTheme="majorHAnsi" w:hAnsiTheme="majorHAnsi" w:cstheme="majorHAnsi"/>
          <w:color w:val="000000" w:themeColor="text1"/>
          <w:sz w:val="20"/>
          <w:szCs w:val="20"/>
        </w:rPr>
        <w:t>village</w:t>
      </w:r>
      <w:r w:rsidR="00824BF7">
        <w:rPr>
          <w:rFonts w:asciiTheme="majorHAnsi" w:hAnsiTheme="majorHAnsi" w:cstheme="majorHAnsi"/>
          <w:color w:val="000000" w:themeColor="text1"/>
          <w:sz w:val="20"/>
          <w:szCs w:val="20"/>
        </w:rPr>
        <w:t>.  The PC are grateful for this lovely gift to the village.</w:t>
      </w:r>
    </w:p>
    <w:p w14:paraId="7943F572" w14:textId="03F75147" w:rsidR="00555E36" w:rsidRPr="00EC7F79" w:rsidRDefault="00555E36" w:rsidP="001D685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LH and AY have inspected the gate at the entrance to the playpark.  This is no longer fit for purpose.  It was agreed that we would install two new self-closing gates.  The gates will be suitable for footpaths and will increase the safety of children playing in the park.  A concern has been raised about the difficulty that this might raise for wheelchair users, as they could be </w:t>
      </w:r>
      <w:r w:rsidR="00824BF7">
        <w:rPr>
          <w:rFonts w:asciiTheme="majorHAnsi" w:hAnsiTheme="majorHAnsi" w:cstheme="majorHAnsi"/>
          <w:color w:val="000000" w:themeColor="text1"/>
          <w:sz w:val="20"/>
          <w:szCs w:val="20"/>
        </w:rPr>
        <w:t>hard</w:t>
      </w:r>
      <w:r>
        <w:rPr>
          <w:rFonts w:asciiTheme="majorHAnsi" w:hAnsiTheme="majorHAnsi" w:cstheme="majorHAnsi"/>
          <w:color w:val="000000" w:themeColor="text1"/>
          <w:sz w:val="20"/>
          <w:szCs w:val="20"/>
        </w:rPr>
        <w:t xml:space="preserve"> to open.  HB will investigate the options regarding accessibility.</w:t>
      </w:r>
    </w:p>
    <w:p w14:paraId="3EBD852B" w14:textId="77777777" w:rsidR="001D6854" w:rsidRPr="00EC7F79" w:rsidRDefault="001D6854" w:rsidP="001D6854">
      <w:pPr>
        <w:rPr>
          <w:rFonts w:asciiTheme="majorHAnsi" w:hAnsiTheme="majorHAnsi" w:cstheme="majorHAnsi"/>
          <w:b/>
          <w:bCs/>
          <w:color w:val="000000" w:themeColor="text1"/>
          <w:sz w:val="20"/>
          <w:szCs w:val="20"/>
        </w:rPr>
      </w:pPr>
    </w:p>
    <w:p w14:paraId="2285AD10" w14:textId="4A150B92" w:rsidR="00261387" w:rsidRDefault="005E692B" w:rsidP="00363ACB">
      <w:pPr>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7</w:t>
      </w:r>
      <w:r w:rsidR="00036684" w:rsidRPr="00EC7F79">
        <w:rPr>
          <w:rFonts w:asciiTheme="majorHAnsi" w:hAnsiTheme="majorHAnsi" w:cstheme="majorHAnsi"/>
          <w:b/>
          <w:bCs/>
          <w:color w:val="000000" w:themeColor="text1"/>
          <w:sz w:val="20"/>
          <w:szCs w:val="20"/>
        </w:rPr>
        <w:t>.</w:t>
      </w:r>
      <w:r w:rsidR="00036684" w:rsidRPr="00EC7F79">
        <w:rPr>
          <w:rFonts w:asciiTheme="majorHAnsi" w:hAnsiTheme="majorHAnsi" w:cstheme="majorHAnsi"/>
          <w:color w:val="000000" w:themeColor="text1"/>
          <w:sz w:val="20"/>
          <w:szCs w:val="20"/>
        </w:rPr>
        <w:t xml:space="preserve"> </w:t>
      </w:r>
      <w:r w:rsidR="00036684" w:rsidRPr="00EC7F79">
        <w:rPr>
          <w:rFonts w:asciiTheme="majorHAnsi" w:hAnsiTheme="majorHAnsi" w:cstheme="majorHAnsi"/>
          <w:b/>
          <w:bCs/>
          <w:color w:val="000000" w:themeColor="text1"/>
          <w:sz w:val="20"/>
          <w:szCs w:val="20"/>
        </w:rPr>
        <w:t xml:space="preserve">TRAFFIC ALLIEVIATION ISSUES / </w:t>
      </w:r>
      <w:r w:rsidR="00723C51">
        <w:rPr>
          <w:rFonts w:asciiTheme="majorHAnsi" w:hAnsiTheme="majorHAnsi" w:cstheme="majorHAnsi"/>
          <w:b/>
          <w:bCs/>
          <w:color w:val="000000" w:themeColor="text1"/>
          <w:sz w:val="20"/>
          <w:szCs w:val="20"/>
        </w:rPr>
        <w:t xml:space="preserve">Speedwatch </w:t>
      </w:r>
      <w:r w:rsidR="00036684" w:rsidRPr="00EC7F79">
        <w:rPr>
          <w:rFonts w:asciiTheme="majorHAnsi" w:hAnsiTheme="majorHAnsi" w:cstheme="majorHAnsi"/>
          <w:b/>
          <w:bCs/>
          <w:color w:val="000000" w:themeColor="text1"/>
          <w:sz w:val="20"/>
          <w:szCs w:val="20"/>
        </w:rPr>
        <w:t>/ SID</w:t>
      </w:r>
      <w:r w:rsidR="00723C51">
        <w:rPr>
          <w:rFonts w:asciiTheme="majorHAnsi" w:hAnsiTheme="majorHAnsi" w:cstheme="majorHAnsi"/>
          <w:b/>
          <w:bCs/>
          <w:color w:val="000000" w:themeColor="text1"/>
          <w:sz w:val="20"/>
          <w:szCs w:val="20"/>
        </w:rPr>
        <w:t xml:space="preserve"> </w:t>
      </w:r>
      <w:r w:rsidRPr="00EC7F79">
        <w:rPr>
          <w:rFonts w:asciiTheme="majorHAnsi" w:hAnsiTheme="majorHAnsi" w:cstheme="majorHAnsi"/>
          <w:b/>
          <w:bCs/>
          <w:color w:val="000000" w:themeColor="text1"/>
          <w:sz w:val="20"/>
          <w:szCs w:val="20"/>
        </w:rPr>
        <w:t>/</w:t>
      </w:r>
      <w:r w:rsidR="00723C51">
        <w:rPr>
          <w:rFonts w:asciiTheme="majorHAnsi" w:hAnsiTheme="majorHAnsi" w:cstheme="majorHAnsi"/>
          <w:b/>
          <w:bCs/>
          <w:color w:val="000000" w:themeColor="text1"/>
          <w:sz w:val="20"/>
          <w:szCs w:val="20"/>
        </w:rPr>
        <w:t xml:space="preserve"> </w:t>
      </w:r>
      <w:r w:rsidRPr="00EC7F79">
        <w:rPr>
          <w:rFonts w:asciiTheme="majorHAnsi" w:hAnsiTheme="majorHAnsi" w:cstheme="majorHAnsi"/>
          <w:b/>
          <w:bCs/>
          <w:color w:val="000000" w:themeColor="text1"/>
          <w:sz w:val="20"/>
          <w:szCs w:val="20"/>
        </w:rPr>
        <w:t>A303 DIVERSIONS</w:t>
      </w:r>
      <w:r w:rsidR="00036684" w:rsidRPr="00EC7F79">
        <w:rPr>
          <w:rFonts w:asciiTheme="majorHAnsi" w:hAnsiTheme="majorHAnsi" w:cstheme="majorHAnsi"/>
          <w:b/>
          <w:bCs/>
          <w:color w:val="000000" w:themeColor="text1"/>
          <w:sz w:val="20"/>
          <w:szCs w:val="20"/>
        </w:rPr>
        <w:t xml:space="preserve"> </w:t>
      </w:r>
      <w:r w:rsidR="00981B22" w:rsidRPr="00EC7F79">
        <w:rPr>
          <w:rFonts w:asciiTheme="majorHAnsi" w:hAnsiTheme="majorHAnsi" w:cstheme="majorHAnsi"/>
          <w:b/>
          <w:bCs/>
          <w:color w:val="000000" w:themeColor="text1"/>
          <w:sz w:val="20"/>
          <w:szCs w:val="20"/>
        </w:rPr>
        <w:t>–</w:t>
      </w:r>
      <w:r w:rsidR="00036684" w:rsidRPr="00EC7F79">
        <w:rPr>
          <w:rFonts w:asciiTheme="majorHAnsi" w:hAnsiTheme="majorHAnsi" w:cstheme="majorHAnsi"/>
          <w:b/>
          <w:bCs/>
          <w:color w:val="000000" w:themeColor="text1"/>
          <w:sz w:val="20"/>
          <w:szCs w:val="20"/>
        </w:rPr>
        <w:t xml:space="preserve"> </w:t>
      </w:r>
    </w:p>
    <w:p w14:paraId="2469C259" w14:textId="4042DC2D" w:rsidR="00555E36" w:rsidRDefault="00555E36" w:rsidP="00363ACB">
      <w:pPr>
        <w:rPr>
          <w:rFonts w:asciiTheme="majorHAnsi" w:hAnsiTheme="majorHAnsi" w:cstheme="majorHAnsi"/>
          <w:color w:val="000000" w:themeColor="text1"/>
          <w:sz w:val="20"/>
          <w:szCs w:val="20"/>
        </w:rPr>
      </w:pPr>
      <w:r w:rsidRPr="00555E36">
        <w:rPr>
          <w:rFonts w:asciiTheme="majorHAnsi" w:hAnsiTheme="majorHAnsi" w:cstheme="majorHAnsi"/>
          <w:color w:val="000000" w:themeColor="text1"/>
          <w:sz w:val="20"/>
          <w:szCs w:val="20"/>
        </w:rPr>
        <w:t xml:space="preserve">HB reported that both SIDs are working well.  Queen Camel have asked us if they could hire one on </w:t>
      </w:r>
      <w:r>
        <w:rPr>
          <w:rFonts w:asciiTheme="majorHAnsi" w:hAnsiTheme="majorHAnsi" w:cstheme="majorHAnsi"/>
          <w:color w:val="000000" w:themeColor="text1"/>
          <w:sz w:val="20"/>
          <w:szCs w:val="20"/>
        </w:rPr>
        <w:t>a temporary basis.   The PC decided that they did not wish to do this.</w:t>
      </w:r>
    </w:p>
    <w:p w14:paraId="600578CC" w14:textId="7ACD2D59" w:rsidR="00555E36" w:rsidRPr="00555E36" w:rsidRDefault="00555E36" w:rsidP="00363ACB">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The Speedwatch team is keen to recruit new members.  </w:t>
      </w:r>
    </w:p>
    <w:p w14:paraId="3C06592E" w14:textId="6BFD6ABC" w:rsidR="00555E36" w:rsidRDefault="00555E36" w:rsidP="00363ACB">
      <w:pPr>
        <w:rPr>
          <w:rFonts w:asciiTheme="majorHAnsi" w:hAnsiTheme="majorHAnsi" w:cstheme="majorHAnsi"/>
          <w:color w:val="000000" w:themeColor="text1"/>
          <w:sz w:val="20"/>
          <w:szCs w:val="20"/>
        </w:rPr>
      </w:pPr>
      <w:r w:rsidRPr="00555E36">
        <w:rPr>
          <w:rFonts w:asciiTheme="majorHAnsi" w:hAnsiTheme="majorHAnsi" w:cstheme="majorHAnsi"/>
          <w:color w:val="000000" w:themeColor="text1"/>
          <w:sz w:val="20"/>
          <w:szCs w:val="20"/>
        </w:rPr>
        <w:t>HB asked ML if he had any further information regarding the HGV exemptions</w:t>
      </w:r>
      <w:r>
        <w:rPr>
          <w:rFonts w:asciiTheme="majorHAnsi" w:hAnsiTheme="majorHAnsi" w:cstheme="majorHAnsi"/>
          <w:color w:val="000000" w:themeColor="text1"/>
          <w:sz w:val="20"/>
          <w:szCs w:val="20"/>
        </w:rPr>
        <w:t xml:space="preserve"> that are in place through the village.  ML advised us that National Highways and County Highways have been asked to test the bridges on the A359 from Mudford, through Marston Magna to Queen Camel as part of the A303 diversion scheme.</w:t>
      </w:r>
    </w:p>
    <w:p w14:paraId="4F28C286" w14:textId="77777777" w:rsidR="001D6854" w:rsidRPr="00555E36" w:rsidRDefault="001D6854" w:rsidP="001D6854">
      <w:pPr>
        <w:rPr>
          <w:rFonts w:asciiTheme="majorHAnsi" w:hAnsiTheme="majorHAnsi" w:cstheme="majorHAnsi"/>
          <w:color w:val="000000" w:themeColor="text1"/>
          <w:sz w:val="20"/>
          <w:szCs w:val="20"/>
        </w:rPr>
      </w:pPr>
    </w:p>
    <w:p w14:paraId="1CDDBFD6" w14:textId="261D2692" w:rsidR="00491A7A" w:rsidRDefault="005E692B" w:rsidP="00B77187">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8</w:t>
      </w:r>
      <w:r w:rsidR="00F27286" w:rsidRPr="00EC7F79">
        <w:rPr>
          <w:rFonts w:asciiTheme="majorHAnsi" w:hAnsiTheme="majorHAnsi" w:cstheme="majorHAnsi"/>
          <w:b/>
          <w:bCs/>
          <w:color w:val="000000" w:themeColor="text1"/>
          <w:sz w:val="20"/>
          <w:szCs w:val="20"/>
        </w:rPr>
        <w:t xml:space="preserve">. </w:t>
      </w:r>
      <w:r w:rsidR="001B70D7" w:rsidRPr="00EC7F79">
        <w:rPr>
          <w:rFonts w:asciiTheme="majorHAnsi" w:hAnsiTheme="majorHAnsi" w:cstheme="majorHAnsi"/>
          <w:b/>
          <w:bCs/>
          <w:color w:val="000000" w:themeColor="text1"/>
          <w:sz w:val="20"/>
          <w:szCs w:val="20"/>
        </w:rPr>
        <w:t xml:space="preserve">PLAY </w:t>
      </w:r>
      <w:proofErr w:type="gramStart"/>
      <w:r w:rsidR="001B70D7" w:rsidRPr="00EC7F79">
        <w:rPr>
          <w:rFonts w:asciiTheme="majorHAnsi" w:hAnsiTheme="majorHAnsi" w:cstheme="majorHAnsi"/>
          <w:b/>
          <w:bCs/>
          <w:color w:val="000000" w:themeColor="text1"/>
          <w:sz w:val="20"/>
          <w:szCs w:val="20"/>
        </w:rPr>
        <w:t xml:space="preserve">PARK </w:t>
      </w:r>
      <w:r w:rsidR="00084C06">
        <w:rPr>
          <w:rFonts w:asciiTheme="majorHAnsi" w:hAnsiTheme="majorHAnsi" w:cstheme="majorHAnsi"/>
          <w:b/>
          <w:bCs/>
          <w:color w:val="000000" w:themeColor="text1"/>
          <w:sz w:val="20"/>
          <w:szCs w:val="20"/>
        </w:rPr>
        <w:t>;</w:t>
      </w:r>
      <w:proofErr w:type="gramEnd"/>
      <w:r w:rsidR="00723C51">
        <w:rPr>
          <w:rFonts w:asciiTheme="majorHAnsi" w:hAnsiTheme="majorHAnsi" w:cstheme="majorHAnsi"/>
          <w:b/>
          <w:bCs/>
          <w:color w:val="000000" w:themeColor="text1"/>
          <w:sz w:val="20"/>
          <w:szCs w:val="20"/>
        </w:rPr>
        <w:t xml:space="preserve"> MONTHLY CHECKS / SKATERAMP CONDITION / FENCE ADJACENT TO VILLAGE HALL / TREE FELLING - </w:t>
      </w:r>
      <w:r w:rsidR="007667CC" w:rsidRPr="00EC7F79">
        <w:rPr>
          <w:rFonts w:asciiTheme="majorHAnsi" w:hAnsiTheme="majorHAnsi" w:cstheme="majorHAnsi"/>
          <w:color w:val="000000" w:themeColor="text1"/>
          <w:sz w:val="20"/>
          <w:szCs w:val="20"/>
        </w:rPr>
        <w:t xml:space="preserve"> </w:t>
      </w:r>
      <w:r w:rsidR="00DF45CF" w:rsidRPr="00EC7F79">
        <w:rPr>
          <w:rFonts w:asciiTheme="majorHAnsi" w:hAnsiTheme="majorHAnsi" w:cstheme="majorHAnsi"/>
          <w:color w:val="000000" w:themeColor="text1"/>
          <w:sz w:val="20"/>
          <w:szCs w:val="20"/>
        </w:rPr>
        <w:t xml:space="preserve">PG has carried out the monthly checks.  </w:t>
      </w:r>
      <w:r w:rsidR="00824BF7">
        <w:rPr>
          <w:rFonts w:asciiTheme="majorHAnsi" w:hAnsiTheme="majorHAnsi" w:cstheme="majorHAnsi"/>
          <w:color w:val="000000" w:themeColor="text1"/>
          <w:sz w:val="20"/>
          <w:szCs w:val="20"/>
        </w:rPr>
        <w:t>All is well except that t</w:t>
      </w:r>
      <w:r w:rsidR="00491A7A">
        <w:rPr>
          <w:rFonts w:asciiTheme="majorHAnsi" w:hAnsiTheme="majorHAnsi" w:cstheme="majorHAnsi"/>
          <w:color w:val="000000" w:themeColor="text1"/>
          <w:sz w:val="20"/>
          <w:szCs w:val="20"/>
        </w:rPr>
        <w:t xml:space="preserve">he corrosion on the skate ramp appears to be getting worse.  It is now imperative that we </w:t>
      </w:r>
      <w:r w:rsidR="00824BF7">
        <w:rPr>
          <w:rFonts w:asciiTheme="majorHAnsi" w:hAnsiTheme="majorHAnsi" w:cstheme="majorHAnsi"/>
          <w:color w:val="000000" w:themeColor="text1"/>
          <w:sz w:val="20"/>
          <w:szCs w:val="20"/>
        </w:rPr>
        <w:t xml:space="preserve">find </w:t>
      </w:r>
      <w:r w:rsidR="00491A7A">
        <w:rPr>
          <w:rFonts w:asciiTheme="majorHAnsi" w:hAnsiTheme="majorHAnsi" w:cstheme="majorHAnsi"/>
          <w:color w:val="000000" w:themeColor="text1"/>
          <w:sz w:val="20"/>
          <w:szCs w:val="20"/>
        </w:rPr>
        <w:t xml:space="preserve">a means of lifting the ramp to inspect the underside, to see what repairs are needed.  ML suggested that we approach </w:t>
      </w:r>
      <w:proofErr w:type="spellStart"/>
      <w:r w:rsidR="00491A7A">
        <w:rPr>
          <w:rFonts w:asciiTheme="majorHAnsi" w:hAnsiTheme="majorHAnsi" w:cstheme="majorHAnsi"/>
          <w:color w:val="000000" w:themeColor="text1"/>
          <w:sz w:val="20"/>
          <w:szCs w:val="20"/>
        </w:rPr>
        <w:t>Perrys</w:t>
      </w:r>
      <w:proofErr w:type="spellEnd"/>
      <w:r w:rsidR="00491A7A">
        <w:rPr>
          <w:rFonts w:asciiTheme="majorHAnsi" w:hAnsiTheme="majorHAnsi" w:cstheme="majorHAnsi"/>
          <w:color w:val="000000" w:themeColor="text1"/>
          <w:sz w:val="20"/>
          <w:szCs w:val="20"/>
        </w:rPr>
        <w:t xml:space="preserve"> as they have heavy lifting machinery.  The company removing the trees may also be an option.  PG/AY will make enquiries to see if we can move this forward.  </w:t>
      </w:r>
    </w:p>
    <w:p w14:paraId="73716990" w14:textId="2D12FB55" w:rsidR="00491A7A" w:rsidRDefault="00491A7A" w:rsidP="00B77187">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The Village Hall committee have checked with their insurance company that they are allowed to remove the large metal fence that separates the hall from the play park.  They will make safe the gap that this would lea</w:t>
      </w:r>
      <w:r w:rsidR="00824BF7">
        <w:rPr>
          <w:rFonts w:asciiTheme="majorHAnsi" w:hAnsiTheme="majorHAnsi" w:cstheme="majorHAnsi"/>
          <w:color w:val="000000" w:themeColor="text1"/>
          <w:sz w:val="20"/>
          <w:szCs w:val="20"/>
        </w:rPr>
        <w:t>ve</w:t>
      </w:r>
      <w:r>
        <w:rPr>
          <w:rFonts w:asciiTheme="majorHAnsi" w:hAnsiTheme="majorHAnsi" w:cstheme="majorHAnsi"/>
          <w:color w:val="000000" w:themeColor="text1"/>
          <w:sz w:val="20"/>
          <w:szCs w:val="20"/>
        </w:rPr>
        <w:t xml:space="preserve"> to the car park.</w:t>
      </w:r>
    </w:p>
    <w:p w14:paraId="60B62B5C" w14:textId="6D13D2F6" w:rsidR="00491A7A" w:rsidRDefault="00491A7A" w:rsidP="00B77187">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The two large poplar trees that have caused </w:t>
      </w:r>
      <w:proofErr w:type="gramStart"/>
      <w:r>
        <w:rPr>
          <w:rFonts w:asciiTheme="majorHAnsi" w:hAnsiTheme="majorHAnsi" w:cstheme="majorHAnsi"/>
          <w:color w:val="000000" w:themeColor="text1"/>
          <w:sz w:val="20"/>
          <w:szCs w:val="20"/>
        </w:rPr>
        <w:t>a number of</w:t>
      </w:r>
      <w:proofErr w:type="gramEnd"/>
      <w:r>
        <w:rPr>
          <w:rFonts w:asciiTheme="majorHAnsi" w:hAnsiTheme="majorHAnsi" w:cstheme="majorHAnsi"/>
          <w:color w:val="000000" w:themeColor="text1"/>
          <w:sz w:val="20"/>
          <w:szCs w:val="20"/>
        </w:rPr>
        <w:t xml:space="preserve"> issues with their size and location to the hall and falling branches to the car park and the play park ha</w:t>
      </w:r>
      <w:r w:rsidR="00824BF7">
        <w:rPr>
          <w:rFonts w:asciiTheme="majorHAnsi" w:hAnsiTheme="majorHAnsi" w:cstheme="majorHAnsi"/>
          <w:color w:val="000000" w:themeColor="text1"/>
          <w:sz w:val="20"/>
          <w:szCs w:val="20"/>
        </w:rPr>
        <w:t>ve</w:t>
      </w:r>
      <w:r>
        <w:rPr>
          <w:rFonts w:asciiTheme="majorHAnsi" w:hAnsiTheme="majorHAnsi" w:cstheme="majorHAnsi"/>
          <w:color w:val="000000" w:themeColor="text1"/>
          <w:sz w:val="20"/>
          <w:szCs w:val="20"/>
        </w:rPr>
        <w:t xml:space="preserve"> been deemed unsafe. </w:t>
      </w:r>
      <w:r w:rsidR="0067080A">
        <w:rPr>
          <w:rFonts w:asciiTheme="majorHAnsi" w:hAnsiTheme="majorHAnsi" w:cstheme="majorHAnsi"/>
          <w:color w:val="000000" w:themeColor="text1"/>
          <w:sz w:val="20"/>
          <w:szCs w:val="20"/>
        </w:rPr>
        <w:t xml:space="preserve"> </w:t>
      </w:r>
      <w:r>
        <w:rPr>
          <w:rFonts w:asciiTheme="majorHAnsi" w:hAnsiTheme="majorHAnsi" w:cstheme="majorHAnsi"/>
          <w:color w:val="000000" w:themeColor="text1"/>
          <w:sz w:val="20"/>
          <w:szCs w:val="20"/>
        </w:rPr>
        <w:t xml:space="preserve">This work </w:t>
      </w:r>
      <w:proofErr w:type="gramStart"/>
      <w:r>
        <w:rPr>
          <w:rFonts w:asciiTheme="majorHAnsi" w:hAnsiTheme="majorHAnsi" w:cstheme="majorHAnsi"/>
          <w:color w:val="000000" w:themeColor="text1"/>
          <w:sz w:val="20"/>
          <w:szCs w:val="20"/>
        </w:rPr>
        <w:t xml:space="preserve">will </w:t>
      </w:r>
      <w:r w:rsidR="0067080A">
        <w:rPr>
          <w:rFonts w:asciiTheme="majorHAnsi" w:hAnsiTheme="majorHAnsi" w:cstheme="majorHAnsi"/>
          <w:color w:val="000000" w:themeColor="text1"/>
          <w:sz w:val="20"/>
          <w:szCs w:val="20"/>
        </w:rPr>
        <w:t xml:space="preserve"> hopefully</w:t>
      </w:r>
      <w:proofErr w:type="gramEnd"/>
      <w:r w:rsidR="0067080A">
        <w:rPr>
          <w:rFonts w:asciiTheme="majorHAnsi" w:hAnsiTheme="majorHAnsi" w:cstheme="majorHAnsi"/>
          <w:color w:val="000000" w:themeColor="text1"/>
          <w:sz w:val="20"/>
          <w:szCs w:val="20"/>
        </w:rPr>
        <w:t xml:space="preserve"> </w:t>
      </w:r>
      <w:r>
        <w:rPr>
          <w:rFonts w:asciiTheme="majorHAnsi" w:hAnsiTheme="majorHAnsi" w:cstheme="majorHAnsi"/>
          <w:color w:val="000000" w:themeColor="text1"/>
          <w:sz w:val="20"/>
          <w:szCs w:val="20"/>
        </w:rPr>
        <w:t>be done on the 7</w:t>
      </w:r>
      <w:r w:rsidRPr="00491A7A">
        <w:rPr>
          <w:rFonts w:asciiTheme="majorHAnsi" w:hAnsiTheme="majorHAnsi" w:cstheme="majorHAnsi"/>
          <w:color w:val="000000" w:themeColor="text1"/>
          <w:sz w:val="20"/>
          <w:szCs w:val="20"/>
          <w:vertAlign w:val="superscript"/>
        </w:rPr>
        <w:t>th</w:t>
      </w:r>
      <w:r>
        <w:rPr>
          <w:rFonts w:asciiTheme="majorHAnsi" w:hAnsiTheme="majorHAnsi" w:cstheme="majorHAnsi"/>
          <w:color w:val="000000" w:themeColor="text1"/>
          <w:sz w:val="20"/>
          <w:szCs w:val="20"/>
        </w:rPr>
        <w:t>, 8</w:t>
      </w:r>
      <w:r w:rsidRPr="00491A7A">
        <w:rPr>
          <w:rFonts w:asciiTheme="majorHAnsi" w:hAnsiTheme="majorHAnsi" w:cstheme="majorHAnsi"/>
          <w:color w:val="000000" w:themeColor="text1"/>
          <w:sz w:val="20"/>
          <w:szCs w:val="20"/>
          <w:vertAlign w:val="superscript"/>
        </w:rPr>
        <w:t>th</w:t>
      </w:r>
      <w:r>
        <w:rPr>
          <w:rFonts w:asciiTheme="majorHAnsi" w:hAnsiTheme="majorHAnsi" w:cstheme="majorHAnsi"/>
          <w:color w:val="000000" w:themeColor="text1"/>
          <w:sz w:val="20"/>
          <w:szCs w:val="20"/>
        </w:rPr>
        <w:t xml:space="preserve"> </w:t>
      </w:r>
      <w:r>
        <w:rPr>
          <w:rFonts w:asciiTheme="majorHAnsi" w:hAnsiTheme="majorHAnsi" w:cstheme="majorHAnsi"/>
          <w:color w:val="000000" w:themeColor="text1"/>
          <w:sz w:val="20"/>
          <w:szCs w:val="20"/>
        </w:rPr>
        <w:lastRenderedPageBreak/>
        <w:t>and 9</w:t>
      </w:r>
      <w:r w:rsidRPr="00491A7A">
        <w:rPr>
          <w:rFonts w:asciiTheme="majorHAnsi" w:hAnsiTheme="majorHAnsi" w:cstheme="majorHAnsi"/>
          <w:color w:val="000000" w:themeColor="text1"/>
          <w:sz w:val="20"/>
          <w:szCs w:val="20"/>
          <w:vertAlign w:val="superscript"/>
        </w:rPr>
        <w:t>th</w:t>
      </w:r>
      <w:r>
        <w:rPr>
          <w:rFonts w:asciiTheme="majorHAnsi" w:hAnsiTheme="majorHAnsi" w:cstheme="majorHAnsi"/>
          <w:color w:val="000000" w:themeColor="text1"/>
          <w:sz w:val="20"/>
          <w:szCs w:val="20"/>
        </w:rPr>
        <w:t xml:space="preserve"> December.  PG will place bollards and signs in the car park in advance of this to warn people not to park there.  We will look for a suitable location to plant two new trees to offset this action.</w:t>
      </w:r>
    </w:p>
    <w:p w14:paraId="576BB38E" w14:textId="77777777" w:rsidR="001D6854" w:rsidRPr="00EC7F79" w:rsidRDefault="001D6854" w:rsidP="001D6854">
      <w:pPr>
        <w:pStyle w:val="NormalWeb"/>
        <w:spacing w:before="0" w:beforeAutospacing="0" w:after="0" w:afterAutospacing="0"/>
        <w:rPr>
          <w:rFonts w:asciiTheme="majorHAnsi" w:hAnsiTheme="majorHAnsi" w:cstheme="majorHAnsi"/>
          <w:b/>
          <w:bCs/>
          <w:color w:val="000000" w:themeColor="text1"/>
        </w:rPr>
      </w:pPr>
    </w:p>
    <w:p w14:paraId="3B36AE3C" w14:textId="10CCAD69" w:rsidR="001D6854" w:rsidRPr="001B6632" w:rsidRDefault="005E692B" w:rsidP="00723C51">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9</w:t>
      </w:r>
      <w:r w:rsidR="0035432D" w:rsidRPr="00EC7F79">
        <w:rPr>
          <w:rFonts w:asciiTheme="majorHAnsi" w:hAnsiTheme="majorHAnsi" w:cstheme="majorHAnsi"/>
          <w:b/>
          <w:bCs/>
          <w:color w:val="000000" w:themeColor="text1"/>
          <w:sz w:val="20"/>
          <w:szCs w:val="20"/>
        </w:rPr>
        <w:t xml:space="preserve">. </w:t>
      </w:r>
      <w:r w:rsidR="00723C51">
        <w:rPr>
          <w:rFonts w:asciiTheme="majorHAnsi" w:hAnsiTheme="majorHAnsi" w:cstheme="majorHAnsi"/>
          <w:b/>
          <w:bCs/>
          <w:color w:val="000000" w:themeColor="text1"/>
          <w:sz w:val="20"/>
          <w:szCs w:val="20"/>
        </w:rPr>
        <w:t xml:space="preserve">VILLAGE HALL </w:t>
      </w:r>
      <w:r w:rsidR="001B6632">
        <w:rPr>
          <w:rFonts w:asciiTheme="majorHAnsi" w:hAnsiTheme="majorHAnsi" w:cstheme="majorHAnsi"/>
          <w:b/>
          <w:bCs/>
          <w:color w:val="000000" w:themeColor="text1"/>
          <w:sz w:val="20"/>
          <w:szCs w:val="20"/>
        </w:rPr>
        <w:t>–</w:t>
      </w:r>
      <w:r w:rsidR="00723C51">
        <w:rPr>
          <w:rFonts w:asciiTheme="majorHAnsi" w:hAnsiTheme="majorHAnsi" w:cstheme="majorHAnsi"/>
          <w:b/>
          <w:bCs/>
          <w:color w:val="000000" w:themeColor="text1"/>
          <w:sz w:val="20"/>
          <w:szCs w:val="20"/>
        </w:rPr>
        <w:t xml:space="preserve"> </w:t>
      </w:r>
      <w:r w:rsidR="001B6632" w:rsidRPr="001B6632">
        <w:rPr>
          <w:rFonts w:asciiTheme="majorHAnsi" w:hAnsiTheme="majorHAnsi" w:cstheme="majorHAnsi"/>
          <w:color w:val="000000" w:themeColor="text1"/>
          <w:sz w:val="20"/>
          <w:szCs w:val="20"/>
        </w:rPr>
        <w:t xml:space="preserve">The inspection of the drains has been completed.  There is no issue with root ingress and the pipes appear in good condition from the hall and across the car park.  There may be a more serious issue at the end of the pipe where it meets </w:t>
      </w:r>
      <w:r w:rsidR="006A5D7C" w:rsidRPr="0067080A">
        <w:rPr>
          <w:rFonts w:asciiTheme="majorHAnsi" w:hAnsiTheme="majorHAnsi" w:cstheme="majorHAnsi"/>
          <w:color w:val="000000" w:themeColor="text1"/>
          <w:sz w:val="20"/>
          <w:szCs w:val="20"/>
        </w:rPr>
        <w:t xml:space="preserve">drainage from </w:t>
      </w:r>
      <w:r w:rsidR="001B6632" w:rsidRPr="001B6632">
        <w:rPr>
          <w:rFonts w:asciiTheme="majorHAnsi" w:hAnsiTheme="majorHAnsi" w:cstheme="majorHAnsi"/>
          <w:color w:val="000000" w:themeColor="text1"/>
          <w:sz w:val="20"/>
          <w:szCs w:val="20"/>
        </w:rPr>
        <w:t>homes owned by Abri.  The report does not give much detail o</w:t>
      </w:r>
      <w:r w:rsidR="00824BF7">
        <w:rPr>
          <w:rFonts w:asciiTheme="majorHAnsi" w:hAnsiTheme="majorHAnsi" w:cstheme="majorHAnsi"/>
          <w:color w:val="000000" w:themeColor="text1"/>
          <w:sz w:val="20"/>
          <w:szCs w:val="20"/>
        </w:rPr>
        <w:t xml:space="preserve">n </w:t>
      </w:r>
      <w:r w:rsidR="001B6632" w:rsidRPr="001B6632">
        <w:rPr>
          <w:rFonts w:asciiTheme="majorHAnsi" w:hAnsiTheme="majorHAnsi" w:cstheme="majorHAnsi"/>
          <w:color w:val="000000" w:themeColor="text1"/>
          <w:sz w:val="20"/>
          <w:szCs w:val="20"/>
        </w:rPr>
        <w:t>this.  It was therefore asked that the Village Hall Committee ask for more detail than is given in the report, so that we can pass on this information.</w:t>
      </w:r>
      <w:r w:rsidR="001B6632">
        <w:rPr>
          <w:rFonts w:asciiTheme="majorHAnsi" w:hAnsiTheme="majorHAnsi" w:cstheme="majorHAnsi"/>
          <w:color w:val="000000" w:themeColor="text1"/>
          <w:sz w:val="20"/>
          <w:szCs w:val="20"/>
        </w:rPr>
        <w:t xml:space="preserve">  The cost of the inspection was £150.  The PC agreed to pay half of this cost.</w:t>
      </w:r>
    </w:p>
    <w:p w14:paraId="0E23CC98" w14:textId="77777777" w:rsidR="004F4759" w:rsidRPr="00EC7F79" w:rsidRDefault="004F4759" w:rsidP="004F4759">
      <w:pPr>
        <w:rPr>
          <w:rFonts w:asciiTheme="majorHAnsi" w:hAnsiTheme="majorHAnsi" w:cstheme="majorHAnsi"/>
          <w:b/>
          <w:bCs/>
          <w:color w:val="000000" w:themeColor="text1"/>
          <w:sz w:val="20"/>
          <w:szCs w:val="20"/>
        </w:rPr>
      </w:pPr>
    </w:p>
    <w:p w14:paraId="72D17BD6" w14:textId="6988C690" w:rsidR="00A43DB3" w:rsidRDefault="004F4759" w:rsidP="00A43DB3">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1</w:t>
      </w:r>
      <w:r w:rsidR="00723C51">
        <w:rPr>
          <w:rFonts w:asciiTheme="majorHAnsi" w:hAnsiTheme="majorHAnsi" w:cstheme="majorHAnsi"/>
          <w:b/>
          <w:bCs/>
          <w:color w:val="000000" w:themeColor="text1"/>
          <w:sz w:val="20"/>
          <w:szCs w:val="20"/>
        </w:rPr>
        <w:t>0</w:t>
      </w:r>
      <w:r w:rsidRPr="00EC7F79">
        <w:rPr>
          <w:rFonts w:asciiTheme="majorHAnsi" w:hAnsiTheme="majorHAnsi" w:cstheme="majorHAnsi"/>
          <w:b/>
          <w:bCs/>
          <w:color w:val="000000" w:themeColor="text1"/>
          <w:sz w:val="20"/>
          <w:szCs w:val="20"/>
        </w:rPr>
        <w:t xml:space="preserve">.  </w:t>
      </w:r>
      <w:r w:rsidR="008B5D33" w:rsidRPr="00EC7F79">
        <w:rPr>
          <w:rFonts w:asciiTheme="majorHAnsi" w:hAnsiTheme="majorHAnsi" w:cstheme="majorHAnsi"/>
          <w:b/>
          <w:bCs/>
          <w:color w:val="000000" w:themeColor="text1"/>
          <w:sz w:val="20"/>
          <w:szCs w:val="20"/>
        </w:rPr>
        <w:t>FOOTPATHS AND RIGHTS OF WAY</w:t>
      </w:r>
      <w:r w:rsidR="005E692B" w:rsidRPr="00EC7F79">
        <w:rPr>
          <w:rFonts w:asciiTheme="majorHAnsi" w:hAnsiTheme="majorHAnsi" w:cstheme="majorHAnsi"/>
          <w:b/>
          <w:bCs/>
          <w:color w:val="000000" w:themeColor="text1"/>
          <w:sz w:val="20"/>
          <w:szCs w:val="20"/>
        </w:rPr>
        <w:t xml:space="preserve"> </w:t>
      </w:r>
      <w:r w:rsidR="00723C51">
        <w:rPr>
          <w:rFonts w:asciiTheme="majorHAnsi" w:hAnsiTheme="majorHAnsi" w:cstheme="majorHAnsi"/>
          <w:b/>
          <w:bCs/>
          <w:color w:val="000000" w:themeColor="text1"/>
          <w:sz w:val="20"/>
          <w:szCs w:val="20"/>
        </w:rPr>
        <w:t xml:space="preserve">/ FOOTPATH REPRESENTATIVE / DISTRICT COUNCIL FOOTPATH GRANT </w:t>
      </w:r>
      <w:r w:rsidR="001D6854" w:rsidRPr="00EC7F79">
        <w:rPr>
          <w:rFonts w:asciiTheme="majorHAnsi" w:hAnsiTheme="majorHAnsi" w:cstheme="majorHAnsi"/>
          <w:color w:val="000000" w:themeColor="text1"/>
          <w:sz w:val="20"/>
          <w:szCs w:val="20"/>
        </w:rPr>
        <w:t>–</w:t>
      </w:r>
      <w:r w:rsidR="005E692B" w:rsidRPr="00EC7F79">
        <w:rPr>
          <w:rFonts w:asciiTheme="majorHAnsi" w:hAnsiTheme="majorHAnsi" w:cstheme="majorHAnsi"/>
          <w:color w:val="000000" w:themeColor="text1"/>
          <w:sz w:val="20"/>
          <w:szCs w:val="20"/>
        </w:rPr>
        <w:t xml:space="preserve"> </w:t>
      </w:r>
      <w:r w:rsidR="00AC7870">
        <w:rPr>
          <w:rFonts w:asciiTheme="majorHAnsi" w:hAnsiTheme="majorHAnsi" w:cstheme="majorHAnsi"/>
          <w:color w:val="000000" w:themeColor="text1"/>
          <w:sz w:val="20"/>
          <w:szCs w:val="20"/>
        </w:rPr>
        <w:t xml:space="preserve"> </w:t>
      </w:r>
    </w:p>
    <w:p w14:paraId="3F366C09" w14:textId="5CD2EFEE" w:rsidR="00A43DB3" w:rsidRDefault="00A43DB3" w:rsidP="00A43DB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We have received the following update from SCC regarding the concerns raised about our footpaths – </w:t>
      </w:r>
    </w:p>
    <w:p w14:paraId="4E231AB5" w14:textId="77777777" w:rsidR="00A43DB3" w:rsidRDefault="00A43DB3" w:rsidP="00A43DB3">
      <w:pPr>
        <w:rPr>
          <w:rFonts w:asciiTheme="majorHAnsi" w:hAnsiTheme="majorHAnsi" w:cstheme="majorHAnsi"/>
          <w:color w:val="000000" w:themeColor="text1"/>
          <w:sz w:val="20"/>
          <w:szCs w:val="20"/>
        </w:rPr>
      </w:pPr>
    </w:p>
    <w:p w14:paraId="03C01E24" w14:textId="672E35C4" w:rsidR="00A43DB3" w:rsidRPr="00A43DB3" w:rsidRDefault="00A43DB3" w:rsidP="00A43DB3">
      <w:pPr>
        <w:rPr>
          <w:rFonts w:ascii="Calibri" w:hAnsi="Calibri" w:cs="Calibri"/>
          <w:color w:val="000000"/>
          <w:sz w:val="20"/>
          <w:szCs w:val="20"/>
        </w:rPr>
      </w:pPr>
      <w:r w:rsidRPr="00A43DB3">
        <w:rPr>
          <w:rFonts w:ascii="Calibri" w:hAnsi="Calibri" w:cs="Calibri"/>
          <w:i/>
          <w:iCs/>
          <w:color w:val="000000"/>
          <w:sz w:val="20"/>
          <w:szCs w:val="20"/>
        </w:rPr>
        <w:t xml:space="preserve">WN 23/27 - Eve will pursue restoring the 300m section of Public Footpath WN 23/27 that exits onto the A359 at </w:t>
      </w:r>
      <w:proofErr w:type="spellStart"/>
      <w:r w:rsidRPr="00A43DB3">
        <w:rPr>
          <w:rFonts w:ascii="Calibri" w:hAnsi="Calibri" w:cs="Calibri"/>
          <w:i/>
          <w:iCs/>
          <w:color w:val="000000"/>
          <w:sz w:val="20"/>
          <w:szCs w:val="20"/>
        </w:rPr>
        <w:t>Lambrook</w:t>
      </w:r>
      <w:proofErr w:type="spellEnd"/>
      <w:r w:rsidRPr="00A43DB3">
        <w:rPr>
          <w:rFonts w:ascii="Calibri" w:hAnsi="Calibri" w:cs="Calibri"/>
          <w:i/>
          <w:iCs/>
          <w:color w:val="000000"/>
          <w:sz w:val="20"/>
          <w:szCs w:val="20"/>
        </w:rPr>
        <w:t xml:space="preserve"> Farm.</w:t>
      </w:r>
      <w:r w:rsidRPr="00A43DB3">
        <w:rPr>
          <w:rFonts w:ascii="Calibri" w:hAnsi="Calibri" w:cs="Calibri"/>
          <w:i/>
          <w:iCs/>
          <w:color w:val="0000FF"/>
          <w:sz w:val="20"/>
          <w:szCs w:val="20"/>
        </w:rPr>
        <w:t> Eve has met &amp; discussed with the landowners and have agreed for the relevant works to be done when contractor is free. Eve will update you when works have been completed.</w:t>
      </w:r>
    </w:p>
    <w:p w14:paraId="7C50F14A" w14:textId="77777777" w:rsidR="00A43DB3" w:rsidRPr="00A43DB3" w:rsidRDefault="00A43DB3" w:rsidP="00A43DB3">
      <w:pPr>
        <w:rPr>
          <w:rFonts w:ascii="Calibri" w:hAnsi="Calibri" w:cs="Calibri"/>
          <w:color w:val="000000"/>
          <w:sz w:val="20"/>
          <w:szCs w:val="20"/>
        </w:rPr>
      </w:pPr>
      <w:r w:rsidRPr="00A43DB3">
        <w:rPr>
          <w:rFonts w:ascii="Calibri" w:hAnsi="Calibri" w:cs="Calibri"/>
          <w:i/>
          <w:iCs/>
          <w:color w:val="000000"/>
          <w:sz w:val="20"/>
          <w:szCs w:val="20"/>
        </w:rPr>
        <w:br/>
        <w:t>Y 15/</w:t>
      </w:r>
      <w:proofErr w:type="gramStart"/>
      <w:r w:rsidRPr="00A43DB3">
        <w:rPr>
          <w:rFonts w:ascii="Calibri" w:hAnsi="Calibri" w:cs="Calibri"/>
          <w:i/>
          <w:iCs/>
          <w:color w:val="000000"/>
          <w:sz w:val="20"/>
          <w:szCs w:val="20"/>
        </w:rPr>
        <w:t>2  -</w:t>
      </w:r>
      <w:proofErr w:type="gramEnd"/>
      <w:r w:rsidRPr="00A43DB3">
        <w:rPr>
          <w:rFonts w:ascii="Calibri" w:hAnsi="Calibri" w:cs="Calibri"/>
          <w:i/>
          <w:iCs/>
          <w:color w:val="000000"/>
          <w:sz w:val="20"/>
          <w:szCs w:val="20"/>
        </w:rPr>
        <w:t xml:space="preserve"> Eve has not yet been able to visit the issues reported in July &amp; August on Y 15/2 at West End Farm, but will do so to ensure any obstructions are removed from the path.</w:t>
      </w:r>
      <w:r w:rsidRPr="00A43DB3">
        <w:rPr>
          <w:rFonts w:ascii="Calibri" w:hAnsi="Calibri" w:cs="Calibri"/>
          <w:i/>
          <w:iCs/>
          <w:color w:val="0000FF"/>
          <w:sz w:val="20"/>
          <w:szCs w:val="20"/>
        </w:rPr>
        <w:t xml:space="preserve"> Eve has met &amp; discussed issues with the tenant farmer. Waymark installed by the entrance until contractor is the area to install a wooden signpost. Tenant farmer would like SCC to divert the path away from the farm buildings, possibly this proposal was raised many years ago and received objections at that time. Should the farmer wish to pursue a diversion then they can do so through the usual application process.  The other issue with the wire was also discussed and there was no obstruction when Eve was on site. Tenant farmer explained that when moving the </w:t>
      </w:r>
      <w:proofErr w:type="gramStart"/>
      <w:r w:rsidRPr="00A43DB3">
        <w:rPr>
          <w:rFonts w:ascii="Calibri" w:hAnsi="Calibri" w:cs="Calibri"/>
          <w:i/>
          <w:iCs/>
          <w:color w:val="0000FF"/>
          <w:sz w:val="20"/>
          <w:szCs w:val="20"/>
        </w:rPr>
        <w:t>cattle</w:t>
      </w:r>
      <w:proofErr w:type="gramEnd"/>
      <w:r w:rsidRPr="00A43DB3">
        <w:rPr>
          <w:rFonts w:ascii="Calibri" w:hAnsi="Calibri" w:cs="Calibri"/>
          <w:i/>
          <w:iCs/>
          <w:color w:val="0000FF"/>
          <w:sz w:val="20"/>
          <w:szCs w:val="20"/>
        </w:rPr>
        <w:t xml:space="preserve"> the wire is placed across the track.</w:t>
      </w:r>
    </w:p>
    <w:p w14:paraId="48459626" w14:textId="77777777" w:rsidR="00A43DB3" w:rsidRPr="00A43DB3" w:rsidRDefault="00A43DB3" w:rsidP="00A43DB3">
      <w:pPr>
        <w:rPr>
          <w:rFonts w:ascii="Calibri" w:hAnsi="Calibri" w:cs="Calibri"/>
          <w:color w:val="000000"/>
          <w:sz w:val="20"/>
          <w:szCs w:val="20"/>
        </w:rPr>
      </w:pPr>
      <w:r w:rsidRPr="00A43DB3">
        <w:rPr>
          <w:rFonts w:ascii="Calibri" w:hAnsi="Calibri" w:cs="Calibri"/>
          <w:i/>
          <w:iCs/>
          <w:color w:val="000000"/>
          <w:sz w:val="20"/>
          <w:szCs w:val="20"/>
        </w:rPr>
        <w:br/>
        <w:t>Y 27/3 – Spring Farm. I understand that the footpath has been unavailable for some years partly due to historic development of the farm and obstruction by farm buildings. This will require liaison with the relevant parties to secure a suitable diversion of the footpath to avoid the buildings.</w:t>
      </w:r>
      <w:r w:rsidRPr="00A43DB3">
        <w:rPr>
          <w:rFonts w:ascii="Calibri" w:hAnsi="Calibri" w:cs="Calibri"/>
          <w:i/>
          <w:iCs/>
          <w:color w:val="0000FF"/>
          <w:sz w:val="20"/>
          <w:szCs w:val="20"/>
        </w:rPr>
        <w:t>  Eve &amp; our diversion Officer have yet to visit the site to seek a public path order/s to overcome the historic planning issue/obstructions on the route. But will do shortly and will keep the PC informed of any proposal.</w:t>
      </w:r>
    </w:p>
    <w:p w14:paraId="309E09CB" w14:textId="77777777" w:rsidR="00A43DB3" w:rsidRPr="00A43DB3" w:rsidRDefault="00A43DB3" w:rsidP="00A43DB3">
      <w:pPr>
        <w:rPr>
          <w:rFonts w:ascii="Calibri" w:hAnsi="Calibri" w:cs="Calibri"/>
          <w:color w:val="000000"/>
          <w:sz w:val="20"/>
          <w:szCs w:val="20"/>
        </w:rPr>
      </w:pPr>
      <w:r w:rsidRPr="00A43DB3">
        <w:rPr>
          <w:rFonts w:ascii="Calibri" w:hAnsi="Calibri" w:cs="Calibri"/>
          <w:i/>
          <w:iCs/>
          <w:color w:val="000000"/>
          <w:sz w:val="20"/>
          <w:szCs w:val="20"/>
        </w:rPr>
        <w:br/>
        <w:t>Y 15/</w:t>
      </w:r>
      <w:proofErr w:type="gramStart"/>
      <w:r w:rsidRPr="00A43DB3">
        <w:rPr>
          <w:rFonts w:ascii="Calibri" w:hAnsi="Calibri" w:cs="Calibri"/>
          <w:i/>
          <w:iCs/>
          <w:color w:val="000000"/>
          <w:sz w:val="20"/>
          <w:szCs w:val="20"/>
        </w:rPr>
        <w:t>14  -</w:t>
      </w:r>
      <w:proofErr w:type="gramEnd"/>
      <w:r w:rsidRPr="00A43DB3">
        <w:rPr>
          <w:rFonts w:ascii="Calibri" w:hAnsi="Calibri" w:cs="Calibri"/>
          <w:i/>
          <w:iCs/>
          <w:color w:val="000000"/>
          <w:sz w:val="20"/>
          <w:szCs w:val="20"/>
        </w:rPr>
        <w:t xml:space="preserve"> A possible historic drafting anomaly where the footpath stops short of the road, which has seen the footpath being unavailable for some years. My colleague Vicky Taylor is currently liaising with relevant parties to find a suitable diversion of the footpath, I shall ask Vicky to provide you with an update on this matter shortly.</w:t>
      </w:r>
      <w:r w:rsidRPr="00A43DB3">
        <w:rPr>
          <w:rFonts w:ascii="Calibri" w:hAnsi="Calibri" w:cs="Calibri"/>
          <w:color w:val="000000"/>
          <w:sz w:val="20"/>
          <w:szCs w:val="20"/>
        </w:rPr>
        <w:t> </w:t>
      </w:r>
      <w:r w:rsidRPr="00A43DB3">
        <w:rPr>
          <w:rFonts w:ascii="Calibri" w:hAnsi="Calibri" w:cs="Calibri"/>
          <w:color w:val="0000FF"/>
          <w:sz w:val="20"/>
          <w:szCs w:val="20"/>
        </w:rPr>
        <w:t xml:space="preserve">Vicky has spoken/met both the affected parties. </w:t>
      </w:r>
      <w:proofErr w:type="gramStart"/>
      <w:r w:rsidRPr="00A43DB3">
        <w:rPr>
          <w:rFonts w:ascii="Calibri" w:hAnsi="Calibri" w:cs="Calibri"/>
          <w:color w:val="0000FF"/>
          <w:sz w:val="20"/>
          <w:szCs w:val="20"/>
        </w:rPr>
        <w:t>However</w:t>
      </w:r>
      <w:proofErr w:type="gramEnd"/>
      <w:r w:rsidRPr="00A43DB3">
        <w:rPr>
          <w:rFonts w:ascii="Calibri" w:hAnsi="Calibri" w:cs="Calibri"/>
          <w:color w:val="0000FF"/>
          <w:sz w:val="20"/>
          <w:szCs w:val="20"/>
        </w:rPr>
        <w:t xml:space="preserve"> the possible drafting error is now being reviewed/investigated by our Definitive Map Team prior to progressing this matter further. As soon as the review has </w:t>
      </w:r>
      <w:proofErr w:type="gramStart"/>
      <w:r w:rsidRPr="00A43DB3">
        <w:rPr>
          <w:rFonts w:ascii="Calibri" w:hAnsi="Calibri" w:cs="Calibri"/>
          <w:color w:val="0000FF"/>
          <w:sz w:val="20"/>
          <w:szCs w:val="20"/>
        </w:rPr>
        <w:t>completed</w:t>
      </w:r>
      <w:proofErr w:type="gramEnd"/>
      <w:r w:rsidRPr="00A43DB3">
        <w:rPr>
          <w:rFonts w:ascii="Calibri" w:hAnsi="Calibri" w:cs="Calibri"/>
          <w:color w:val="0000FF"/>
          <w:sz w:val="20"/>
          <w:szCs w:val="20"/>
        </w:rPr>
        <w:t xml:space="preserve"> we can progress resolution, most likely through a public path order or restoring the route* (*depending on the outcome of the investigation)</w:t>
      </w:r>
    </w:p>
    <w:p w14:paraId="77BCA98F" w14:textId="77777777" w:rsidR="00A43DB3" w:rsidRDefault="00A43DB3" w:rsidP="00723C51">
      <w:pPr>
        <w:rPr>
          <w:rFonts w:asciiTheme="majorHAnsi" w:hAnsiTheme="majorHAnsi" w:cstheme="majorHAnsi"/>
          <w:color w:val="000000" w:themeColor="text1"/>
          <w:sz w:val="20"/>
          <w:szCs w:val="20"/>
        </w:rPr>
      </w:pPr>
    </w:p>
    <w:p w14:paraId="3B110BD6" w14:textId="252428AA" w:rsidR="00AC7870" w:rsidRDefault="002146B3" w:rsidP="00723C51">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It was suggested that we might like to join the ‘</w:t>
      </w:r>
      <w:r w:rsidR="00AC7870">
        <w:rPr>
          <w:rFonts w:asciiTheme="majorHAnsi" w:hAnsiTheme="majorHAnsi" w:cstheme="majorHAnsi"/>
          <w:color w:val="000000" w:themeColor="text1"/>
          <w:sz w:val="20"/>
          <w:szCs w:val="20"/>
        </w:rPr>
        <w:t>Adopt a path</w:t>
      </w:r>
      <w:r>
        <w:rPr>
          <w:rFonts w:asciiTheme="majorHAnsi" w:hAnsiTheme="majorHAnsi" w:cstheme="majorHAnsi"/>
          <w:color w:val="000000" w:themeColor="text1"/>
          <w:sz w:val="20"/>
          <w:szCs w:val="20"/>
        </w:rPr>
        <w:t>’ scheme.  This is where a resident who walks a footpath regularly, would report any issues and maybe cut back the odd bramble etc.  HB acknowledged that getting volunteers to come forward would be the issue with this scheme.</w:t>
      </w:r>
    </w:p>
    <w:p w14:paraId="3A5577D4" w14:textId="2D958CFA" w:rsidR="00AC7870" w:rsidRDefault="002146B3" w:rsidP="00723C51">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HB and E Wynn have looked at the two </w:t>
      </w:r>
      <w:r w:rsidR="00AC7870">
        <w:rPr>
          <w:rFonts w:asciiTheme="majorHAnsi" w:hAnsiTheme="majorHAnsi" w:cstheme="majorHAnsi"/>
          <w:color w:val="000000" w:themeColor="text1"/>
          <w:sz w:val="20"/>
          <w:szCs w:val="20"/>
        </w:rPr>
        <w:t xml:space="preserve">Bridges </w:t>
      </w:r>
      <w:r>
        <w:rPr>
          <w:rFonts w:asciiTheme="majorHAnsi" w:hAnsiTheme="majorHAnsi" w:cstheme="majorHAnsi"/>
          <w:color w:val="000000" w:themeColor="text1"/>
          <w:sz w:val="20"/>
          <w:szCs w:val="20"/>
        </w:rPr>
        <w:t xml:space="preserve">in desperate need of rebuilding on our footpath network.  They have agreed a way forward, which HB will take in the new year.  We will use the promised grant money from SSDC, which we must fund match for this project. </w:t>
      </w:r>
      <w:r w:rsidR="00AC7870">
        <w:rPr>
          <w:rFonts w:asciiTheme="majorHAnsi" w:hAnsiTheme="majorHAnsi" w:cstheme="majorHAnsi"/>
          <w:color w:val="000000" w:themeColor="text1"/>
          <w:sz w:val="20"/>
          <w:szCs w:val="20"/>
        </w:rPr>
        <w:t xml:space="preserve"> ML advi</w:t>
      </w:r>
      <w:r>
        <w:rPr>
          <w:rFonts w:asciiTheme="majorHAnsi" w:hAnsiTheme="majorHAnsi" w:cstheme="majorHAnsi"/>
          <w:color w:val="000000" w:themeColor="text1"/>
          <w:sz w:val="20"/>
          <w:szCs w:val="20"/>
        </w:rPr>
        <w:t>s</w:t>
      </w:r>
      <w:r w:rsidR="00AC7870">
        <w:rPr>
          <w:rFonts w:asciiTheme="majorHAnsi" w:hAnsiTheme="majorHAnsi" w:cstheme="majorHAnsi"/>
          <w:color w:val="000000" w:themeColor="text1"/>
          <w:sz w:val="20"/>
          <w:szCs w:val="20"/>
        </w:rPr>
        <w:t>e</w:t>
      </w:r>
      <w:r>
        <w:rPr>
          <w:rFonts w:asciiTheme="majorHAnsi" w:hAnsiTheme="majorHAnsi" w:cstheme="majorHAnsi"/>
          <w:color w:val="000000" w:themeColor="text1"/>
          <w:sz w:val="20"/>
          <w:szCs w:val="20"/>
        </w:rPr>
        <w:t xml:space="preserve">d us </w:t>
      </w:r>
      <w:r w:rsidR="00AC7870">
        <w:rPr>
          <w:rFonts w:asciiTheme="majorHAnsi" w:hAnsiTheme="majorHAnsi" w:cstheme="majorHAnsi"/>
          <w:color w:val="000000" w:themeColor="text1"/>
          <w:sz w:val="20"/>
          <w:szCs w:val="20"/>
        </w:rPr>
        <w:t xml:space="preserve">to get </w:t>
      </w:r>
      <w:r>
        <w:rPr>
          <w:rFonts w:asciiTheme="majorHAnsi" w:hAnsiTheme="majorHAnsi" w:cstheme="majorHAnsi"/>
          <w:color w:val="000000" w:themeColor="text1"/>
          <w:sz w:val="20"/>
          <w:szCs w:val="20"/>
        </w:rPr>
        <w:t xml:space="preserve">details of the agreement for this </w:t>
      </w:r>
      <w:r w:rsidR="00AC7870">
        <w:rPr>
          <w:rFonts w:asciiTheme="majorHAnsi" w:hAnsiTheme="majorHAnsi" w:cstheme="majorHAnsi"/>
          <w:color w:val="000000" w:themeColor="text1"/>
          <w:sz w:val="20"/>
          <w:szCs w:val="20"/>
        </w:rPr>
        <w:t xml:space="preserve">in </w:t>
      </w:r>
      <w:r>
        <w:rPr>
          <w:rFonts w:asciiTheme="majorHAnsi" w:hAnsiTheme="majorHAnsi" w:cstheme="majorHAnsi"/>
          <w:color w:val="000000" w:themeColor="text1"/>
          <w:sz w:val="20"/>
          <w:szCs w:val="20"/>
        </w:rPr>
        <w:t xml:space="preserve">writing from E Wynn, </w:t>
      </w:r>
      <w:proofErr w:type="gramStart"/>
      <w:r>
        <w:rPr>
          <w:rFonts w:asciiTheme="majorHAnsi" w:hAnsiTheme="majorHAnsi" w:cstheme="majorHAnsi"/>
          <w:color w:val="000000" w:themeColor="text1"/>
          <w:sz w:val="20"/>
          <w:szCs w:val="20"/>
        </w:rPr>
        <w:t>in order to</w:t>
      </w:r>
      <w:proofErr w:type="gramEnd"/>
      <w:r>
        <w:rPr>
          <w:rFonts w:asciiTheme="majorHAnsi" w:hAnsiTheme="majorHAnsi" w:cstheme="majorHAnsi"/>
          <w:color w:val="000000" w:themeColor="text1"/>
          <w:sz w:val="20"/>
          <w:szCs w:val="20"/>
        </w:rPr>
        <w:t xml:space="preserve"> avoid issues after the work is complete.  HB asked ML to obtain details of what the specification required is</w:t>
      </w:r>
      <w:r w:rsidR="00824BF7">
        <w:rPr>
          <w:rFonts w:asciiTheme="majorHAnsi" w:hAnsiTheme="majorHAnsi" w:cstheme="majorHAnsi"/>
          <w:color w:val="000000" w:themeColor="text1"/>
          <w:sz w:val="20"/>
          <w:szCs w:val="20"/>
        </w:rPr>
        <w:t xml:space="preserve"> for bridges on a footpath.</w:t>
      </w:r>
    </w:p>
    <w:p w14:paraId="72F9C0E7" w14:textId="726A46BD" w:rsidR="00723C51" w:rsidRDefault="00723C51" w:rsidP="00723C51">
      <w:pPr>
        <w:rPr>
          <w:rFonts w:asciiTheme="majorHAnsi" w:hAnsiTheme="majorHAnsi" w:cstheme="majorHAnsi"/>
          <w:color w:val="000000" w:themeColor="text1"/>
          <w:sz w:val="20"/>
          <w:szCs w:val="20"/>
        </w:rPr>
      </w:pPr>
    </w:p>
    <w:p w14:paraId="7228C55B" w14:textId="30340081" w:rsidR="00723C51" w:rsidRPr="00805EE6" w:rsidRDefault="00723C51" w:rsidP="00723C51">
      <w:pPr>
        <w:rPr>
          <w:rFonts w:asciiTheme="majorHAnsi" w:hAnsiTheme="majorHAnsi" w:cstheme="majorHAnsi"/>
          <w:b/>
          <w:bCs/>
          <w:color w:val="000000" w:themeColor="text1"/>
          <w:sz w:val="20"/>
          <w:szCs w:val="20"/>
        </w:rPr>
      </w:pPr>
      <w:r w:rsidRPr="00805EE6">
        <w:rPr>
          <w:rFonts w:asciiTheme="majorHAnsi" w:hAnsiTheme="majorHAnsi" w:cstheme="majorHAnsi"/>
          <w:b/>
          <w:bCs/>
          <w:color w:val="000000" w:themeColor="text1"/>
          <w:sz w:val="20"/>
          <w:szCs w:val="20"/>
        </w:rPr>
        <w:t xml:space="preserve">11. FLOOD ALLEVIATION – </w:t>
      </w:r>
      <w:r w:rsidR="00E743F2" w:rsidRPr="00E743F2">
        <w:rPr>
          <w:rFonts w:asciiTheme="majorHAnsi" w:hAnsiTheme="majorHAnsi" w:cstheme="majorHAnsi"/>
          <w:color w:val="000000" w:themeColor="text1"/>
          <w:sz w:val="20"/>
          <w:szCs w:val="20"/>
        </w:rPr>
        <w:t>Nothing to report</w:t>
      </w:r>
    </w:p>
    <w:p w14:paraId="154377D4" w14:textId="1E11830A" w:rsidR="00723C51" w:rsidRPr="00805EE6" w:rsidRDefault="00723C51" w:rsidP="00723C51">
      <w:pPr>
        <w:rPr>
          <w:rFonts w:asciiTheme="majorHAnsi" w:hAnsiTheme="majorHAnsi" w:cstheme="majorHAnsi"/>
          <w:b/>
          <w:bCs/>
          <w:color w:val="000000" w:themeColor="text1"/>
          <w:sz w:val="20"/>
          <w:szCs w:val="20"/>
        </w:rPr>
      </w:pPr>
    </w:p>
    <w:p w14:paraId="20DCDA85" w14:textId="56C0C5E2" w:rsidR="00723C51" w:rsidRPr="00805EE6" w:rsidRDefault="00723C51" w:rsidP="00723C51">
      <w:pPr>
        <w:rPr>
          <w:rFonts w:asciiTheme="majorHAnsi" w:hAnsiTheme="majorHAnsi" w:cstheme="majorHAnsi"/>
          <w:b/>
          <w:bCs/>
          <w:color w:val="000000" w:themeColor="text1"/>
          <w:sz w:val="20"/>
          <w:szCs w:val="20"/>
        </w:rPr>
      </w:pPr>
      <w:r w:rsidRPr="00805EE6">
        <w:rPr>
          <w:rFonts w:asciiTheme="majorHAnsi" w:hAnsiTheme="majorHAnsi" w:cstheme="majorHAnsi"/>
          <w:b/>
          <w:bCs/>
          <w:color w:val="000000" w:themeColor="text1"/>
          <w:sz w:val="20"/>
          <w:szCs w:val="20"/>
        </w:rPr>
        <w:t xml:space="preserve">12. PARISH WEBSITE – </w:t>
      </w:r>
      <w:r w:rsidR="00E743F2" w:rsidRPr="00E743F2">
        <w:rPr>
          <w:rFonts w:asciiTheme="majorHAnsi" w:hAnsiTheme="majorHAnsi" w:cstheme="majorHAnsi"/>
          <w:color w:val="000000" w:themeColor="text1"/>
          <w:sz w:val="20"/>
          <w:szCs w:val="20"/>
        </w:rPr>
        <w:t>Nothing to report</w:t>
      </w:r>
    </w:p>
    <w:p w14:paraId="78D194C9" w14:textId="5DB9BC99" w:rsidR="00723C51" w:rsidRPr="00805EE6" w:rsidRDefault="00723C51" w:rsidP="00723C51">
      <w:pPr>
        <w:rPr>
          <w:rFonts w:asciiTheme="majorHAnsi" w:hAnsiTheme="majorHAnsi" w:cstheme="majorHAnsi"/>
          <w:b/>
          <w:bCs/>
          <w:color w:val="000000" w:themeColor="text1"/>
          <w:sz w:val="20"/>
          <w:szCs w:val="20"/>
        </w:rPr>
      </w:pPr>
    </w:p>
    <w:p w14:paraId="39851EF6" w14:textId="35683B9C" w:rsidR="00723C51" w:rsidRPr="00E743F2" w:rsidRDefault="00723C51" w:rsidP="00723C51">
      <w:pPr>
        <w:rPr>
          <w:rFonts w:asciiTheme="majorHAnsi" w:hAnsiTheme="majorHAnsi" w:cstheme="majorHAnsi"/>
          <w:color w:val="000000" w:themeColor="text1"/>
          <w:sz w:val="20"/>
          <w:szCs w:val="20"/>
        </w:rPr>
      </w:pPr>
      <w:r w:rsidRPr="00805EE6">
        <w:rPr>
          <w:rFonts w:asciiTheme="majorHAnsi" w:hAnsiTheme="majorHAnsi" w:cstheme="majorHAnsi"/>
          <w:b/>
          <w:bCs/>
          <w:color w:val="000000" w:themeColor="text1"/>
          <w:sz w:val="20"/>
          <w:szCs w:val="20"/>
        </w:rPr>
        <w:t xml:space="preserve">13. MOATFIELD: MEMORANDUM OF UNDERSTANDING / NEW ENTRANCE GATE </w:t>
      </w:r>
      <w:r w:rsidR="00E743F2">
        <w:rPr>
          <w:rFonts w:asciiTheme="majorHAnsi" w:hAnsiTheme="majorHAnsi" w:cstheme="majorHAnsi"/>
          <w:b/>
          <w:bCs/>
          <w:color w:val="000000" w:themeColor="text1"/>
          <w:sz w:val="20"/>
          <w:szCs w:val="20"/>
        </w:rPr>
        <w:t>–</w:t>
      </w:r>
      <w:r w:rsidRPr="00805EE6">
        <w:rPr>
          <w:rFonts w:asciiTheme="majorHAnsi" w:hAnsiTheme="majorHAnsi" w:cstheme="majorHAnsi"/>
          <w:b/>
          <w:bCs/>
          <w:color w:val="000000" w:themeColor="text1"/>
          <w:sz w:val="20"/>
          <w:szCs w:val="20"/>
        </w:rPr>
        <w:t xml:space="preserve"> </w:t>
      </w:r>
      <w:r w:rsidR="00E743F2" w:rsidRPr="00E743F2">
        <w:rPr>
          <w:rFonts w:asciiTheme="majorHAnsi" w:hAnsiTheme="majorHAnsi" w:cstheme="majorHAnsi"/>
          <w:color w:val="000000" w:themeColor="text1"/>
          <w:sz w:val="20"/>
          <w:szCs w:val="20"/>
        </w:rPr>
        <w:t xml:space="preserve">The new gate </w:t>
      </w:r>
      <w:r w:rsidR="00E743F2">
        <w:rPr>
          <w:rFonts w:asciiTheme="majorHAnsi" w:hAnsiTheme="majorHAnsi" w:cstheme="majorHAnsi"/>
          <w:color w:val="000000" w:themeColor="text1"/>
          <w:sz w:val="20"/>
          <w:szCs w:val="20"/>
        </w:rPr>
        <w:t>has been installed</w:t>
      </w:r>
      <w:r w:rsidR="00E743F2" w:rsidRPr="00E743F2">
        <w:rPr>
          <w:rFonts w:asciiTheme="majorHAnsi" w:hAnsiTheme="majorHAnsi" w:cstheme="majorHAnsi"/>
          <w:color w:val="000000" w:themeColor="text1"/>
          <w:sz w:val="20"/>
          <w:szCs w:val="20"/>
        </w:rPr>
        <w:t xml:space="preserve"> and the badger fencing is in place.  The </w:t>
      </w:r>
      <w:r w:rsidR="00E743F2">
        <w:rPr>
          <w:rFonts w:asciiTheme="majorHAnsi" w:hAnsiTheme="majorHAnsi" w:cstheme="majorHAnsi"/>
          <w:color w:val="000000" w:themeColor="text1"/>
          <w:sz w:val="20"/>
          <w:szCs w:val="20"/>
        </w:rPr>
        <w:t xml:space="preserve">rest of the fencing will </w:t>
      </w:r>
      <w:r w:rsidR="006A5D7C" w:rsidRPr="0067080A">
        <w:rPr>
          <w:rFonts w:asciiTheme="majorHAnsi" w:hAnsiTheme="majorHAnsi" w:cstheme="majorHAnsi"/>
          <w:color w:val="000000" w:themeColor="text1"/>
          <w:sz w:val="20"/>
          <w:szCs w:val="20"/>
        </w:rPr>
        <w:t xml:space="preserve">commence </w:t>
      </w:r>
      <w:r w:rsidR="00E743F2" w:rsidRPr="0067080A">
        <w:rPr>
          <w:rFonts w:asciiTheme="majorHAnsi" w:hAnsiTheme="majorHAnsi" w:cstheme="majorHAnsi"/>
          <w:color w:val="000000" w:themeColor="text1"/>
          <w:sz w:val="20"/>
          <w:szCs w:val="20"/>
        </w:rPr>
        <w:t xml:space="preserve">towards </w:t>
      </w:r>
      <w:r w:rsidR="00E743F2">
        <w:rPr>
          <w:rFonts w:asciiTheme="majorHAnsi" w:hAnsiTheme="majorHAnsi" w:cstheme="majorHAnsi"/>
          <w:color w:val="000000" w:themeColor="text1"/>
          <w:sz w:val="20"/>
          <w:szCs w:val="20"/>
        </w:rPr>
        <w:t xml:space="preserve">the end of November.  LH advised us that we are waiting for information regarding the cost of maintaining the moats, prior to the signing of the memorandum of understanding.  He also asked that we commit to </w:t>
      </w:r>
      <w:r w:rsidR="00824BF7">
        <w:rPr>
          <w:rFonts w:asciiTheme="majorHAnsi" w:hAnsiTheme="majorHAnsi" w:cstheme="majorHAnsi"/>
          <w:color w:val="000000" w:themeColor="text1"/>
          <w:sz w:val="20"/>
          <w:szCs w:val="20"/>
        </w:rPr>
        <w:t xml:space="preserve">the </w:t>
      </w:r>
      <w:r w:rsidR="00E743F2">
        <w:rPr>
          <w:rFonts w:asciiTheme="majorHAnsi" w:hAnsiTheme="majorHAnsi" w:cstheme="majorHAnsi"/>
          <w:color w:val="000000" w:themeColor="text1"/>
          <w:sz w:val="20"/>
          <w:szCs w:val="20"/>
        </w:rPr>
        <w:t xml:space="preserve">allocation </w:t>
      </w:r>
      <w:r w:rsidR="00824BF7">
        <w:rPr>
          <w:rFonts w:asciiTheme="majorHAnsi" w:hAnsiTheme="majorHAnsi" w:cstheme="majorHAnsi"/>
          <w:color w:val="000000" w:themeColor="text1"/>
          <w:sz w:val="20"/>
          <w:szCs w:val="20"/>
        </w:rPr>
        <w:t xml:space="preserve">of </w:t>
      </w:r>
      <w:r w:rsidR="00E743F2">
        <w:rPr>
          <w:rFonts w:asciiTheme="majorHAnsi" w:hAnsiTheme="majorHAnsi" w:cstheme="majorHAnsi"/>
          <w:color w:val="000000" w:themeColor="text1"/>
          <w:sz w:val="20"/>
          <w:szCs w:val="20"/>
        </w:rPr>
        <w:t>£500 pa to maintain the field.</w:t>
      </w:r>
      <w:r w:rsidR="00824BF7">
        <w:rPr>
          <w:rFonts w:asciiTheme="majorHAnsi" w:hAnsiTheme="majorHAnsi" w:cstheme="majorHAnsi"/>
          <w:color w:val="000000" w:themeColor="text1"/>
          <w:sz w:val="20"/>
          <w:szCs w:val="20"/>
        </w:rPr>
        <w:t xml:space="preserve"> This was agreed.</w:t>
      </w:r>
    </w:p>
    <w:p w14:paraId="1C9DD4C8" w14:textId="77777777" w:rsidR="00723C51" w:rsidRPr="00EC7F79" w:rsidRDefault="00723C51" w:rsidP="00723C51">
      <w:pPr>
        <w:rPr>
          <w:rFonts w:asciiTheme="majorHAnsi" w:hAnsiTheme="majorHAnsi" w:cstheme="majorHAnsi"/>
          <w:color w:val="000000" w:themeColor="text1"/>
          <w:sz w:val="20"/>
          <w:szCs w:val="20"/>
          <w:lang w:eastAsia="en-GB"/>
        </w:rPr>
      </w:pPr>
    </w:p>
    <w:p w14:paraId="5748B0EF" w14:textId="21E27946" w:rsidR="00D36798" w:rsidRDefault="00D94472" w:rsidP="00E743F2">
      <w:r w:rsidRPr="00EC7F79">
        <w:rPr>
          <w:rFonts w:asciiTheme="majorHAnsi" w:hAnsiTheme="majorHAnsi" w:cstheme="majorHAnsi"/>
          <w:b/>
          <w:color w:val="000000" w:themeColor="text1"/>
          <w:sz w:val="20"/>
          <w:szCs w:val="20"/>
        </w:rPr>
        <w:t>1</w:t>
      </w:r>
      <w:r w:rsidR="00723C51">
        <w:rPr>
          <w:rFonts w:asciiTheme="majorHAnsi" w:hAnsiTheme="majorHAnsi" w:cstheme="majorHAnsi"/>
          <w:b/>
          <w:color w:val="000000" w:themeColor="text1"/>
          <w:sz w:val="20"/>
          <w:szCs w:val="20"/>
        </w:rPr>
        <w:t>4</w:t>
      </w:r>
      <w:r w:rsidRPr="00EC7F79">
        <w:rPr>
          <w:rFonts w:asciiTheme="majorHAnsi" w:hAnsiTheme="majorHAnsi" w:cstheme="majorHAnsi"/>
          <w:b/>
          <w:color w:val="000000" w:themeColor="text1"/>
          <w:sz w:val="20"/>
          <w:szCs w:val="20"/>
        </w:rPr>
        <w:t xml:space="preserve">.  </w:t>
      </w:r>
      <w:r w:rsidR="008B5D33" w:rsidRPr="00EC7F79">
        <w:rPr>
          <w:rFonts w:asciiTheme="majorHAnsi" w:hAnsiTheme="majorHAnsi" w:cstheme="majorHAnsi"/>
          <w:b/>
          <w:color w:val="000000" w:themeColor="text1"/>
          <w:sz w:val="20"/>
          <w:szCs w:val="20"/>
        </w:rPr>
        <w:t xml:space="preserve">CHAIRMANS ANNOUNCEMENTS </w:t>
      </w:r>
      <w:r w:rsidR="00BA7591" w:rsidRPr="00EC7F79">
        <w:rPr>
          <w:rFonts w:asciiTheme="majorHAnsi" w:hAnsiTheme="majorHAnsi" w:cstheme="majorHAnsi"/>
          <w:bCs/>
          <w:color w:val="000000" w:themeColor="text1"/>
          <w:sz w:val="20"/>
          <w:szCs w:val="20"/>
        </w:rPr>
        <w:t xml:space="preserve">– </w:t>
      </w:r>
      <w:r w:rsidR="00E743F2">
        <w:rPr>
          <w:rFonts w:asciiTheme="majorHAnsi" w:hAnsiTheme="majorHAnsi" w:cstheme="majorHAnsi"/>
          <w:bCs/>
          <w:color w:val="000000" w:themeColor="text1"/>
          <w:sz w:val="20"/>
          <w:szCs w:val="20"/>
        </w:rPr>
        <w:t>None</w:t>
      </w:r>
    </w:p>
    <w:p w14:paraId="5F20AF59" w14:textId="77777777" w:rsidR="001D6854" w:rsidRPr="00EC7F79" w:rsidRDefault="001D6854" w:rsidP="001D6854">
      <w:pPr>
        <w:pStyle w:val="Normal1"/>
        <w:rPr>
          <w:rFonts w:asciiTheme="majorHAnsi" w:hAnsiTheme="majorHAnsi" w:cstheme="majorHAnsi"/>
          <w:b/>
          <w:bCs/>
          <w:color w:val="000000" w:themeColor="text1"/>
          <w:sz w:val="20"/>
          <w:szCs w:val="20"/>
        </w:rPr>
      </w:pPr>
    </w:p>
    <w:p w14:paraId="1B6DC3F1" w14:textId="6806F38D" w:rsidR="000A30A3" w:rsidRPr="00EC7F79" w:rsidRDefault="002C26F8" w:rsidP="000A30A3">
      <w:pPr>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1</w:t>
      </w:r>
      <w:r w:rsidR="00723C51">
        <w:rPr>
          <w:rFonts w:asciiTheme="majorHAnsi" w:hAnsiTheme="majorHAnsi" w:cstheme="majorHAnsi"/>
          <w:b/>
          <w:bCs/>
          <w:color w:val="000000" w:themeColor="text1"/>
          <w:sz w:val="20"/>
          <w:szCs w:val="20"/>
        </w:rPr>
        <w:t>5</w:t>
      </w:r>
      <w:r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CORRESPONDENCE</w:t>
      </w:r>
      <w:r w:rsidR="00C414D5" w:rsidRPr="00EC7F79">
        <w:rPr>
          <w:rFonts w:asciiTheme="majorHAnsi" w:hAnsiTheme="majorHAnsi" w:cstheme="majorHAnsi"/>
          <w:b/>
          <w:bCs/>
          <w:color w:val="000000" w:themeColor="text1"/>
          <w:sz w:val="20"/>
          <w:szCs w:val="20"/>
        </w:rPr>
        <w:t xml:space="preserve"> </w:t>
      </w:r>
      <w:r w:rsidR="00550A3D" w:rsidRPr="00EC7F79">
        <w:rPr>
          <w:rFonts w:asciiTheme="majorHAnsi" w:hAnsiTheme="majorHAnsi" w:cstheme="majorHAnsi"/>
          <w:b/>
          <w:bCs/>
          <w:color w:val="000000" w:themeColor="text1"/>
          <w:sz w:val="20"/>
          <w:szCs w:val="20"/>
        </w:rPr>
        <w:t>–</w:t>
      </w:r>
      <w:r w:rsidR="00FD337B" w:rsidRPr="00EC7F79">
        <w:rPr>
          <w:rFonts w:asciiTheme="majorHAnsi" w:hAnsiTheme="majorHAnsi" w:cstheme="majorHAnsi"/>
          <w:b/>
          <w:bCs/>
          <w:color w:val="000000" w:themeColor="text1"/>
          <w:sz w:val="20"/>
          <w:szCs w:val="20"/>
        </w:rPr>
        <w:t xml:space="preserve"> </w:t>
      </w:r>
      <w:r w:rsidR="00E743F2" w:rsidRPr="00E743F2">
        <w:rPr>
          <w:rFonts w:asciiTheme="majorHAnsi" w:hAnsiTheme="majorHAnsi" w:cstheme="majorHAnsi"/>
          <w:color w:val="000000" w:themeColor="text1"/>
          <w:sz w:val="20"/>
          <w:szCs w:val="20"/>
        </w:rPr>
        <w:t>None</w:t>
      </w:r>
    </w:p>
    <w:p w14:paraId="6B40EB61" w14:textId="77777777" w:rsidR="00D04ABE" w:rsidRPr="00EC7F79" w:rsidRDefault="00D04ABE" w:rsidP="001D6854">
      <w:pPr>
        <w:pStyle w:val="NormalWeb"/>
        <w:snapToGrid w:val="0"/>
        <w:spacing w:before="0" w:beforeAutospacing="0" w:after="0" w:afterAutospacing="0"/>
        <w:rPr>
          <w:rFonts w:asciiTheme="majorHAnsi" w:hAnsiTheme="majorHAnsi" w:cstheme="majorHAnsi"/>
          <w:color w:val="000000" w:themeColor="text1"/>
        </w:rPr>
      </w:pPr>
    </w:p>
    <w:p w14:paraId="5F5CBAC9" w14:textId="1B1157A6" w:rsidR="007F0CC4" w:rsidRPr="00EC7F79" w:rsidRDefault="007F0CC4" w:rsidP="001D6854">
      <w:pPr>
        <w:widowControl w:val="0"/>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1</w:t>
      </w:r>
      <w:r w:rsidR="00805EE6">
        <w:rPr>
          <w:rFonts w:asciiTheme="majorHAnsi" w:hAnsiTheme="majorHAnsi" w:cstheme="majorHAnsi"/>
          <w:b/>
          <w:bCs/>
          <w:color w:val="000000" w:themeColor="text1"/>
          <w:sz w:val="20"/>
          <w:szCs w:val="20"/>
        </w:rPr>
        <w:t>6</w:t>
      </w:r>
      <w:r w:rsidRPr="00EC7F79">
        <w:rPr>
          <w:rFonts w:asciiTheme="majorHAnsi" w:hAnsiTheme="majorHAnsi" w:cstheme="majorHAnsi"/>
          <w:b/>
          <w:bCs/>
          <w:color w:val="000000" w:themeColor="text1"/>
          <w:sz w:val="20"/>
          <w:szCs w:val="20"/>
        </w:rPr>
        <w:t>. PLANNING</w:t>
      </w:r>
      <w:r w:rsidR="00084C06">
        <w:rPr>
          <w:rFonts w:asciiTheme="majorHAnsi" w:hAnsiTheme="majorHAnsi" w:cstheme="majorHAnsi"/>
          <w:b/>
          <w:bCs/>
          <w:color w:val="000000" w:themeColor="text1"/>
          <w:sz w:val="20"/>
          <w:szCs w:val="20"/>
        </w:rPr>
        <w:t xml:space="preserve"> - </w:t>
      </w:r>
    </w:p>
    <w:p w14:paraId="24DADDCB" w14:textId="688685D0" w:rsidR="00E743F2" w:rsidRPr="00EC7F79" w:rsidRDefault="007F0CC4" w:rsidP="00E743F2">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(a) APPLICATIONS CONSIDERED (UNDER STANDING ORDER 3(b)(xvi))</w:t>
      </w:r>
      <w:r w:rsidR="00A23290" w:rsidRPr="00EC7F79">
        <w:rPr>
          <w:rFonts w:asciiTheme="majorHAnsi" w:hAnsiTheme="majorHAnsi" w:cstheme="majorHAnsi"/>
          <w:b/>
          <w:bCs/>
          <w:color w:val="000000" w:themeColor="text1"/>
          <w:sz w:val="20"/>
          <w:szCs w:val="20"/>
        </w:rPr>
        <w:t xml:space="preserve"> </w:t>
      </w:r>
      <w:r w:rsidR="00ED3B5D" w:rsidRPr="00EC7F79">
        <w:rPr>
          <w:rFonts w:asciiTheme="majorHAnsi" w:hAnsiTheme="majorHAnsi" w:cstheme="majorHAnsi"/>
          <w:b/>
          <w:bCs/>
          <w:color w:val="000000" w:themeColor="text1"/>
          <w:sz w:val="20"/>
          <w:szCs w:val="20"/>
        </w:rPr>
        <w:t>BEFORE THIS MEETING</w:t>
      </w:r>
      <w:r w:rsidR="00CA166C" w:rsidRPr="00EC7F79">
        <w:rPr>
          <w:rFonts w:asciiTheme="majorHAnsi" w:hAnsiTheme="majorHAnsi" w:cstheme="majorHAnsi"/>
          <w:b/>
          <w:bCs/>
          <w:color w:val="000000" w:themeColor="text1"/>
          <w:sz w:val="20"/>
          <w:szCs w:val="20"/>
        </w:rPr>
        <w:t>:</w:t>
      </w:r>
      <w:r w:rsidR="00CA166C" w:rsidRPr="00EC7F79">
        <w:rPr>
          <w:rFonts w:asciiTheme="majorHAnsi" w:hAnsiTheme="majorHAnsi" w:cstheme="majorHAnsi"/>
          <w:color w:val="000000" w:themeColor="text1"/>
          <w:sz w:val="20"/>
          <w:szCs w:val="20"/>
        </w:rPr>
        <w:t xml:space="preserve"> </w:t>
      </w:r>
      <w:r w:rsidR="00805EE6">
        <w:rPr>
          <w:rFonts w:asciiTheme="majorHAnsi" w:hAnsiTheme="majorHAnsi" w:cstheme="majorHAnsi"/>
          <w:color w:val="000000" w:themeColor="text1"/>
          <w:sz w:val="20"/>
          <w:szCs w:val="20"/>
        </w:rPr>
        <w:t>None</w:t>
      </w:r>
    </w:p>
    <w:p w14:paraId="7619A191" w14:textId="490F3C3B" w:rsidR="00961F4C" w:rsidRPr="00EC7F79" w:rsidRDefault="00920978" w:rsidP="00E743F2">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w:t>
      </w:r>
      <w:r w:rsidR="005D6D1B" w:rsidRPr="00EC7F79">
        <w:rPr>
          <w:rFonts w:asciiTheme="majorHAnsi" w:hAnsiTheme="majorHAnsi" w:cstheme="majorHAnsi"/>
          <w:b/>
          <w:bCs/>
          <w:color w:val="000000" w:themeColor="text1"/>
          <w:sz w:val="20"/>
          <w:szCs w:val="20"/>
        </w:rPr>
        <w:t>b</w:t>
      </w:r>
      <w:r w:rsidRPr="00EC7F79">
        <w:rPr>
          <w:rFonts w:asciiTheme="majorHAnsi" w:hAnsiTheme="majorHAnsi" w:cstheme="majorHAnsi"/>
          <w:b/>
          <w:bCs/>
          <w:color w:val="000000" w:themeColor="text1"/>
          <w:sz w:val="20"/>
          <w:szCs w:val="20"/>
        </w:rPr>
        <w:t xml:space="preserve">) </w:t>
      </w:r>
      <w:r w:rsidR="007F0CC4" w:rsidRPr="00EC7F79">
        <w:rPr>
          <w:rFonts w:asciiTheme="majorHAnsi" w:hAnsiTheme="majorHAnsi" w:cstheme="majorHAnsi"/>
          <w:b/>
          <w:bCs/>
          <w:color w:val="000000" w:themeColor="text1"/>
          <w:sz w:val="20"/>
          <w:szCs w:val="20"/>
        </w:rPr>
        <w:t>APPLICATIONS FOR CONSIDERATION:</w:t>
      </w:r>
      <w:r w:rsidR="00D94472" w:rsidRPr="00EC7F79">
        <w:rPr>
          <w:rFonts w:asciiTheme="majorHAnsi" w:hAnsiTheme="majorHAnsi" w:cstheme="majorHAnsi"/>
          <w:color w:val="000000" w:themeColor="text1"/>
          <w:sz w:val="20"/>
          <w:szCs w:val="20"/>
        </w:rPr>
        <w:t xml:space="preserve"> </w:t>
      </w:r>
      <w:r w:rsidR="009E0301" w:rsidRPr="00EC7F79">
        <w:rPr>
          <w:rFonts w:asciiTheme="majorHAnsi" w:hAnsiTheme="majorHAnsi" w:cstheme="majorHAnsi"/>
          <w:color w:val="000000" w:themeColor="text1"/>
          <w:sz w:val="20"/>
          <w:szCs w:val="20"/>
        </w:rPr>
        <w:t>None</w:t>
      </w:r>
    </w:p>
    <w:p w14:paraId="1C54782B" w14:textId="7B7B6CF0" w:rsidR="00C655CC" w:rsidRPr="00EC7F79" w:rsidRDefault="00115749" w:rsidP="00E743F2">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(c)</w:t>
      </w:r>
      <w:r w:rsidR="00920978" w:rsidRPr="00EC7F79">
        <w:rPr>
          <w:rFonts w:asciiTheme="majorHAnsi" w:hAnsiTheme="majorHAnsi" w:cstheme="majorHAnsi"/>
          <w:b/>
          <w:bCs/>
          <w:color w:val="000000" w:themeColor="text1"/>
          <w:sz w:val="20"/>
          <w:szCs w:val="20"/>
        </w:rPr>
        <w:t xml:space="preserve"> </w:t>
      </w:r>
      <w:r w:rsidR="007F0CC4" w:rsidRPr="00EC7F79">
        <w:rPr>
          <w:rFonts w:asciiTheme="majorHAnsi" w:hAnsiTheme="majorHAnsi" w:cstheme="majorHAnsi"/>
          <w:b/>
          <w:bCs/>
          <w:color w:val="000000" w:themeColor="text1"/>
          <w:sz w:val="20"/>
          <w:szCs w:val="20"/>
        </w:rPr>
        <w:t xml:space="preserve">APPLICATIONS RECEIVED AFTER THE PUBLICATION OF THE AGENDA: </w:t>
      </w:r>
      <w:r w:rsidR="00E13871" w:rsidRPr="00EC7F79">
        <w:rPr>
          <w:rFonts w:asciiTheme="majorHAnsi" w:hAnsiTheme="majorHAnsi" w:cstheme="majorHAnsi"/>
          <w:color w:val="000000" w:themeColor="text1"/>
          <w:sz w:val="20"/>
          <w:szCs w:val="20"/>
        </w:rPr>
        <w:t>None</w:t>
      </w:r>
    </w:p>
    <w:p w14:paraId="17DA1DBF" w14:textId="6BF47C5A" w:rsidR="004F4759" w:rsidRPr="00EC7F79" w:rsidRDefault="007F0CC4" w:rsidP="00805EE6">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w:t>
      </w:r>
      <w:r w:rsidR="005D6D1B" w:rsidRPr="00EC7F79">
        <w:rPr>
          <w:rFonts w:asciiTheme="majorHAnsi" w:hAnsiTheme="majorHAnsi" w:cstheme="majorHAnsi"/>
          <w:b/>
          <w:bCs/>
          <w:color w:val="000000" w:themeColor="text1"/>
          <w:sz w:val="20"/>
          <w:szCs w:val="20"/>
        </w:rPr>
        <w:t>d</w:t>
      </w:r>
      <w:r w:rsidRPr="00EC7F79">
        <w:rPr>
          <w:rFonts w:asciiTheme="majorHAnsi" w:hAnsiTheme="majorHAnsi" w:cstheme="majorHAnsi"/>
          <w:b/>
          <w:bCs/>
          <w:color w:val="000000" w:themeColor="text1"/>
          <w:sz w:val="20"/>
          <w:szCs w:val="20"/>
        </w:rPr>
        <w:t xml:space="preserve">) </w:t>
      </w:r>
      <w:r w:rsidR="00ED3B5D" w:rsidRPr="00EC7F79">
        <w:rPr>
          <w:rFonts w:asciiTheme="majorHAnsi" w:hAnsiTheme="majorHAnsi" w:cstheme="majorHAnsi"/>
          <w:b/>
          <w:bCs/>
          <w:color w:val="000000" w:themeColor="text1"/>
          <w:sz w:val="20"/>
          <w:szCs w:val="20"/>
        </w:rPr>
        <w:t>PLANNING DECISIONS RECEIVED:</w:t>
      </w:r>
      <w:r w:rsidR="00B00889" w:rsidRPr="00EC7F79">
        <w:rPr>
          <w:rFonts w:asciiTheme="majorHAnsi" w:hAnsiTheme="majorHAnsi" w:cstheme="majorHAnsi"/>
          <w:b/>
          <w:bCs/>
          <w:color w:val="000000" w:themeColor="text1"/>
          <w:sz w:val="20"/>
          <w:szCs w:val="20"/>
        </w:rPr>
        <w:t xml:space="preserve"> </w:t>
      </w:r>
      <w:r w:rsidR="00E743F2" w:rsidRPr="00E743F2">
        <w:rPr>
          <w:rFonts w:asciiTheme="majorHAnsi" w:hAnsiTheme="majorHAnsi" w:cstheme="majorHAnsi"/>
          <w:color w:val="000000" w:themeColor="text1"/>
          <w:sz w:val="20"/>
          <w:szCs w:val="20"/>
        </w:rPr>
        <w:t>None</w:t>
      </w:r>
    </w:p>
    <w:p w14:paraId="6A22B159" w14:textId="25B3F74A" w:rsidR="000F326B" w:rsidRPr="00EC7F79" w:rsidRDefault="000F326B" w:rsidP="001D6854">
      <w:pPr>
        <w:rPr>
          <w:rFonts w:asciiTheme="majorHAnsi" w:hAnsiTheme="majorHAnsi" w:cstheme="majorHAnsi"/>
          <w:color w:val="000000" w:themeColor="text1"/>
          <w:sz w:val="20"/>
          <w:szCs w:val="20"/>
        </w:rPr>
      </w:pPr>
    </w:p>
    <w:p w14:paraId="68B10B85" w14:textId="77777777" w:rsidR="00C655CC" w:rsidRPr="00EC7F79" w:rsidRDefault="00C655CC" w:rsidP="001D6854">
      <w:pPr>
        <w:widowControl w:val="0"/>
        <w:tabs>
          <w:tab w:val="left" w:pos="540"/>
        </w:tabs>
        <w:suppressAutoHyphens/>
        <w:autoSpaceDE w:val="0"/>
        <w:rPr>
          <w:rFonts w:asciiTheme="majorHAnsi" w:hAnsiTheme="majorHAnsi" w:cstheme="majorHAnsi"/>
          <w:color w:val="000000" w:themeColor="text1"/>
          <w:sz w:val="20"/>
          <w:szCs w:val="20"/>
          <w:shd w:val="clear" w:color="auto" w:fill="FFFFFF"/>
        </w:rPr>
      </w:pPr>
    </w:p>
    <w:p w14:paraId="3ABE01E9" w14:textId="322A6B2B" w:rsidR="00485D6E" w:rsidRPr="00EC7F79" w:rsidRDefault="00AA1D92" w:rsidP="001D6854">
      <w:pPr>
        <w:widowControl w:val="0"/>
        <w:tabs>
          <w:tab w:val="left" w:pos="540"/>
        </w:tabs>
        <w:suppressAutoHyphens/>
        <w:autoSpaceDE w:val="0"/>
        <w:rPr>
          <w:rFonts w:asciiTheme="majorHAnsi" w:hAnsiTheme="majorHAnsi" w:cstheme="majorHAnsi"/>
          <w:bCs/>
          <w:color w:val="000000" w:themeColor="text1"/>
          <w:sz w:val="20"/>
          <w:szCs w:val="20"/>
        </w:rPr>
      </w:pPr>
      <w:r w:rsidRPr="00EC7F79">
        <w:rPr>
          <w:rFonts w:asciiTheme="majorHAnsi" w:hAnsiTheme="majorHAnsi" w:cstheme="majorHAnsi"/>
          <w:b/>
          <w:bCs/>
          <w:color w:val="000000" w:themeColor="text1"/>
          <w:sz w:val="20"/>
          <w:szCs w:val="20"/>
        </w:rPr>
        <w:t>1</w:t>
      </w:r>
      <w:r w:rsidR="005E692B" w:rsidRPr="00EC7F79">
        <w:rPr>
          <w:rFonts w:asciiTheme="majorHAnsi" w:hAnsiTheme="majorHAnsi" w:cstheme="majorHAnsi"/>
          <w:b/>
          <w:bCs/>
          <w:color w:val="000000" w:themeColor="text1"/>
          <w:sz w:val="20"/>
          <w:szCs w:val="20"/>
        </w:rPr>
        <w:t>6</w:t>
      </w:r>
      <w:r w:rsidR="002C26F8"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FINANCE</w:t>
      </w:r>
      <w:r w:rsidR="00084C06">
        <w:rPr>
          <w:rFonts w:asciiTheme="majorHAnsi" w:hAnsiTheme="majorHAnsi" w:cstheme="majorHAnsi"/>
          <w:b/>
          <w:bCs/>
          <w:color w:val="000000" w:themeColor="text1"/>
          <w:sz w:val="20"/>
          <w:szCs w:val="20"/>
        </w:rPr>
        <w:t xml:space="preserve"> - </w:t>
      </w:r>
      <w:r w:rsidR="008B0780" w:rsidRPr="00EC7F79">
        <w:rPr>
          <w:rFonts w:asciiTheme="majorHAnsi" w:hAnsiTheme="majorHAnsi" w:cstheme="majorHAnsi"/>
          <w:b/>
          <w:bCs/>
          <w:color w:val="000000" w:themeColor="text1"/>
          <w:sz w:val="20"/>
          <w:szCs w:val="20"/>
        </w:rPr>
        <w:t xml:space="preserve"> </w:t>
      </w:r>
    </w:p>
    <w:p w14:paraId="3C8F4B4D" w14:textId="730CB845" w:rsidR="009E0301" w:rsidRPr="00EC7F79" w:rsidRDefault="00D06FBD" w:rsidP="001D6854">
      <w:pPr>
        <w:pStyle w:val="ListParagraph"/>
        <w:widowControl w:val="0"/>
        <w:numPr>
          <w:ilvl w:val="0"/>
          <w:numId w:val="22"/>
        </w:numPr>
        <w:suppressAutoHyphens/>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INVOICES FOR PAYMENT</w:t>
      </w:r>
      <w:r w:rsidR="008B0780" w:rsidRPr="00EC7F79">
        <w:rPr>
          <w:rFonts w:asciiTheme="majorHAnsi" w:hAnsiTheme="majorHAnsi" w:cstheme="majorHAnsi"/>
          <w:b/>
          <w:bCs/>
          <w:color w:val="000000" w:themeColor="text1"/>
          <w:sz w:val="20"/>
          <w:szCs w:val="20"/>
        </w:rPr>
        <w:t>:</w:t>
      </w:r>
      <w:r w:rsidR="00920978" w:rsidRPr="00EC7F79">
        <w:rPr>
          <w:rFonts w:asciiTheme="majorHAnsi" w:hAnsiTheme="majorHAnsi" w:cstheme="majorHAnsi"/>
          <w:b/>
          <w:bCs/>
          <w:color w:val="000000" w:themeColor="text1"/>
          <w:sz w:val="20"/>
          <w:szCs w:val="20"/>
        </w:rPr>
        <w:t xml:space="preserve"> </w:t>
      </w:r>
      <w:r w:rsidR="00197ED4" w:rsidRPr="00A375BC">
        <w:rPr>
          <w:rFonts w:asciiTheme="majorHAnsi" w:hAnsiTheme="majorHAnsi" w:cstheme="majorHAnsi"/>
          <w:bCs/>
          <w:color w:val="000000" w:themeColor="text1"/>
          <w:sz w:val="20"/>
          <w:szCs w:val="20"/>
        </w:rPr>
        <w:t>-</w:t>
      </w:r>
      <w:r w:rsidR="009917E6" w:rsidRPr="00A375BC">
        <w:rPr>
          <w:rFonts w:asciiTheme="majorHAnsi" w:hAnsiTheme="majorHAnsi" w:cstheme="majorHAnsi"/>
          <w:bCs/>
          <w:color w:val="000000" w:themeColor="text1"/>
          <w:sz w:val="20"/>
          <w:szCs w:val="20"/>
        </w:rPr>
        <w:t xml:space="preserve"> </w:t>
      </w:r>
      <w:r w:rsidR="008F0168" w:rsidRPr="00A375BC">
        <w:rPr>
          <w:rFonts w:asciiTheme="majorHAnsi" w:hAnsiTheme="majorHAnsi" w:cstheme="majorHAnsi"/>
          <w:bCs/>
          <w:color w:val="000000" w:themeColor="text1"/>
          <w:sz w:val="20"/>
          <w:szCs w:val="20"/>
        </w:rPr>
        <w:t xml:space="preserve">All </w:t>
      </w:r>
      <w:r w:rsidR="00331D4A" w:rsidRPr="00A375BC">
        <w:rPr>
          <w:rFonts w:asciiTheme="majorHAnsi" w:hAnsiTheme="majorHAnsi" w:cstheme="majorHAnsi"/>
          <w:bCs/>
          <w:color w:val="000000" w:themeColor="text1"/>
          <w:sz w:val="20"/>
          <w:szCs w:val="20"/>
        </w:rPr>
        <w:t>P</w:t>
      </w:r>
      <w:r w:rsidR="00197ED4" w:rsidRPr="00A375BC">
        <w:rPr>
          <w:rFonts w:asciiTheme="majorHAnsi" w:hAnsiTheme="majorHAnsi" w:cstheme="majorHAnsi"/>
          <w:bCs/>
          <w:color w:val="000000" w:themeColor="text1"/>
          <w:sz w:val="20"/>
          <w:szCs w:val="20"/>
        </w:rPr>
        <w:t>ayment</w:t>
      </w:r>
      <w:r w:rsidR="00B0600B" w:rsidRPr="00A375BC">
        <w:rPr>
          <w:rFonts w:asciiTheme="majorHAnsi" w:hAnsiTheme="majorHAnsi" w:cstheme="majorHAnsi"/>
          <w:bCs/>
          <w:color w:val="000000" w:themeColor="text1"/>
          <w:sz w:val="20"/>
          <w:szCs w:val="20"/>
        </w:rPr>
        <w:t>s</w:t>
      </w:r>
      <w:r w:rsidR="009917E6" w:rsidRPr="00A375BC">
        <w:rPr>
          <w:rFonts w:asciiTheme="majorHAnsi" w:hAnsiTheme="majorHAnsi" w:cstheme="majorHAnsi"/>
          <w:bCs/>
          <w:color w:val="000000" w:themeColor="text1"/>
          <w:sz w:val="20"/>
          <w:szCs w:val="20"/>
        </w:rPr>
        <w:t xml:space="preserve"> </w:t>
      </w:r>
      <w:r w:rsidRPr="00A375BC">
        <w:rPr>
          <w:rFonts w:asciiTheme="majorHAnsi" w:hAnsiTheme="majorHAnsi" w:cstheme="majorHAnsi"/>
          <w:bCs/>
          <w:color w:val="000000" w:themeColor="text1"/>
          <w:sz w:val="20"/>
          <w:szCs w:val="20"/>
        </w:rPr>
        <w:t>approved</w:t>
      </w:r>
      <w:r w:rsidR="00140296" w:rsidRPr="00A375BC">
        <w:rPr>
          <w:rFonts w:asciiTheme="majorHAnsi" w:hAnsiTheme="majorHAnsi" w:cstheme="majorHAnsi"/>
          <w:bCs/>
          <w:color w:val="000000" w:themeColor="text1"/>
          <w:sz w:val="20"/>
          <w:szCs w:val="20"/>
        </w:rPr>
        <w:t>.</w:t>
      </w:r>
      <w:r w:rsidR="00140296" w:rsidRPr="00EC7F79">
        <w:rPr>
          <w:rFonts w:asciiTheme="majorHAnsi" w:hAnsiTheme="majorHAnsi" w:cstheme="majorHAnsi"/>
          <w:bCs/>
          <w:color w:val="000000" w:themeColor="text1"/>
          <w:sz w:val="20"/>
          <w:szCs w:val="20"/>
        </w:rPr>
        <w:t xml:space="preserve"> </w:t>
      </w:r>
    </w:p>
    <w:tbl>
      <w:tblPr>
        <w:tblW w:w="7797" w:type="dxa"/>
        <w:tblLook w:val="04A0" w:firstRow="1" w:lastRow="0" w:firstColumn="1" w:lastColumn="0" w:noHBand="0" w:noVBand="1"/>
      </w:tblPr>
      <w:tblGrid>
        <w:gridCol w:w="2746"/>
        <w:gridCol w:w="3350"/>
        <w:gridCol w:w="236"/>
        <w:gridCol w:w="1404"/>
        <w:gridCol w:w="61"/>
      </w:tblGrid>
      <w:tr w:rsidR="00A375BC" w:rsidRPr="00A375BC" w14:paraId="1B998E28" w14:textId="77777777" w:rsidTr="00A375BC">
        <w:trPr>
          <w:trHeight w:val="280"/>
        </w:trPr>
        <w:tc>
          <w:tcPr>
            <w:tcW w:w="2746" w:type="dxa"/>
            <w:tcBorders>
              <w:top w:val="nil"/>
              <w:left w:val="nil"/>
              <w:bottom w:val="nil"/>
              <w:right w:val="nil"/>
            </w:tcBorders>
            <w:shd w:val="clear" w:color="auto" w:fill="auto"/>
            <w:vAlign w:val="bottom"/>
            <w:hideMark/>
          </w:tcPr>
          <w:p w14:paraId="41F8BF81" w14:textId="77777777" w:rsidR="00A375BC" w:rsidRPr="00A375BC" w:rsidRDefault="00A375BC" w:rsidP="00A375BC">
            <w:pPr>
              <w:rPr>
                <w:rFonts w:ascii="Arial" w:hAnsi="Arial" w:cs="Arial"/>
                <w:sz w:val="20"/>
                <w:szCs w:val="20"/>
              </w:rPr>
            </w:pPr>
            <w:r w:rsidRPr="00A375BC">
              <w:rPr>
                <w:rFonts w:ascii="Arial" w:hAnsi="Arial" w:cs="Arial"/>
                <w:sz w:val="20"/>
                <w:szCs w:val="20"/>
              </w:rPr>
              <w:t>P Griffiths</w:t>
            </w:r>
          </w:p>
        </w:tc>
        <w:tc>
          <w:tcPr>
            <w:tcW w:w="3350" w:type="dxa"/>
            <w:tcBorders>
              <w:top w:val="nil"/>
              <w:left w:val="nil"/>
              <w:bottom w:val="nil"/>
              <w:right w:val="nil"/>
            </w:tcBorders>
            <w:shd w:val="clear" w:color="auto" w:fill="auto"/>
            <w:vAlign w:val="bottom"/>
            <w:hideMark/>
          </w:tcPr>
          <w:p w14:paraId="7ED788B5" w14:textId="2B969E80" w:rsidR="00A375BC" w:rsidRPr="00A375BC" w:rsidRDefault="00A375BC" w:rsidP="00A375BC">
            <w:pPr>
              <w:rPr>
                <w:rFonts w:ascii="Arial" w:hAnsi="Arial" w:cs="Arial"/>
                <w:sz w:val="20"/>
                <w:szCs w:val="20"/>
              </w:rPr>
            </w:pPr>
            <w:proofErr w:type="spellStart"/>
            <w:r w:rsidRPr="00A375BC">
              <w:rPr>
                <w:rFonts w:ascii="Arial" w:hAnsi="Arial" w:cs="Arial"/>
                <w:sz w:val="20"/>
                <w:szCs w:val="20"/>
              </w:rPr>
              <w:t>Wel</w:t>
            </w:r>
            <w:proofErr w:type="spellEnd"/>
            <w:r w:rsidRPr="00A375BC">
              <w:rPr>
                <w:rFonts w:ascii="Arial" w:hAnsi="Arial" w:cs="Arial"/>
                <w:sz w:val="20"/>
                <w:szCs w:val="20"/>
              </w:rPr>
              <w:t xml:space="preserve"> Medical </w:t>
            </w:r>
            <w:proofErr w:type="spellStart"/>
            <w:r w:rsidRPr="00A375BC">
              <w:rPr>
                <w:rFonts w:ascii="Arial" w:hAnsi="Arial" w:cs="Arial"/>
                <w:sz w:val="20"/>
                <w:szCs w:val="20"/>
              </w:rPr>
              <w:t>Defib</w:t>
            </w:r>
            <w:r>
              <w:rPr>
                <w:rFonts w:ascii="Arial" w:hAnsi="Arial" w:cs="Arial"/>
                <w:sz w:val="20"/>
                <w:szCs w:val="20"/>
              </w:rPr>
              <w:t>rilator</w:t>
            </w:r>
            <w:proofErr w:type="spellEnd"/>
            <w:r w:rsidRPr="00A375BC">
              <w:rPr>
                <w:rFonts w:ascii="Arial" w:hAnsi="Arial" w:cs="Arial"/>
                <w:sz w:val="20"/>
                <w:szCs w:val="20"/>
              </w:rPr>
              <w:t xml:space="preserve"> batteries</w:t>
            </w:r>
          </w:p>
        </w:tc>
        <w:tc>
          <w:tcPr>
            <w:tcW w:w="236" w:type="dxa"/>
            <w:tcBorders>
              <w:top w:val="nil"/>
              <w:left w:val="nil"/>
              <w:bottom w:val="nil"/>
              <w:right w:val="nil"/>
            </w:tcBorders>
            <w:shd w:val="clear" w:color="auto" w:fill="auto"/>
            <w:vAlign w:val="bottom"/>
            <w:hideMark/>
          </w:tcPr>
          <w:p w14:paraId="1BF2347A" w14:textId="77777777" w:rsidR="00A375BC" w:rsidRPr="00A375BC" w:rsidRDefault="00A375BC" w:rsidP="00A375BC">
            <w:pPr>
              <w:jc w:val="right"/>
              <w:rPr>
                <w:rFonts w:ascii="Arial" w:hAnsi="Arial" w:cs="Arial"/>
                <w:sz w:val="20"/>
                <w:szCs w:val="20"/>
              </w:rPr>
            </w:pPr>
          </w:p>
        </w:tc>
        <w:tc>
          <w:tcPr>
            <w:tcW w:w="1465" w:type="dxa"/>
            <w:gridSpan w:val="2"/>
            <w:tcBorders>
              <w:top w:val="nil"/>
              <w:left w:val="nil"/>
              <w:bottom w:val="nil"/>
              <w:right w:val="nil"/>
            </w:tcBorders>
            <w:shd w:val="clear" w:color="auto" w:fill="auto"/>
            <w:vAlign w:val="bottom"/>
            <w:hideMark/>
          </w:tcPr>
          <w:p w14:paraId="35D3DB87" w14:textId="128C675D" w:rsidR="00A375BC" w:rsidRPr="00A375BC" w:rsidRDefault="00A375BC" w:rsidP="00A375BC">
            <w:pPr>
              <w:jc w:val="right"/>
              <w:rPr>
                <w:rFonts w:ascii="Arial" w:hAnsi="Arial" w:cs="Arial"/>
                <w:sz w:val="20"/>
                <w:szCs w:val="20"/>
              </w:rPr>
            </w:pPr>
            <w:r>
              <w:rPr>
                <w:rFonts w:ascii="Arial" w:hAnsi="Arial" w:cs="Arial"/>
                <w:sz w:val="20"/>
                <w:szCs w:val="20"/>
              </w:rPr>
              <w:t xml:space="preserve">   </w:t>
            </w:r>
            <w:r w:rsidRPr="00A375BC">
              <w:rPr>
                <w:rFonts w:ascii="Arial" w:hAnsi="Arial" w:cs="Arial"/>
                <w:sz w:val="20"/>
                <w:szCs w:val="20"/>
              </w:rPr>
              <w:t>211.20</w:t>
            </w:r>
          </w:p>
        </w:tc>
      </w:tr>
      <w:tr w:rsidR="00A375BC" w:rsidRPr="00A375BC" w14:paraId="05304CBB" w14:textId="77777777" w:rsidTr="00A375BC">
        <w:trPr>
          <w:gridAfter w:val="1"/>
          <w:wAfter w:w="61" w:type="dxa"/>
          <w:trHeight w:val="280"/>
        </w:trPr>
        <w:tc>
          <w:tcPr>
            <w:tcW w:w="2746" w:type="dxa"/>
            <w:tcBorders>
              <w:top w:val="nil"/>
              <w:left w:val="nil"/>
              <w:bottom w:val="nil"/>
              <w:right w:val="nil"/>
            </w:tcBorders>
            <w:shd w:val="clear" w:color="auto" w:fill="auto"/>
            <w:vAlign w:val="bottom"/>
            <w:hideMark/>
          </w:tcPr>
          <w:p w14:paraId="6CEF4C47" w14:textId="77777777" w:rsidR="00A375BC" w:rsidRPr="00A375BC" w:rsidRDefault="00A375BC" w:rsidP="00A375BC">
            <w:pPr>
              <w:rPr>
                <w:rFonts w:ascii="Arial" w:hAnsi="Arial" w:cs="Arial"/>
                <w:sz w:val="20"/>
                <w:szCs w:val="20"/>
              </w:rPr>
            </w:pPr>
            <w:r w:rsidRPr="00A375BC">
              <w:rPr>
                <w:rFonts w:ascii="Arial" w:hAnsi="Arial" w:cs="Arial"/>
                <w:sz w:val="20"/>
                <w:szCs w:val="20"/>
              </w:rPr>
              <w:t>Marston Magna Village Hall</w:t>
            </w:r>
          </w:p>
        </w:tc>
        <w:tc>
          <w:tcPr>
            <w:tcW w:w="3350" w:type="dxa"/>
            <w:tcBorders>
              <w:top w:val="nil"/>
              <w:left w:val="nil"/>
              <w:bottom w:val="nil"/>
              <w:right w:val="nil"/>
            </w:tcBorders>
            <w:shd w:val="clear" w:color="auto" w:fill="auto"/>
            <w:vAlign w:val="bottom"/>
            <w:hideMark/>
          </w:tcPr>
          <w:p w14:paraId="334E1F07" w14:textId="4D59AAD4" w:rsidR="00A375BC" w:rsidRPr="00A375BC" w:rsidRDefault="00A375BC" w:rsidP="00A375BC">
            <w:pPr>
              <w:rPr>
                <w:rFonts w:ascii="Arial" w:hAnsi="Arial" w:cs="Arial"/>
                <w:sz w:val="20"/>
                <w:szCs w:val="20"/>
              </w:rPr>
            </w:pPr>
            <w:r w:rsidRPr="00A375BC">
              <w:rPr>
                <w:rFonts w:ascii="Arial" w:hAnsi="Arial" w:cs="Arial"/>
                <w:sz w:val="20"/>
                <w:szCs w:val="20"/>
              </w:rPr>
              <w:t xml:space="preserve">Hall Hire </w:t>
            </w:r>
            <w:r>
              <w:rPr>
                <w:rFonts w:ascii="Arial" w:hAnsi="Arial" w:cs="Arial"/>
                <w:sz w:val="20"/>
                <w:szCs w:val="20"/>
              </w:rPr>
              <w:t xml:space="preserve">- </w:t>
            </w:r>
            <w:r w:rsidRPr="00A375BC">
              <w:rPr>
                <w:rFonts w:ascii="Arial" w:hAnsi="Arial" w:cs="Arial"/>
                <w:sz w:val="20"/>
                <w:szCs w:val="20"/>
              </w:rPr>
              <w:t>May,</w:t>
            </w:r>
            <w:r>
              <w:rPr>
                <w:rFonts w:ascii="Arial" w:hAnsi="Arial" w:cs="Arial"/>
                <w:sz w:val="20"/>
                <w:szCs w:val="20"/>
              </w:rPr>
              <w:t xml:space="preserve"> </w:t>
            </w:r>
            <w:r w:rsidRPr="00A375BC">
              <w:rPr>
                <w:rFonts w:ascii="Arial" w:hAnsi="Arial" w:cs="Arial"/>
                <w:sz w:val="20"/>
                <w:szCs w:val="20"/>
              </w:rPr>
              <w:t>July, Sept, Nov</w:t>
            </w:r>
          </w:p>
        </w:tc>
        <w:tc>
          <w:tcPr>
            <w:tcW w:w="236" w:type="dxa"/>
            <w:tcBorders>
              <w:top w:val="nil"/>
              <w:left w:val="nil"/>
              <w:bottom w:val="nil"/>
              <w:right w:val="nil"/>
            </w:tcBorders>
            <w:shd w:val="clear" w:color="auto" w:fill="auto"/>
            <w:vAlign w:val="bottom"/>
            <w:hideMark/>
          </w:tcPr>
          <w:p w14:paraId="14C1EF12" w14:textId="77777777" w:rsidR="00A375BC" w:rsidRPr="00A375BC" w:rsidRDefault="00A375BC" w:rsidP="00A375BC">
            <w:pPr>
              <w:jc w:val="right"/>
              <w:rPr>
                <w:rFonts w:ascii="Arial" w:hAnsi="Arial" w:cs="Arial"/>
                <w:sz w:val="20"/>
                <w:szCs w:val="20"/>
              </w:rPr>
            </w:pPr>
          </w:p>
        </w:tc>
        <w:tc>
          <w:tcPr>
            <w:tcW w:w="1404" w:type="dxa"/>
            <w:tcBorders>
              <w:top w:val="nil"/>
              <w:left w:val="nil"/>
              <w:bottom w:val="nil"/>
              <w:right w:val="nil"/>
            </w:tcBorders>
            <w:shd w:val="clear" w:color="auto" w:fill="auto"/>
            <w:vAlign w:val="bottom"/>
            <w:hideMark/>
          </w:tcPr>
          <w:p w14:paraId="6EFD4440" w14:textId="77777777" w:rsidR="00A375BC" w:rsidRPr="00A375BC" w:rsidRDefault="00A375BC" w:rsidP="00A375BC">
            <w:pPr>
              <w:jc w:val="right"/>
              <w:rPr>
                <w:rFonts w:ascii="Arial" w:hAnsi="Arial" w:cs="Arial"/>
                <w:sz w:val="20"/>
                <w:szCs w:val="20"/>
              </w:rPr>
            </w:pPr>
            <w:r w:rsidRPr="00A375BC">
              <w:rPr>
                <w:rFonts w:ascii="Arial" w:hAnsi="Arial" w:cs="Arial"/>
                <w:sz w:val="20"/>
                <w:szCs w:val="20"/>
              </w:rPr>
              <w:t>50.00</w:t>
            </w:r>
          </w:p>
        </w:tc>
      </w:tr>
      <w:tr w:rsidR="00A375BC" w:rsidRPr="00A375BC" w14:paraId="28C3D318" w14:textId="77777777" w:rsidTr="00A375BC">
        <w:trPr>
          <w:gridAfter w:val="1"/>
          <w:wAfter w:w="61" w:type="dxa"/>
          <w:trHeight w:val="280"/>
        </w:trPr>
        <w:tc>
          <w:tcPr>
            <w:tcW w:w="2746" w:type="dxa"/>
            <w:tcBorders>
              <w:top w:val="nil"/>
              <w:left w:val="nil"/>
              <w:bottom w:val="nil"/>
              <w:right w:val="nil"/>
            </w:tcBorders>
            <w:shd w:val="clear" w:color="auto" w:fill="auto"/>
            <w:vAlign w:val="bottom"/>
            <w:hideMark/>
          </w:tcPr>
          <w:p w14:paraId="28FC509E" w14:textId="77777777" w:rsidR="00A375BC" w:rsidRPr="00A375BC" w:rsidRDefault="00A375BC" w:rsidP="00A375BC">
            <w:pPr>
              <w:rPr>
                <w:rFonts w:ascii="Arial" w:hAnsi="Arial" w:cs="Arial"/>
                <w:sz w:val="20"/>
                <w:szCs w:val="20"/>
              </w:rPr>
            </w:pPr>
            <w:r w:rsidRPr="00A375BC">
              <w:rPr>
                <w:rFonts w:ascii="Arial" w:hAnsi="Arial" w:cs="Arial"/>
                <w:sz w:val="20"/>
                <w:szCs w:val="20"/>
              </w:rPr>
              <w:t>Royal British Legion</w:t>
            </w:r>
          </w:p>
        </w:tc>
        <w:tc>
          <w:tcPr>
            <w:tcW w:w="3350" w:type="dxa"/>
            <w:tcBorders>
              <w:top w:val="nil"/>
              <w:left w:val="nil"/>
              <w:bottom w:val="nil"/>
              <w:right w:val="nil"/>
            </w:tcBorders>
            <w:shd w:val="clear" w:color="auto" w:fill="auto"/>
            <w:vAlign w:val="bottom"/>
            <w:hideMark/>
          </w:tcPr>
          <w:p w14:paraId="72AD7717" w14:textId="65C527CE" w:rsidR="00A375BC" w:rsidRPr="00A375BC" w:rsidRDefault="00A375BC" w:rsidP="00A375BC">
            <w:pPr>
              <w:rPr>
                <w:rFonts w:ascii="Arial" w:hAnsi="Arial" w:cs="Arial"/>
                <w:sz w:val="20"/>
                <w:szCs w:val="20"/>
              </w:rPr>
            </w:pPr>
            <w:r w:rsidRPr="00A375BC">
              <w:rPr>
                <w:rFonts w:ascii="Arial" w:hAnsi="Arial" w:cs="Arial"/>
                <w:sz w:val="20"/>
                <w:szCs w:val="20"/>
              </w:rPr>
              <w:t xml:space="preserve">10 </w:t>
            </w:r>
            <w:r>
              <w:rPr>
                <w:rFonts w:ascii="Arial" w:hAnsi="Arial" w:cs="Arial"/>
                <w:sz w:val="20"/>
                <w:szCs w:val="20"/>
              </w:rPr>
              <w:t xml:space="preserve">Large </w:t>
            </w:r>
            <w:r w:rsidRPr="00A375BC">
              <w:rPr>
                <w:rFonts w:ascii="Arial" w:hAnsi="Arial" w:cs="Arial"/>
                <w:sz w:val="20"/>
                <w:szCs w:val="20"/>
              </w:rPr>
              <w:t>Poppies</w:t>
            </w:r>
          </w:p>
        </w:tc>
        <w:tc>
          <w:tcPr>
            <w:tcW w:w="236" w:type="dxa"/>
            <w:tcBorders>
              <w:top w:val="nil"/>
              <w:left w:val="nil"/>
              <w:bottom w:val="nil"/>
              <w:right w:val="nil"/>
            </w:tcBorders>
            <w:shd w:val="clear" w:color="auto" w:fill="auto"/>
            <w:vAlign w:val="bottom"/>
            <w:hideMark/>
          </w:tcPr>
          <w:p w14:paraId="444BE1C0" w14:textId="77777777" w:rsidR="00A375BC" w:rsidRPr="00A375BC" w:rsidRDefault="00A375BC" w:rsidP="00A375BC">
            <w:pPr>
              <w:jc w:val="right"/>
              <w:rPr>
                <w:rFonts w:ascii="Arial" w:hAnsi="Arial" w:cs="Arial"/>
                <w:sz w:val="20"/>
                <w:szCs w:val="20"/>
              </w:rPr>
            </w:pPr>
          </w:p>
        </w:tc>
        <w:tc>
          <w:tcPr>
            <w:tcW w:w="1404" w:type="dxa"/>
            <w:tcBorders>
              <w:top w:val="nil"/>
              <w:left w:val="nil"/>
              <w:bottom w:val="nil"/>
              <w:right w:val="nil"/>
            </w:tcBorders>
            <w:shd w:val="clear" w:color="auto" w:fill="auto"/>
            <w:vAlign w:val="bottom"/>
            <w:hideMark/>
          </w:tcPr>
          <w:p w14:paraId="2E2050AD" w14:textId="77777777" w:rsidR="00A375BC" w:rsidRPr="00A375BC" w:rsidRDefault="00A375BC" w:rsidP="00A375BC">
            <w:pPr>
              <w:jc w:val="right"/>
              <w:rPr>
                <w:rFonts w:ascii="Arial" w:hAnsi="Arial" w:cs="Arial"/>
                <w:sz w:val="20"/>
                <w:szCs w:val="20"/>
              </w:rPr>
            </w:pPr>
            <w:r w:rsidRPr="00A375BC">
              <w:rPr>
                <w:rFonts w:ascii="Arial" w:hAnsi="Arial" w:cs="Arial"/>
                <w:sz w:val="20"/>
                <w:szCs w:val="20"/>
              </w:rPr>
              <w:t>100.00</w:t>
            </w:r>
          </w:p>
        </w:tc>
      </w:tr>
      <w:tr w:rsidR="00A375BC" w:rsidRPr="00A375BC" w14:paraId="7E3A4838" w14:textId="77777777" w:rsidTr="00A375BC">
        <w:trPr>
          <w:gridAfter w:val="1"/>
          <w:wAfter w:w="61" w:type="dxa"/>
          <w:trHeight w:val="280"/>
        </w:trPr>
        <w:tc>
          <w:tcPr>
            <w:tcW w:w="2746" w:type="dxa"/>
            <w:tcBorders>
              <w:top w:val="nil"/>
              <w:left w:val="nil"/>
              <w:bottom w:val="nil"/>
              <w:right w:val="nil"/>
            </w:tcBorders>
            <w:shd w:val="clear" w:color="auto" w:fill="auto"/>
            <w:vAlign w:val="bottom"/>
            <w:hideMark/>
          </w:tcPr>
          <w:p w14:paraId="7B85F5D0" w14:textId="77777777" w:rsidR="00A375BC" w:rsidRPr="00A375BC" w:rsidRDefault="00A375BC" w:rsidP="00A375BC">
            <w:pPr>
              <w:rPr>
                <w:rFonts w:ascii="Arial" w:hAnsi="Arial" w:cs="Arial"/>
                <w:sz w:val="20"/>
                <w:szCs w:val="20"/>
              </w:rPr>
            </w:pPr>
            <w:r w:rsidRPr="00A375BC">
              <w:rPr>
                <w:rFonts w:ascii="Arial" w:hAnsi="Arial" w:cs="Arial"/>
                <w:sz w:val="20"/>
                <w:szCs w:val="20"/>
              </w:rPr>
              <w:t>L Gibbons</w:t>
            </w:r>
          </w:p>
        </w:tc>
        <w:tc>
          <w:tcPr>
            <w:tcW w:w="3350" w:type="dxa"/>
            <w:tcBorders>
              <w:top w:val="nil"/>
              <w:left w:val="nil"/>
              <w:bottom w:val="nil"/>
              <w:right w:val="nil"/>
            </w:tcBorders>
            <w:shd w:val="clear" w:color="auto" w:fill="auto"/>
            <w:vAlign w:val="bottom"/>
            <w:hideMark/>
          </w:tcPr>
          <w:p w14:paraId="5D34324F" w14:textId="21C4B299" w:rsidR="00A375BC" w:rsidRPr="00A375BC" w:rsidRDefault="00A375BC" w:rsidP="00A375BC">
            <w:pPr>
              <w:rPr>
                <w:rFonts w:ascii="Arial" w:hAnsi="Arial" w:cs="Arial"/>
                <w:sz w:val="20"/>
                <w:szCs w:val="20"/>
              </w:rPr>
            </w:pPr>
            <w:r w:rsidRPr="00A375BC">
              <w:rPr>
                <w:rFonts w:ascii="Arial" w:hAnsi="Arial" w:cs="Arial"/>
                <w:sz w:val="20"/>
                <w:szCs w:val="20"/>
              </w:rPr>
              <w:t xml:space="preserve">Clerk </w:t>
            </w:r>
            <w:r>
              <w:rPr>
                <w:rFonts w:ascii="Arial" w:hAnsi="Arial" w:cs="Arial"/>
                <w:sz w:val="20"/>
                <w:szCs w:val="20"/>
              </w:rPr>
              <w:t xml:space="preserve">mileage </w:t>
            </w:r>
            <w:r w:rsidRPr="00A375BC">
              <w:rPr>
                <w:rFonts w:ascii="Arial" w:hAnsi="Arial" w:cs="Arial"/>
                <w:sz w:val="20"/>
                <w:szCs w:val="20"/>
              </w:rPr>
              <w:t>expenses/printer ink</w:t>
            </w:r>
          </w:p>
        </w:tc>
        <w:tc>
          <w:tcPr>
            <w:tcW w:w="236" w:type="dxa"/>
            <w:tcBorders>
              <w:top w:val="nil"/>
              <w:left w:val="nil"/>
              <w:bottom w:val="nil"/>
              <w:right w:val="nil"/>
            </w:tcBorders>
            <w:shd w:val="clear" w:color="auto" w:fill="auto"/>
            <w:vAlign w:val="bottom"/>
            <w:hideMark/>
          </w:tcPr>
          <w:p w14:paraId="2371E28C" w14:textId="77777777" w:rsidR="00A375BC" w:rsidRPr="00A375BC" w:rsidRDefault="00A375BC" w:rsidP="00A375BC">
            <w:pPr>
              <w:jc w:val="right"/>
              <w:rPr>
                <w:rFonts w:ascii="Arial" w:hAnsi="Arial" w:cs="Arial"/>
                <w:sz w:val="20"/>
                <w:szCs w:val="20"/>
              </w:rPr>
            </w:pPr>
          </w:p>
        </w:tc>
        <w:tc>
          <w:tcPr>
            <w:tcW w:w="1404" w:type="dxa"/>
            <w:tcBorders>
              <w:top w:val="nil"/>
              <w:left w:val="nil"/>
              <w:bottom w:val="nil"/>
              <w:right w:val="nil"/>
            </w:tcBorders>
            <w:shd w:val="clear" w:color="auto" w:fill="auto"/>
            <w:vAlign w:val="bottom"/>
            <w:hideMark/>
          </w:tcPr>
          <w:p w14:paraId="630CD452" w14:textId="77777777" w:rsidR="00A375BC" w:rsidRPr="00A375BC" w:rsidRDefault="00A375BC" w:rsidP="00A375BC">
            <w:pPr>
              <w:jc w:val="right"/>
              <w:rPr>
                <w:rFonts w:ascii="Arial" w:hAnsi="Arial" w:cs="Arial"/>
                <w:sz w:val="20"/>
                <w:szCs w:val="20"/>
              </w:rPr>
            </w:pPr>
            <w:r w:rsidRPr="00A375BC">
              <w:rPr>
                <w:rFonts w:ascii="Arial" w:hAnsi="Arial" w:cs="Arial"/>
                <w:sz w:val="20"/>
                <w:szCs w:val="20"/>
              </w:rPr>
              <w:t>51.96</w:t>
            </w:r>
          </w:p>
        </w:tc>
      </w:tr>
      <w:tr w:rsidR="00A375BC" w:rsidRPr="00A375BC" w14:paraId="4D3C1187" w14:textId="77777777" w:rsidTr="00A375BC">
        <w:trPr>
          <w:gridAfter w:val="1"/>
          <w:wAfter w:w="61" w:type="dxa"/>
          <w:trHeight w:val="280"/>
        </w:trPr>
        <w:tc>
          <w:tcPr>
            <w:tcW w:w="2746" w:type="dxa"/>
            <w:tcBorders>
              <w:top w:val="nil"/>
              <w:left w:val="nil"/>
              <w:bottom w:val="nil"/>
              <w:right w:val="nil"/>
            </w:tcBorders>
            <w:shd w:val="clear" w:color="auto" w:fill="auto"/>
            <w:vAlign w:val="bottom"/>
            <w:hideMark/>
          </w:tcPr>
          <w:p w14:paraId="1CF184E8" w14:textId="77777777" w:rsidR="00A375BC" w:rsidRPr="00A375BC" w:rsidRDefault="00A375BC" w:rsidP="00A375BC">
            <w:pPr>
              <w:rPr>
                <w:rFonts w:ascii="Arial" w:hAnsi="Arial" w:cs="Arial"/>
                <w:sz w:val="20"/>
                <w:szCs w:val="20"/>
              </w:rPr>
            </w:pPr>
            <w:r w:rsidRPr="00A375BC">
              <w:rPr>
                <w:rFonts w:ascii="Arial" w:hAnsi="Arial" w:cs="Arial"/>
                <w:sz w:val="20"/>
                <w:szCs w:val="20"/>
              </w:rPr>
              <w:t>Marston Magna Village Hall</w:t>
            </w:r>
          </w:p>
        </w:tc>
        <w:tc>
          <w:tcPr>
            <w:tcW w:w="3350" w:type="dxa"/>
            <w:tcBorders>
              <w:top w:val="nil"/>
              <w:left w:val="nil"/>
              <w:bottom w:val="nil"/>
              <w:right w:val="nil"/>
            </w:tcBorders>
            <w:shd w:val="clear" w:color="auto" w:fill="auto"/>
            <w:vAlign w:val="bottom"/>
            <w:hideMark/>
          </w:tcPr>
          <w:p w14:paraId="788475CB" w14:textId="77777777" w:rsidR="00A375BC" w:rsidRPr="00A375BC" w:rsidRDefault="00A375BC" w:rsidP="00A375BC">
            <w:pPr>
              <w:rPr>
                <w:rFonts w:ascii="Arial" w:hAnsi="Arial" w:cs="Arial"/>
                <w:sz w:val="20"/>
                <w:szCs w:val="20"/>
              </w:rPr>
            </w:pPr>
            <w:r w:rsidRPr="00A375BC">
              <w:rPr>
                <w:rFonts w:ascii="Arial" w:hAnsi="Arial" w:cs="Arial"/>
                <w:sz w:val="20"/>
                <w:szCs w:val="20"/>
              </w:rPr>
              <w:t>Donation for drain inspection</w:t>
            </w:r>
          </w:p>
        </w:tc>
        <w:tc>
          <w:tcPr>
            <w:tcW w:w="236" w:type="dxa"/>
            <w:tcBorders>
              <w:top w:val="nil"/>
              <w:left w:val="nil"/>
              <w:bottom w:val="nil"/>
              <w:right w:val="nil"/>
            </w:tcBorders>
            <w:shd w:val="clear" w:color="auto" w:fill="auto"/>
            <w:vAlign w:val="bottom"/>
            <w:hideMark/>
          </w:tcPr>
          <w:p w14:paraId="21F4CF8C" w14:textId="77777777" w:rsidR="00A375BC" w:rsidRPr="00A375BC" w:rsidRDefault="00A375BC" w:rsidP="00A375BC">
            <w:pPr>
              <w:jc w:val="right"/>
              <w:rPr>
                <w:rFonts w:ascii="Arial" w:hAnsi="Arial" w:cs="Arial"/>
                <w:sz w:val="20"/>
                <w:szCs w:val="20"/>
              </w:rPr>
            </w:pPr>
          </w:p>
        </w:tc>
        <w:tc>
          <w:tcPr>
            <w:tcW w:w="1404" w:type="dxa"/>
            <w:tcBorders>
              <w:top w:val="nil"/>
              <w:left w:val="nil"/>
              <w:bottom w:val="nil"/>
              <w:right w:val="nil"/>
            </w:tcBorders>
            <w:shd w:val="clear" w:color="auto" w:fill="auto"/>
            <w:vAlign w:val="bottom"/>
            <w:hideMark/>
          </w:tcPr>
          <w:p w14:paraId="47CAE18F" w14:textId="77777777" w:rsidR="00A375BC" w:rsidRPr="00A375BC" w:rsidRDefault="00A375BC" w:rsidP="00A375BC">
            <w:pPr>
              <w:jc w:val="right"/>
              <w:rPr>
                <w:rFonts w:ascii="Arial" w:hAnsi="Arial" w:cs="Arial"/>
                <w:sz w:val="20"/>
                <w:szCs w:val="20"/>
              </w:rPr>
            </w:pPr>
            <w:r w:rsidRPr="00A375BC">
              <w:rPr>
                <w:rFonts w:ascii="Arial" w:hAnsi="Arial" w:cs="Arial"/>
                <w:sz w:val="20"/>
                <w:szCs w:val="20"/>
              </w:rPr>
              <w:t>75.00</w:t>
            </w:r>
          </w:p>
        </w:tc>
      </w:tr>
    </w:tbl>
    <w:p w14:paraId="193F7AD5" w14:textId="77777777" w:rsidR="004F4759" w:rsidRPr="00EC7F79" w:rsidRDefault="004F4759" w:rsidP="001D6854">
      <w:pPr>
        <w:widowControl w:val="0"/>
        <w:autoSpaceDE w:val="0"/>
        <w:rPr>
          <w:rFonts w:asciiTheme="majorHAnsi" w:hAnsiTheme="majorHAnsi" w:cstheme="majorHAnsi"/>
          <w:b/>
          <w:bCs/>
          <w:color w:val="000000" w:themeColor="text1"/>
          <w:sz w:val="20"/>
          <w:szCs w:val="20"/>
        </w:rPr>
      </w:pPr>
    </w:p>
    <w:p w14:paraId="1D84B434" w14:textId="11ED2CDA" w:rsidR="005E692B" w:rsidRPr="00EC7F79" w:rsidRDefault="005E692B" w:rsidP="001D6854">
      <w:pPr>
        <w:widowControl w:val="0"/>
        <w:autoSpaceDE w:val="0"/>
        <w:rPr>
          <w:rFonts w:asciiTheme="majorHAnsi" w:hAnsiTheme="majorHAnsi" w:cstheme="majorHAnsi"/>
          <w:bCs/>
          <w:color w:val="000000" w:themeColor="text1"/>
          <w:sz w:val="20"/>
          <w:szCs w:val="20"/>
        </w:rPr>
      </w:pPr>
      <w:r w:rsidRPr="00EC7F79">
        <w:rPr>
          <w:rFonts w:asciiTheme="majorHAnsi" w:hAnsiTheme="majorHAnsi" w:cstheme="majorHAnsi"/>
          <w:b/>
          <w:bCs/>
          <w:color w:val="000000" w:themeColor="text1"/>
          <w:sz w:val="20"/>
          <w:szCs w:val="20"/>
        </w:rPr>
        <w:t>b) REPORTING OF CHEQUE SIGNED PRIOR TO THE MEETING</w:t>
      </w:r>
      <w:r w:rsidRPr="00EC7F79">
        <w:rPr>
          <w:rFonts w:asciiTheme="majorHAnsi" w:hAnsiTheme="majorHAnsi" w:cstheme="majorHAnsi"/>
          <w:bCs/>
          <w:color w:val="000000" w:themeColor="text1"/>
          <w:sz w:val="20"/>
          <w:szCs w:val="20"/>
        </w:rPr>
        <w:t xml:space="preserve">: </w:t>
      </w:r>
      <w:r w:rsidR="00E13871" w:rsidRPr="00EC7F79">
        <w:rPr>
          <w:rFonts w:asciiTheme="majorHAnsi" w:hAnsiTheme="majorHAnsi" w:cstheme="majorHAnsi"/>
          <w:bCs/>
          <w:color w:val="000000" w:themeColor="text1"/>
          <w:sz w:val="20"/>
          <w:szCs w:val="20"/>
        </w:rPr>
        <w:t>None</w:t>
      </w:r>
    </w:p>
    <w:p w14:paraId="52DE4F82" w14:textId="77777777" w:rsidR="00E13871" w:rsidRPr="00EC7F79" w:rsidRDefault="00E13871" w:rsidP="001D6854">
      <w:pPr>
        <w:widowControl w:val="0"/>
        <w:autoSpaceDE w:val="0"/>
        <w:rPr>
          <w:rFonts w:asciiTheme="majorHAnsi" w:hAnsiTheme="majorHAnsi" w:cstheme="majorHAnsi"/>
          <w:bCs/>
          <w:color w:val="000000" w:themeColor="text1"/>
          <w:sz w:val="20"/>
          <w:szCs w:val="20"/>
        </w:rPr>
      </w:pPr>
    </w:p>
    <w:p w14:paraId="0701F819" w14:textId="28F86CD0" w:rsidR="005E692B" w:rsidRDefault="005E692B" w:rsidP="001D6854">
      <w:pPr>
        <w:widowControl w:val="0"/>
        <w:autoSpaceDE w:val="0"/>
        <w:ind w:left="-6"/>
        <w:rPr>
          <w:rFonts w:asciiTheme="majorHAnsi" w:hAnsiTheme="majorHAnsi" w:cstheme="majorHAnsi"/>
          <w:bCs/>
          <w:color w:val="000000" w:themeColor="text1"/>
          <w:sz w:val="20"/>
          <w:szCs w:val="20"/>
        </w:rPr>
      </w:pPr>
      <w:r w:rsidRPr="00EC7F79">
        <w:rPr>
          <w:rFonts w:asciiTheme="majorHAnsi" w:hAnsiTheme="majorHAnsi" w:cstheme="majorHAnsi"/>
          <w:b/>
          <w:bCs/>
          <w:color w:val="000000" w:themeColor="text1"/>
          <w:sz w:val="20"/>
          <w:szCs w:val="20"/>
        </w:rPr>
        <w:t>c)</w:t>
      </w:r>
      <w:r w:rsidRPr="00EC7F79">
        <w:rPr>
          <w:rFonts w:asciiTheme="majorHAnsi" w:hAnsiTheme="majorHAnsi" w:cstheme="majorHAnsi"/>
          <w:bCs/>
          <w:color w:val="000000" w:themeColor="text1"/>
          <w:sz w:val="20"/>
          <w:szCs w:val="20"/>
        </w:rPr>
        <w:t xml:space="preserve"> </w:t>
      </w:r>
      <w:r w:rsidRPr="00EC7F79">
        <w:rPr>
          <w:rFonts w:asciiTheme="majorHAnsi" w:hAnsiTheme="majorHAnsi" w:cstheme="majorHAnsi"/>
          <w:b/>
          <w:bCs/>
          <w:color w:val="000000" w:themeColor="text1"/>
          <w:sz w:val="20"/>
          <w:szCs w:val="20"/>
        </w:rPr>
        <w:t xml:space="preserve">BANK </w:t>
      </w:r>
      <w:proofErr w:type="gramStart"/>
      <w:r w:rsidRPr="00EC7F79">
        <w:rPr>
          <w:rFonts w:asciiTheme="majorHAnsi" w:hAnsiTheme="majorHAnsi" w:cstheme="majorHAnsi"/>
          <w:b/>
          <w:bCs/>
          <w:color w:val="000000" w:themeColor="text1"/>
          <w:sz w:val="20"/>
          <w:szCs w:val="20"/>
        </w:rPr>
        <w:t xml:space="preserve">RECONCILLIATION </w:t>
      </w:r>
      <w:r w:rsidR="00084C06">
        <w:rPr>
          <w:rFonts w:asciiTheme="majorHAnsi" w:hAnsiTheme="majorHAnsi" w:cstheme="majorHAnsi"/>
          <w:b/>
          <w:bCs/>
          <w:color w:val="000000" w:themeColor="text1"/>
          <w:sz w:val="20"/>
          <w:szCs w:val="20"/>
        </w:rPr>
        <w:t>:</w:t>
      </w:r>
      <w:r w:rsidRPr="00EC7F79">
        <w:rPr>
          <w:rFonts w:asciiTheme="majorHAnsi" w:hAnsiTheme="majorHAnsi" w:cstheme="majorHAnsi"/>
          <w:bCs/>
          <w:color w:val="000000" w:themeColor="text1"/>
          <w:sz w:val="20"/>
          <w:szCs w:val="20"/>
        </w:rPr>
        <w:t>Was</w:t>
      </w:r>
      <w:proofErr w:type="gramEnd"/>
      <w:r w:rsidRPr="00EC7F79">
        <w:rPr>
          <w:rFonts w:asciiTheme="majorHAnsi" w:hAnsiTheme="majorHAnsi" w:cstheme="majorHAnsi"/>
          <w:bCs/>
          <w:color w:val="000000" w:themeColor="text1"/>
          <w:sz w:val="20"/>
          <w:szCs w:val="20"/>
        </w:rPr>
        <w:t xml:space="preserve"> agreed and signed.</w:t>
      </w:r>
    </w:p>
    <w:p w14:paraId="1F021B35" w14:textId="46EC651D" w:rsidR="00805EE6" w:rsidRDefault="00084C06" w:rsidP="001D6854">
      <w:pPr>
        <w:widowControl w:val="0"/>
        <w:autoSpaceDE w:val="0"/>
        <w:ind w:left="-6"/>
        <w:rPr>
          <w:rFonts w:asciiTheme="majorHAnsi" w:hAnsiTheme="majorHAnsi" w:cstheme="majorHAnsi"/>
          <w:bCs/>
          <w:color w:val="000000" w:themeColor="text1"/>
          <w:sz w:val="20"/>
          <w:szCs w:val="20"/>
        </w:rPr>
      </w:pPr>
      <w:r>
        <w:rPr>
          <w:rFonts w:asciiTheme="majorHAnsi" w:hAnsiTheme="majorHAnsi" w:cstheme="majorHAnsi"/>
          <w:bCs/>
          <w:color w:val="000000" w:themeColor="text1"/>
          <w:sz w:val="20"/>
          <w:szCs w:val="20"/>
        </w:rPr>
        <w:t xml:space="preserve"> </w:t>
      </w:r>
    </w:p>
    <w:p w14:paraId="0D9C5E5A" w14:textId="163A945E" w:rsidR="00805EE6" w:rsidRPr="00805EE6" w:rsidRDefault="00805EE6" w:rsidP="001D6854">
      <w:pPr>
        <w:widowControl w:val="0"/>
        <w:autoSpaceDE w:val="0"/>
        <w:ind w:left="-6"/>
        <w:rPr>
          <w:rFonts w:asciiTheme="majorHAnsi" w:hAnsiTheme="majorHAnsi" w:cstheme="majorHAnsi"/>
          <w:b/>
          <w:color w:val="000000" w:themeColor="text1"/>
          <w:sz w:val="20"/>
          <w:szCs w:val="20"/>
        </w:rPr>
      </w:pPr>
      <w:r w:rsidRPr="00805EE6">
        <w:rPr>
          <w:rFonts w:asciiTheme="majorHAnsi" w:hAnsiTheme="majorHAnsi" w:cstheme="majorHAnsi"/>
          <w:b/>
          <w:color w:val="000000" w:themeColor="text1"/>
          <w:sz w:val="20"/>
          <w:szCs w:val="20"/>
        </w:rPr>
        <w:t xml:space="preserve">d) </w:t>
      </w:r>
      <w:r w:rsidRPr="00084C06">
        <w:rPr>
          <w:rFonts w:asciiTheme="majorHAnsi" w:hAnsiTheme="majorHAnsi" w:cstheme="majorHAnsi"/>
          <w:b/>
          <w:color w:val="000000" w:themeColor="text1"/>
          <w:sz w:val="20"/>
          <w:szCs w:val="20"/>
        </w:rPr>
        <w:t>BUDGET 22/23</w:t>
      </w:r>
      <w:r w:rsidR="00084C06">
        <w:rPr>
          <w:rFonts w:asciiTheme="majorHAnsi" w:hAnsiTheme="majorHAnsi" w:cstheme="majorHAnsi"/>
          <w:b/>
          <w:color w:val="000000" w:themeColor="text1"/>
          <w:sz w:val="20"/>
          <w:szCs w:val="20"/>
        </w:rPr>
        <w:t xml:space="preserve"> – </w:t>
      </w:r>
      <w:r w:rsidR="00084C06" w:rsidRPr="00084C06">
        <w:rPr>
          <w:rFonts w:asciiTheme="majorHAnsi" w:hAnsiTheme="majorHAnsi" w:cstheme="majorHAnsi"/>
          <w:bCs/>
          <w:color w:val="000000" w:themeColor="text1"/>
          <w:sz w:val="20"/>
          <w:szCs w:val="20"/>
        </w:rPr>
        <w:t xml:space="preserve">LG prepared and circulated a draft budget.  </w:t>
      </w:r>
      <w:proofErr w:type="gramStart"/>
      <w:r w:rsidR="00084C06" w:rsidRPr="00084C06">
        <w:rPr>
          <w:rFonts w:asciiTheme="majorHAnsi" w:hAnsiTheme="majorHAnsi" w:cstheme="majorHAnsi"/>
          <w:bCs/>
          <w:color w:val="000000" w:themeColor="text1"/>
          <w:sz w:val="20"/>
          <w:szCs w:val="20"/>
        </w:rPr>
        <w:t>It is clear that following</w:t>
      </w:r>
      <w:proofErr w:type="gramEnd"/>
      <w:r w:rsidR="00084C06">
        <w:rPr>
          <w:rFonts w:asciiTheme="majorHAnsi" w:hAnsiTheme="majorHAnsi" w:cstheme="majorHAnsi"/>
          <w:bCs/>
          <w:color w:val="000000" w:themeColor="text1"/>
          <w:sz w:val="20"/>
          <w:szCs w:val="20"/>
        </w:rPr>
        <w:t xml:space="preserve"> some large items of expenditure this year that our reserves are diminished.  We need to budget for repairs to the skate ramp, the finger posts and maintenance of the Moat field, as well as a general increase in costs.  It seems likely that we will need to increase the precept by five percent to cover </w:t>
      </w:r>
      <w:proofErr w:type="gramStart"/>
      <w:r w:rsidR="00084C06">
        <w:rPr>
          <w:rFonts w:asciiTheme="majorHAnsi" w:hAnsiTheme="majorHAnsi" w:cstheme="majorHAnsi"/>
          <w:bCs/>
          <w:color w:val="000000" w:themeColor="text1"/>
          <w:sz w:val="20"/>
          <w:szCs w:val="20"/>
        </w:rPr>
        <w:t>these cost</w:t>
      </w:r>
      <w:proofErr w:type="gramEnd"/>
      <w:r w:rsidR="00084C06">
        <w:rPr>
          <w:rFonts w:asciiTheme="majorHAnsi" w:hAnsiTheme="majorHAnsi" w:cstheme="majorHAnsi"/>
          <w:bCs/>
          <w:color w:val="000000" w:themeColor="text1"/>
          <w:sz w:val="20"/>
          <w:szCs w:val="20"/>
        </w:rPr>
        <w:t>.  LG will amend the draft budget and circulate it for final agreement, prior to submitting the precept application.</w:t>
      </w:r>
    </w:p>
    <w:p w14:paraId="56DB1D40" w14:textId="77777777" w:rsidR="005E692B" w:rsidRPr="00EC7F79" w:rsidRDefault="005E692B" w:rsidP="001D6854">
      <w:pPr>
        <w:rPr>
          <w:rFonts w:asciiTheme="majorHAnsi" w:hAnsiTheme="majorHAnsi" w:cstheme="majorHAnsi"/>
          <w:b/>
          <w:color w:val="000000" w:themeColor="text1"/>
          <w:sz w:val="20"/>
          <w:szCs w:val="20"/>
        </w:rPr>
      </w:pPr>
    </w:p>
    <w:p w14:paraId="0C659A0B" w14:textId="5CDECFFA" w:rsidR="008B0780" w:rsidRPr="00EC7F79" w:rsidRDefault="00A264F6" w:rsidP="00805EE6">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1</w:t>
      </w:r>
      <w:r w:rsidR="00805EE6">
        <w:rPr>
          <w:rFonts w:asciiTheme="majorHAnsi" w:hAnsiTheme="majorHAnsi" w:cstheme="majorHAnsi"/>
          <w:b/>
          <w:bCs/>
          <w:color w:val="000000" w:themeColor="text1"/>
          <w:sz w:val="20"/>
          <w:szCs w:val="20"/>
        </w:rPr>
        <w:t>8</w:t>
      </w:r>
      <w:r w:rsidR="005D6D1B"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QUESTIONS AND ITEMS ARISING AFTER THE PREPARATION OF THIS AGENDA,</w:t>
      </w:r>
      <w:r w:rsidR="000B17F7" w:rsidRPr="00EC7F79">
        <w:rPr>
          <w:rFonts w:asciiTheme="majorHAnsi" w:hAnsiTheme="majorHAnsi" w:cstheme="majorHAnsi"/>
          <w:b/>
          <w:bCs/>
          <w:color w:val="000000" w:themeColor="text1"/>
          <w:sz w:val="20"/>
          <w:szCs w:val="20"/>
        </w:rPr>
        <w:t xml:space="preserve"> </w:t>
      </w:r>
      <w:r w:rsidR="006C6BBE" w:rsidRPr="00EC7F79">
        <w:rPr>
          <w:rFonts w:asciiTheme="majorHAnsi" w:hAnsiTheme="majorHAnsi" w:cstheme="majorHAnsi"/>
          <w:b/>
          <w:bCs/>
          <w:color w:val="000000" w:themeColor="text1"/>
          <w:sz w:val="20"/>
          <w:szCs w:val="20"/>
        </w:rPr>
        <w:t xml:space="preserve">SUCH MATTERS ARE FOR </w:t>
      </w:r>
      <w:r w:rsidR="005D6D1B" w:rsidRPr="00EC7F79">
        <w:rPr>
          <w:rFonts w:asciiTheme="majorHAnsi" w:hAnsiTheme="majorHAnsi" w:cstheme="majorHAnsi"/>
          <w:b/>
          <w:bCs/>
          <w:color w:val="000000" w:themeColor="text1"/>
          <w:sz w:val="20"/>
          <w:szCs w:val="20"/>
        </w:rPr>
        <w:t>NOTING OR</w:t>
      </w:r>
      <w:r w:rsidR="00805EE6">
        <w:rPr>
          <w:rFonts w:asciiTheme="majorHAnsi" w:hAnsiTheme="majorHAnsi" w:cstheme="majorHAnsi"/>
          <w:b/>
          <w:bCs/>
          <w:color w:val="000000" w:themeColor="text1"/>
          <w:sz w:val="20"/>
          <w:szCs w:val="20"/>
        </w:rPr>
        <w:t xml:space="preserve"> </w:t>
      </w:r>
      <w:r w:rsidR="00892326" w:rsidRPr="00EC7F79">
        <w:rPr>
          <w:rFonts w:asciiTheme="majorHAnsi" w:hAnsiTheme="majorHAnsi" w:cstheme="majorHAnsi"/>
          <w:b/>
          <w:bCs/>
          <w:color w:val="000000" w:themeColor="text1"/>
          <w:sz w:val="20"/>
          <w:szCs w:val="20"/>
        </w:rPr>
        <w:t xml:space="preserve">DEFERRAL </w:t>
      </w:r>
      <w:r w:rsidR="008B0780" w:rsidRPr="00EC7F79">
        <w:rPr>
          <w:rFonts w:asciiTheme="majorHAnsi" w:hAnsiTheme="majorHAnsi" w:cstheme="majorHAnsi"/>
          <w:b/>
          <w:bCs/>
          <w:color w:val="000000" w:themeColor="text1"/>
          <w:sz w:val="20"/>
          <w:szCs w:val="20"/>
        </w:rPr>
        <w:t>TO A FUTURE MEETING</w:t>
      </w:r>
      <w:r w:rsidR="00901D0E" w:rsidRPr="00EC7F79">
        <w:rPr>
          <w:rFonts w:asciiTheme="majorHAnsi" w:hAnsiTheme="majorHAnsi" w:cstheme="majorHAnsi"/>
          <w:b/>
          <w:bCs/>
          <w:color w:val="000000" w:themeColor="text1"/>
          <w:sz w:val="20"/>
          <w:szCs w:val="20"/>
        </w:rPr>
        <w:t xml:space="preserve">: </w:t>
      </w:r>
      <w:r w:rsidR="00E743F2">
        <w:rPr>
          <w:rFonts w:asciiTheme="majorHAnsi" w:hAnsiTheme="majorHAnsi" w:cstheme="majorHAnsi"/>
          <w:color w:val="000000" w:themeColor="text1"/>
          <w:sz w:val="20"/>
          <w:szCs w:val="20"/>
        </w:rPr>
        <w:t>None</w:t>
      </w:r>
      <w:r w:rsidR="0034487C" w:rsidRPr="00EC7F79">
        <w:rPr>
          <w:rFonts w:asciiTheme="majorHAnsi" w:hAnsiTheme="majorHAnsi" w:cstheme="majorHAnsi"/>
          <w:color w:val="000000" w:themeColor="text1"/>
          <w:sz w:val="20"/>
          <w:szCs w:val="20"/>
        </w:rPr>
        <w:t xml:space="preserve">  </w:t>
      </w:r>
    </w:p>
    <w:p w14:paraId="0631FA7E" w14:textId="77777777" w:rsidR="004D66DF" w:rsidRPr="00EC7F79" w:rsidRDefault="004D66DF" w:rsidP="001D6854">
      <w:pPr>
        <w:widowControl w:val="0"/>
        <w:tabs>
          <w:tab w:val="left" w:pos="540"/>
        </w:tabs>
        <w:autoSpaceDE w:val="0"/>
        <w:rPr>
          <w:rFonts w:asciiTheme="majorHAnsi" w:hAnsiTheme="majorHAnsi" w:cstheme="majorHAnsi"/>
          <w:color w:val="000000" w:themeColor="text1"/>
          <w:sz w:val="20"/>
          <w:szCs w:val="20"/>
        </w:rPr>
      </w:pPr>
    </w:p>
    <w:p w14:paraId="30D35F8E" w14:textId="06EAC2D2" w:rsidR="008B0780" w:rsidRPr="00EC7F79" w:rsidRDefault="001123AF" w:rsidP="0024679F">
      <w:pPr>
        <w:widowControl w:val="0"/>
        <w:numPr>
          <w:ilvl w:val="0"/>
          <w:numId w:val="1"/>
        </w:numPr>
        <w:tabs>
          <w:tab w:val="left" w:pos="540"/>
          <w:tab w:val="left" w:pos="737"/>
        </w:tabs>
        <w:autoSpaceDE w:val="0"/>
        <w:rPr>
          <w:rFonts w:asciiTheme="majorHAnsi" w:hAnsiTheme="majorHAnsi" w:cstheme="majorHAnsi"/>
          <w:bCs/>
          <w:color w:val="000000" w:themeColor="text1"/>
          <w:sz w:val="20"/>
          <w:szCs w:val="20"/>
        </w:rPr>
      </w:pPr>
      <w:r w:rsidRPr="00EC7F79">
        <w:rPr>
          <w:rFonts w:asciiTheme="majorHAnsi" w:hAnsiTheme="majorHAnsi" w:cstheme="majorHAnsi"/>
          <w:b/>
          <w:bCs/>
          <w:color w:val="000000" w:themeColor="text1"/>
          <w:sz w:val="20"/>
          <w:szCs w:val="20"/>
        </w:rPr>
        <w:t>1</w:t>
      </w:r>
      <w:r w:rsidR="00805EE6">
        <w:rPr>
          <w:rFonts w:asciiTheme="majorHAnsi" w:hAnsiTheme="majorHAnsi" w:cstheme="majorHAnsi"/>
          <w:b/>
          <w:bCs/>
          <w:color w:val="000000" w:themeColor="text1"/>
          <w:sz w:val="20"/>
          <w:szCs w:val="20"/>
        </w:rPr>
        <w:t>9</w:t>
      </w:r>
      <w:r w:rsidR="002C26F8"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ITEMS FOR NEXT MEETING:</w:t>
      </w:r>
      <w:r w:rsidR="001E70F0" w:rsidRPr="00EC7F79">
        <w:rPr>
          <w:rFonts w:asciiTheme="majorHAnsi" w:hAnsiTheme="majorHAnsi" w:cstheme="majorHAnsi"/>
          <w:bCs/>
          <w:color w:val="000000" w:themeColor="text1"/>
          <w:sz w:val="20"/>
          <w:szCs w:val="20"/>
        </w:rPr>
        <w:t xml:space="preserve"> </w:t>
      </w:r>
    </w:p>
    <w:p w14:paraId="79FC11D0" w14:textId="77777777" w:rsidR="00605690" w:rsidRPr="00EC7F79" w:rsidRDefault="00605690" w:rsidP="001D685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rPr>
      </w:pPr>
    </w:p>
    <w:p w14:paraId="7B00BCAE" w14:textId="0C109C5C" w:rsidR="00EB705A" w:rsidRPr="00EC7F79" w:rsidRDefault="008B0780" w:rsidP="001D685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highlight w:val="yellow"/>
        </w:rPr>
      </w:pPr>
      <w:r w:rsidRPr="00EC7F79">
        <w:rPr>
          <w:rFonts w:asciiTheme="majorHAnsi" w:hAnsiTheme="majorHAnsi" w:cstheme="majorHAnsi"/>
          <w:b/>
          <w:bCs/>
          <w:color w:val="000000" w:themeColor="text1"/>
          <w:sz w:val="20"/>
          <w:szCs w:val="20"/>
        </w:rPr>
        <w:t>DATES OF</w:t>
      </w:r>
      <w:r w:rsidR="00274979" w:rsidRPr="00EC7F79">
        <w:rPr>
          <w:rFonts w:asciiTheme="majorHAnsi" w:hAnsiTheme="majorHAnsi" w:cstheme="majorHAnsi"/>
          <w:b/>
          <w:bCs/>
          <w:color w:val="000000" w:themeColor="text1"/>
          <w:sz w:val="20"/>
          <w:szCs w:val="20"/>
        </w:rPr>
        <w:t xml:space="preserve"> THE NEXT MEETI</w:t>
      </w:r>
      <w:r w:rsidR="00605690" w:rsidRPr="00EC7F79">
        <w:rPr>
          <w:rFonts w:asciiTheme="majorHAnsi" w:hAnsiTheme="majorHAnsi" w:cstheme="majorHAnsi"/>
          <w:b/>
          <w:bCs/>
          <w:color w:val="000000" w:themeColor="text1"/>
          <w:sz w:val="20"/>
          <w:szCs w:val="20"/>
        </w:rPr>
        <w:t>NG</w:t>
      </w:r>
      <w:r w:rsidR="00606D6A" w:rsidRPr="00EC7F79">
        <w:rPr>
          <w:rFonts w:asciiTheme="majorHAnsi" w:hAnsiTheme="majorHAnsi" w:cstheme="majorHAnsi"/>
          <w:b/>
          <w:bCs/>
          <w:color w:val="000000" w:themeColor="text1"/>
          <w:sz w:val="20"/>
          <w:szCs w:val="20"/>
        </w:rPr>
        <w:t>S</w:t>
      </w:r>
      <w:r w:rsidR="00857971" w:rsidRPr="00EC7F79">
        <w:rPr>
          <w:rFonts w:asciiTheme="majorHAnsi" w:hAnsiTheme="majorHAnsi" w:cstheme="majorHAnsi"/>
          <w:b/>
          <w:bCs/>
          <w:color w:val="000000" w:themeColor="text1"/>
          <w:sz w:val="20"/>
          <w:szCs w:val="20"/>
        </w:rPr>
        <w:t>:</w:t>
      </w:r>
      <w:r w:rsidR="004C7FCE" w:rsidRPr="00EC7F79">
        <w:rPr>
          <w:rFonts w:asciiTheme="majorHAnsi" w:hAnsiTheme="majorHAnsi" w:cstheme="majorHAnsi"/>
          <w:b/>
          <w:bCs/>
          <w:color w:val="000000" w:themeColor="text1"/>
          <w:sz w:val="20"/>
          <w:szCs w:val="20"/>
        </w:rPr>
        <w:t xml:space="preserve"> </w:t>
      </w:r>
      <w:r w:rsidR="000F326B" w:rsidRPr="00EC7F79">
        <w:rPr>
          <w:rFonts w:asciiTheme="majorHAnsi" w:hAnsiTheme="majorHAnsi" w:cstheme="majorHAnsi"/>
          <w:color w:val="000000" w:themeColor="text1"/>
          <w:sz w:val="20"/>
          <w:szCs w:val="20"/>
        </w:rPr>
        <w:t xml:space="preserve"> </w:t>
      </w:r>
      <w:r w:rsidR="006E1D1C" w:rsidRPr="00EC7F79">
        <w:rPr>
          <w:rFonts w:asciiTheme="majorHAnsi" w:hAnsiTheme="majorHAnsi" w:cstheme="majorHAnsi"/>
          <w:color w:val="000000" w:themeColor="text1"/>
          <w:sz w:val="20"/>
          <w:szCs w:val="20"/>
        </w:rPr>
        <w:t xml:space="preserve">Wednesday </w:t>
      </w:r>
      <w:r w:rsidR="00805EE6">
        <w:rPr>
          <w:rFonts w:asciiTheme="majorHAnsi" w:hAnsiTheme="majorHAnsi" w:cstheme="majorHAnsi"/>
          <w:color w:val="000000" w:themeColor="text1"/>
          <w:sz w:val="20"/>
          <w:szCs w:val="20"/>
        </w:rPr>
        <w:t>January</w:t>
      </w:r>
      <w:r w:rsidR="004C3620" w:rsidRPr="00EC7F79">
        <w:rPr>
          <w:rFonts w:asciiTheme="majorHAnsi" w:hAnsiTheme="majorHAnsi" w:cstheme="majorHAnsi"/>
          <w:color w:val="000000" w:themeColor="text1"/>
          <w:sz w:val="20"/>
          <w:szCs w:val="20"/>
        </w:rPr>
        <w:t xml:space="preserve"> </w:t>
      </w:r>
      <w:r w:rsidR="00E743F2">
        <w:rPr>
          <w:rFonts w:asciiTheme="majorHAnsi" w:hAnsiTheme="majorHAnsi" w:cstheme="majorHAnsi"/>
          <w:color w:val="000000" w:themeColor="text1"/>
          <w:sz w:val="20"/>
          <w:szCs w:val="20"/>
        </w:rPr>
        <w:t>26</w:t>
      </w:r>
      <w:r w:rsidR="00E743F2" w:rsidRPr="00E743F2">
        <w:rPr>
          <w:rFonts w:asciiTheme="majorHAnsi" w:hAnsiTheme="majorHAnsi" w:cstheme="majorHAnsi"/>
          <w:color w:val="000000" w:themeColor="text1"/>
          <w:sz w:val="20"/>
          <w:szCs w:val="20"/>
          <w:vertAlign w:val="superscript"/>
        </w:rPr>
        <w:t>th</w:t>
      </w:r>
      <w:proofErr w:type="gramStart"/>
      <w:r w:rsidR="00E743F2">
        <w:rPr>
          <w:rFonts w:asciiTheme="majorHAnsi" w:hAnsiTheme="majorHAnsi" w:cstheme="majorHAnsi"/>
          <w:color w:val="000000" w:themeColor="text1"/>
          <w:sz w:val="20"/>
          <w:szCs w:val="20"/>
        </w:rPr>
        <w:t xml:space="preserve"> </w:t>
      </w:r>
      <w:r w:rsidR="004C7FCE" w:rsidRPr="00EC7F79">
        <w:rPr>
          <w:rFonts w:asciiTheme="majorHAnsi" w:hAnsiTheme="majorHAnsi" w:cstheme="majorHAnsi"/>
          <w:color w:val="000000" w:themeColor="text1"/>
          <w:sz w:val="20"/>
          <w:szCs w:val="20"/>
        </w:rPr>
        <w:t>2021</w:t>
      </w:r>
      <w:proofErr w:type="gramEnd"/>
      <w:r w:rsidR="004C7FCE" w:rsidRPr="00EC7F79">
        <w:rPr>
          <w:rFonts w:asciiTheme="majorHAnsi" w:hAnsiTheme="majorHAnsi" w:cstheme="majorHAnsi"/>
          <w:color w:val="000000" w:themeColor="text1"/>
          <w:sz w:val="20"/>
          <w:szCs w:val="20"/>
        </w:rPr>
        <w:t>, 7:00pm</w:t>
      </w:r>
    </w:p>
    <w:p w14:paraId="04B8F80D" w14:textId="1F0E78C4" w:rsidR="005C2BF5" w:rsidRPr="00EC7F79" w:rsidRDefault="005C2BF5" w:rsidP="001D6854">
      <w:pPr>
        <w:pStyle w:val="ListParagraph"/>
        <w:rPr>
          <w:rFonts w:asciiTheme="majorHAnsi" w:hAnsiTheme="majorHAnsi" w:cstheme="majorHAnsi"/>
          <w:b/>
          <w:bCs/>
          <w:color w:val="000000" w:themeColor="text1"/>
          <w:sz w:val="20"/>
          <w:szCs w:val="20"/>
          <w:highlight w:val="yellow"/>
        </w:rPr>
      </w:pPr>
    </w:p>
    <w:p w14:paraId="093BB8D8" w14:textId="6670B752" w:rsidR="0095180C" w:rsidRPr="00EC7F79" w:rsidRDefault="0095180C" w:rsidP="001D6854">
      <w:pPr>
        <w:pStyle w:val="ListParagraph"/>
        <w:rPr>
          <w:rFonts w:asciiTheme="majorHAnsi" w:hAnsiTheme="majorHAnsi" w:cstheme="majorHAnsi"/>
          <w:b/>
          <w:bCs/>
          <w:color w:val="000000" w:themeColor="text1"/>
          <w:sz w:val="20"/>
          <w:szCs w:val="20"/>
          <w:highlight w:val="yellow"/>
        </w:rPr>
      </w:pPr>
    </w:p>
    <w:p w14:paraId="79A793A4" w14:textId="77777777" w:rsidR="0095180C" w:rsidRPr="00EC7F79" w:rsidRDefault="0095180C" w:rsidP="001D6854">
      <w:pPr>
        <w:pStyle w:val="ListParagraph"/>
        <w:rPr>
          <w:rFonts w:asciiTheme="majorHAnsi" w:hAnsiTheme="majorHAnsi" w:cstheme="majorHAnsi"/>
          <w:b/>
          <w:bCs/>
          <w:color w:val="000000" w:themeColor="text1"/>
          <w:sz w:val="20"/>
          <w:szCs w:val="20"/>
          <w:highlight w:val="yellow"/>
        </w:rPr>
      </w:pPr>
    </w:p>
    <w:p w14:paraId="737904C5" w14:textId="4EC929CD" w:rsidR="005C2BF5" w:rsidRPr="0095180C" w:rsidRDefault="005C2BF5" w:rsidP="0095180C">
      <w:pPr>
        <w:spacing w:before="100" w:beforeAutospacing="1" w:after="100" w:afterAutospacing="1"/>
        <w:rPr>
          <w:rFonts w:asciiTheme="minorBidi" w:hAnsiTheme="minorBidi" w:cstheme="minorBidi"/>
          <w:color w:val="000000"/>
          <w:sz w:val="18"/>
          <w:szCs w:val="18"/>
        </w:rPr>
      </w:pPr>
    </w:p>
    <w:sectPr w:rsidR="005C2BF5" w:rsidRPr="0095180C"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7669A"/>
    <w:multiLevelType w:val="hybridMultilevel"/>
    <w:tmpl w:val="26364670"/>
    <w:lvl w:ilvl="0" w:tplc="2418091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3553C"/>
    <w:multiLevelType w:val="multilevel"/>
    <w:tmpl w:val="35184F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536BD2"/>
    <w:multiLevelType w:val="hybridMultilevel"/>
    <w:tmpl w:val="27B48FEE"/>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853EF1"/>
    <w:multiLevelType w:val="multilevel"/>
    <w:tmpl w:val="A8DC87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9"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D4040D"/>
    <w:multiLevelType w:val="multilevel"/>
    <w:tmpl w:val="180C04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3965C92"/>
    <w:multiLevelType w:val="multilevel"/>
    <w:tmpl w:val="1896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E662FDA"/>
    <w:multiLevelType w:val="hybridMultilevel"/>
    <w:tmpl w:val="E196D2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9077A0E"/>
    <w:multiLevelType w:val="multilevel"/>
    <w:tmpl w:val="91A8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C5837A2"/>
    <w:multiLevelType w:val="multilevel"/>
    <w:tmpl w:val="EBB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5D072E"/>
    <w:multiLevelType w:val="multilevel"/>
    <w:tmpl w:val="5F4ED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F024191"/>
    <w:multiLevelType w:val="hybridMultilevel"/>
    <w:tmpl w:val="4D343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18359D5"/>
    <w:multiLevelType w:val="hybridMultilevel"/>
    <w:tmpl w:val="BAE6BEC2"/>
    <w:lvl w:ilvl="0" w:tplc="0409000F">
      <w:start w:val="14"/>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6CD2DB0"/>
    <w:multiLevelType w:val="multilevel"/>
    <w:tmpl w:val="DDF49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B2C0128"/>
    <w:multiLevelType w:val="multilevel"/>
    <w:tmpl w:val="22882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26"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18D71DD"/>
    <w:multiLevelType w:val="hybridMultilevel"/>
    <w:tmpl w:val="1576C6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77230EB"/>
    <w:multiLevelType w:val="multilevel"/>
    <w:tmpl w:val="B5CE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4"/>
  </w:num>
  <w:num w:numId="4">
    <w:abstractNumId w:val="16"/>
  </w:num>
  <w:num w:numId="5">
    <w:abstractNumId w:val="20"/>
  </w:num>
  <w:num w:numId="6">
    <w:abstractNumId w:val="1"/>
  </w:num>
  <w:num w:numId="7">
    <w:abstractNumId w:val="9"/>
  </w:num>
  <w:num w:numId="8">
    <w:abstractNumId w:val="22"/>
  </w:num>
  <w:num w:numId="9">
    <w:abstractNumId w:val="8"/>
  </w:num>
  <w:num w:numId="10">
    <w:abstractNumId w:val="3"/>
  </w:num>
  <w:num w:numId="11">
    <w:abstractNumId w:val="30"/>
  </w:num>
  <w:num w:numId="12">
    <w:abstractNumId w:val="25"/>
  </w:num>
  <w:num w:numId="13">
    <w:abstractNumId w:val="15"/>
  </w:num>
  <w:num w:numId="14">
    <w:abstractNumId w:val="27"/>
  </w:num>
  <w:num w:numId="15">
    <w:abstractNumId w:val="14"/>
  </w:num>
  <w:num w:numId="16">
    <w:abstractNumId w:val="29"/>
  </w:num>
  <w:num w:numId="17">
    <w:abstractNumId w:val="11"/>
  </w:num>
  <w:num w:numId="18">
    <w:abstractNumId w:val="13"/>
  </w:num>
  <w:num w:numId="19">
    <w:abstractNumId w:val="2"/>
  </w:num>
  <w:num w:numId="20">
    <w:abstractNumId w:val="6"/>
  </w:num>
  <w:num w:numId="21">
    <w:abstractNumId w:val="21"/>
  </w:num>
  <w:num w:numId="22">
    <w:abstractNumId w:val="18"/>
  </w:num>
  <w:num w:numId="23">
    <w:abstractNumId w:val="5"/>
  </w:num>
  <w:num w:numId="24">
    <w:abstractNumId w:val="10"/>
  </w:num>
  <w:num w:numId="25">
    <w:abstractNumId w:val="23"/>
  </w:num>
  <w:num w:numId="26">
    <w:abstractNumId w:val="17"/>
  </w:num>
  <w:num w:numId="27">
    <w:abstractNumId w:val="24"/>
  </w:num>
  <w:num w:numId="28">
    <w:abstractNumId w:val="19"/>
  </w:num>
  <w:num w:numId="29">
    <w:abstractNumId w:val="28"/>
  </w:num>
  <w:num w:numId="30">
    <w:abstractNumId w:val="12"/>
  </w:num>
  <w:num w:numId="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6808"/>
    <w:rsid w:val="00010938"/>
    <w:rsid w:val="00012C69"/>
    <w:rsid w:val="00023126"/>
    <w:rsid w:val="00035CCC"/>
    <w:rsid w:val="00036684"/>
    <w:rsid w:val="00046BA9"/>
    <w:rsid w:val="00051A5C"/>
    <w:rsid w:val="00061433"/>
    <w:rsid w:val="000622D6"/>
    <w:rsid w:val="00063A85"/>
    <w:rsid w:val="0007243F"/>
    <w:rsid w:val="0007754C"/>
    <w:rsid w:val="00082008"/>
    <w:rsid w:val="00082096"/>
    <w:rsid w:val="00084C06"/>
    <w:rsid w:val="00087EAA"/>
    <w:rsid w:val="00094F52"/>
    <w:rsid w:val="000A30A3"/>
    <w:rsid w:val="000B17F7"/>
    <w:rsid w:val="000B237A"/>
    <w:rsid w:val="000B37E5"/>
    <w:rsid w:val="000B4331"/>
    <w:rsid w:val="000D2AB1"/>
    <w:rsid w:val="000D3C9A"/>
    <w:rsid w:val="000E7EE5"/>
    <w:rsid w:val="000F326B"/>
    <w:rsid w:val="000F6915"/>
    <w:rsid w:val="001005A7"/>
    <w:rsid w:val="00100EB1"/>
    <w:rsid w:val="00101C2C"/>
    <w:rsid w:val="001123AF"/>
    <w:rsid w:val="00113052"/>
    <w:rsid w:val="00113623"/>
    <w:rsid w:val="001139DC"/>
    <w:rsid w:val="0011467C"/>
    <w:rsid w:val="00115749"/>
    <w:rsid w:val="00134410"/>
    <w:rsid w:val="00135435"/>
    <w:rsid w:val="00140296"/>
    <w:rsid w:val="00142915"/>
    <w:rsid w:val="00150288"/>
    <w:rsid w:val="001508FF"/>
    <w:rsid w:val="00155564"/>
    <w:rsid w:val="0015762D"/>
    <w:rsid w:val="001578AA"/>
    <w:rsid w:val="00163973"/>
    <w:rsid w:val="00167A83"/>
    <w:rsid w:val="00183FE3"/>
    <w:rsid w:val="00194AF5"/>
    <w:rsid w:val="00196A58"/>
    <w:rsid w:val="00197ED4"/>
    <w:rsid w:val="001A22BE"/>
    <w:rsid w:val="001A3E95"/>
    <w:rsid w:val="001B62A4"/>
    <w:rsid w:val="001B6632"/>
    <w:rsid w:val="001B70D7"/>
    <w:rsid w:val="001C2366"/>
    <w:rsid w:val="001C3022"/>
    <w:rsid w:val="001C3988"/>
    <w:rsid w:val="001C4FAA"/>
    <w:rsid w:val="001C6629"/>
    <w:rsid w:val="001D1F53"/>
    <w:rsid w:val="001D6854"/>
    <w:rsid w:val="001E03D1"/>
    <w:rsid w:val="001E49B6"/>
    <w:rsid w:val="001E5967"/>
    <w:rsid w:val="001E70F0"/>
    <w:rsid w:val="001F0DC0"/>
    <w:rsid w:val="001F1743"/>
    <w:rsid w:val="001F1F54"/>
    <w:rsid w:val="001F7B0B"/>
    <w:rsid w:val="00212A3B"/>
    <w:rsid w:val="002146B3"/>
    <w:rsid w:val="00214800"/>
    <w:rsid w:val="0021631B"/>
    <w:rsid w:val="002204F0"/>
    <w:rsid w:val="0022217D"/>
    <w:rsid w:val="00227664"/>
    <w:rsid w:val="002303B8"/>
    <w:rsid w:val="00234210"/>
    <w:rsid w:val="00235811"/>
    <w:rsid w:val="00237E36"/>
    <w:rsid w:val="00241323"/>
    <w:rsid w:val="0024679F"/>
    <w:rsid w:val="00247A8E"/>
    <w:rsid w:val="00251107"/>
    <w:rsid w:val="00252E1C"/>
    <w:rsid w:val="00261387"/>
    <w:rsid w:val="0026454A"/>
    <w:rsid w:val="0027065E"/>
    <w:rsid w:val="00272D61"/>
    <w:rsid w:val="00273FB6"/>
    <w:rsid w:val="00274979"/>
    <w:rsid w:val="0029260A"/>
    <w:rsid w:val="00295732"/>
    <w:rsid w:val="00296EA7"/>
    <w:rsid w:val="002A0491"/>
    <w:rsid w:val="002C26F8"/>
    <w:rsid w:val="002C3641"/>
    <w:rsid w:val="002C60F9"/>
    <w:rsid w:val="002E16CC"/>
    <w:rsid w:val="002E1888"/>
    <w:rsid w:val="002E1C15"/>
    <w:rsid w:val="002E4E6E"/>
    <w:rsid w:val="002F0D11"/>
    <w:rsid w:val="002F525B"/>
    <w:rsid w:val="002F7E73"/>
    <w:rsid w:val="003052E4"/>
    <w:rsid w:val="003075A4"/>
    <w:rsid w:val="00312F48"/>
    <w:rsid w:val="00314B60"/>
    <w:rsid w:val="00321EDD"/>
    <w:rsid w:val="00322B39"/>
    <w:rsid w:val="0032592F"/>
    <w:rsid w:val="00331D4A"/>
    <w:rsid w:val="00335FD9"/>
    <w:rsid w:val="003368F4"/>
    <w:rsid w:val="00340A2A"/>
    <w:rsid w:val="003419EA"/>
    <w:rsid w:val="003445AE"/>
    <w:rsid w:val="0034487C"/>
    <w:rsid w:val="00344C2A"/>
    <w:rsid w:val="00345176"/>
    <w:rsid w:val="00346F69"/>
    <w:rsid w:val="00351362"/>
    <w:rsid w:val="0035432D"/>
    <w:rsid w:val="00356426"/>
    <w:rsid w:val="00363ACB"/>
    <w:rsid w:val="003707D7"/>
    <w:rsid w:val="003726FC"/>
    <w:rsid w:val="00374819"/>
    <w:rsid w:val="0037714A"/>
    <w:rsid w:val="00381934"/>
    <w:rsid w:val="00383F24"/>
    <w:rsid w:val="00384121"/>
    <w:rsid w:val="00384657"/>
    <w:rsid w:val="00385920"/>
    <w:rsid w:val="00390EF0"/>
    <w:rsid w:val="0039315E"/>
    <w:rsid w:val="00394A3A"/>
    <w:rsid w:val="00396333"/>
    <w:rsid w:val="003A0B0C"/>
    <w:rsid w:val="003A4AD8"/>
    <w:rsid w:val="003A4CD0"/>
    <w:rsid w:val="003B1A0E"/>
    <w:rsid w:val="003B37C4"/>
    <w:rsid w:val="003B564E"/>
    <w:rsid w:val="003C6449"/>
    <w:rsid w:val="003D1F04"/>
    <w:rsid w:val="003F1096"/>
    <w:rsid w:val="003F4044"/>
    <w:rsid w:val="003F46C4"/>
    <w:rsid w:val="003F667D"/>
    <w:rsid w:val="004033AA"/>
    <w:rsid w:val="004160B5"/>
    <w:rsid w:val="00420CAA"/>
    <w:rsid w:val="004239C0"/>
    <w:rsid w:val="00423BCC"/>
    <w:rsid w:val="00425152"/>
    <w:rsid w:val="00426AEA"/>
    <w:rsid w:val="00437094"/>
    <w:rsid w:val="00450E9C"/>
    <w:rsid w:val="00452ECA"/>
    <w:rsid w:val="00455CED"/>
    <w:rsid w:val="00460778"/>
    <w:rsid w:val="004614DA"/>
    <w:rsid w:val="004649E6"/>
    <w:rsid w:val="00464DBD"/>
    <w:rsid w:val="00465900"/>
    <w:rsid w:val="00467D82"/>
    <w:rsid w:val="00476ED3"/>
    <w:rsid w:val="0048082B"/>
    <w:rsid w:val="00484685"/>
    <w:rsid w:val="00485D6E"/>
    <w:rsid w:val="00491A7A"/>
    <w:rsid w:val="004A0A08"/>
    <w:rsid w:val="004A3D1B"/>
    <w:rsid w:val="004A6351"/>
    <w:rsid w:val="004B7BD7"/>
    <w:rsid w:val="004C3620"/>
    <w:rsid w:val="004C5772"/>
    <w:rsid w:val="004C706E"/>
    <w:rsid w:val="004C7FCE"/>
    <w:rsid w:val="004D66DF"/>
    <w:rsid w:val="004E2E18"/>
    <w:rsid w:val="004E608B"/>
    <w:rsid w:val="004F126D"/>
    <w:rsid w:val="004F4759"/>
    <w:rsid w:val="00523612"/>
    <w:rsid w:val="00526551"/>
    <w:rsid w:val="00532322"/>
    <w:rsid w:val="0053305A"/>
    <w:rsid w:val="00534EE6"/>
    <w:rsid w:val="00545243"/>
    <w:rsid w:val="00550A3D"/>
    <w:rsid w:val="00553766"/>
    <w:rsid w:val="00555E36"/>
    <w:rsid w:val="00556078"/>
    <w:rsid w:val="00557595"/>
    <w:rsid w:val="0056130A"/>
    <w:rsid w:val="0057528D"/>
    <w:rsid w:val="00575AC4"/>
    <w:rsid w:val="0057740C"/>
    <w:rsid w:val="0058581C"/>
    <w:rsid w:val="00586207"/>
    <w:rsid w:val="00597E16"/>
    <w:rsid w:val="005A35D0"/>
    <w:rsid w:val="005A7EC0"/>
    <w:rsid w:val="005B501B"/>
    <w:rsid w:val="005B5733"/>
    <w:rsid w:val="005B75D2"/>
    <w:rsid w:val="005C1CC1"/>
    <w:rsid w:val="005C22C2"/>
    <w:rsid w:val="005C2BF5"/>
    <w:rsid w:val="005D5127"/>
    <w:rsid w:val="005D5FCA"/>
    <w:rsid w:val="005D6D1B"/>
    <w:rsid w:val="005D708A"/>
    <w:rsid w:val="005E692B"/>
    <w:rsid w:val="005F6F3B"/>
    <w:rsid w:val="00601DF5"/>
    <w:rsid w:val="00603C3A"/>
    <w:rsid w:val="00605690"/>
    <w:rsid w:val="0060679D"/>
    <w:rsid w:val="006068ED"/>
    <w:rsid w:val="00606D6A"/>
    <w:rsid w:val="00624651"/>
    <w:rsid w:val="00627D50"/>
    <w:rsid w:val="0063511A"/>
    <w:rsid w:val="00644D61"/>
    <w:rsid w:val="006516AB"/>
    <w:rsid w:val="00651744"/>
    <w:rsid w:val="00660658"/>
    <w:rsid w:val="00662DAD"/>
    <w:rsid w:val="00666BD6"/>
    <w:rsid w:val="0066774C"/>
    <w:rsid w:val="006678AF"/>
    <w:rsid w:val="0067080A"/>
    <w:rsid w:val="006725FE"/>
    <w:rsid w:val="00673223"/>
    <w:rsid w:val="00682422"/>
    <w:rsid w:val="00682AFF"/>
    <w:rsid w:val="0068403F"/>
    <w:rsid w:val="00686826"/>
    <w:rsid w:val="006A5D7C"/>
    <w:rsid w:val="006A6C7B"/>
    <w:rsid w:val="006B16A9"/>
    <w:rsid w:val="006C2909"/>
    <w:rsid w:val="006C4932"/>
    <w:rsid w:val="006C6BBE"/>
    <w:rsid w:val="006D68CA"/>
    <w:rsid w:val="006D793C"/>
    <w:rsid w:val="006E1D1C"/>
    <w:rsid w:val="006E32D3"/>
    <w:rsid w:val="006E71F9"/>
    <w:rsid w:val="006E75EA"/>
    <w:rsid w:val="006F0ED1"/>
    <w:rsid w:val="006F728D"/>
    <w:rsid w:val="006F75C1"/>
    <w:rsid w:val="00702412"/>
    <w:rsid w:val="00706EFC"/>
    <w:rsid w:val="00710514"/>
    <w:rsid w:val="0071165F"/>
    <w:rsid w:val="00721937"/>
    <w:rsid w:val="0072351F"/>
    <w:rsid w:val="00723C51"/>
    <w:rsid w:val="00723E32"/>
    <w:rsid w:val="00724A1A"/>
    <w:rsid w:val="0072758F"/>
    <w:rsid w:val="00731C94"/>
    <w:rsid w:val="00740150"/>
    <w:rsid w:val="00745A30"/>
    <w:rsid w:val="00750A12"/>
    <w:rsid w:val="007540D6"/>
    <w:rsid w:val="00761745"/>
    <w:rsid w:val="007667CC"/>
    <w:rsid w:val="00780B05"/>
    <w:rsid w:val="007A3692"/>
    <w:rsid w:val="007C150D"/>
    <w:rsid w:val="007C6469"/>
    <w:rsid w:val="007D5848"/>
    <w:rsid w:val="007D588D"/>
    <w:rsid w:val="007D7465"/>
    <w:rsid w:val="007E0D96"/>
    <w:rsid w:val="007E22BF"/>
    <w:rsid w:val="007E3EBA"/>
    <w:rsid w:val="007E4D15"/>
    <w:rsid w:val="007E7A3E"/>
    <w:rsid w:val="007F0B40"/>
    <w:rsid w:val="007F0CC4"/>
    <w:rsid w:val="00805EE6"/>
    <w:rsid w:val="00813204"/>
    <w:rsid w:val="00824BF7"/>
    <w:rsid w:val="00827033"/>
    <w:rsid w:val="00832DE2"/>
    <w:rsid w:val="008546E3"/>
    <w:rsid w:val="00857971"/>
    <w:rsid w:val="008600B1"/>
    <w:rsid w:val="00860A43"/>
    <w:rsid w:val="008635EE"/>
    <w:rsid w:val="00865995"/>
    <w:rsid w:val="0087770E"/>
    <w:rsid w:val="00892326"/>
    <w:rsid w:val="00894B4F"/>
    <w:rsid w:val="00896681"/>
    <w:rsid w:val="00896EAC"/>
    <w:rsid w:val="00896ECF"/>
    <w:rsid w:val="008A0F56"/>
    <w:rsid w:val="008A5DF9"/>
    <w:rsid w:val="008B0780"/>
    <w:rsid w:val="008B140F"/>
    <w:rsid w:val="008B4015"/>
    <w:rsid w:val="008B531B"/>
    <w:rsid w:val="008B5D33"/>
    <w:rsid w:val="008C176D"/>
    <w:rsid w:val="008C2E64"/>
    <w:rsid w:val="008C3195"/>
    <w:rsid w:val="008C321A"/>
    <w:rsid w:val="008C358B"/>
    <w:rsid w:val="008C37DA"/>
    <w:rsid w:val="008C639D"/>
    <w:rsid w:val="008D0B53"/>
    <w:rsid w:val="008D4161"/>
    <w:rsid w:val="008D7726"/>
    <w:rsid w:val="008E3691"/>
    <w:rsid w:val="008E641D"/>
    <w:rsid w:val="008F0168"/>
    <w:rsid w:val="008F0C3F"/>
    <w:rsid w:val="008F69D2"/>
    <w:rsid w:val="00900E8A"/>
    <w:rsid w:val="00900FB1"/>
    <w:rsid w:val="00901D0E"/>
    <w:rsid w:val="0090608E"/>
    <w:rsid w:val="00914559"/>
    <w:rsid w:val="009208A3"/>
    <w:rsid w:val="00920978"/>
    <w:rsid w:val="00926054"/>
    <w:rsid w:val="00932340"/>
    <w:rsid w:val="00935038"/>
    <w:rsid w:val="009404E2"/>
    <w:rsid w:val="00940F35"/>
    <w:rsid w:val="0094105A"/>
    <w:rsid w:val="0095180C"/>
    <w:rsid w:val="00952472"/>
    <w:rsid w:val="00952BDE"/>
    <w:rsid w:val="0095639B"/>
    <w:rsid w:val="00961F4C"/>
    <w:rsid w:val="009623CF"/>
    <w:rsid w:val="00965FCD"/>
    <w:rsid w:val="0097053D"/>
    <w:rsid w:val="00976B12"/>
    <w:rsid w:val="009770F6"/>
    <w:rsid w:val="00981B22"/>
    <w:rsid w:val="009864B3"/>
    <w:rsid w:val="009917E6"/>
    <w:rsid w:val="009929F0"/>
    <w:rsid w:val="00996DE5"/>
    <w:rsid w:val="009975F7"/>
    <w:rsid w:val="009A36DD"/>
    <w:rsid w:val="009B1109"/>
    <w:rsid w:val="009B4040"/>
    <w:rsid w:val="009C00EE"/>
    <w:rsid w:val="009C2B09"/>
    <w:rsid w:val="009C70BF"/>
    <w:rsid w:val="009D0938"/>
    <w:rsid w:val="009D77CB"/>
    <w:rsid w:val="009E0301"/>
    <w:rsid w:val="009E6F37"/>
    <w:rsid w:val="009F31A2"/>
    <w:rsid w:val="00A017BC"/>
    <w:rsid w:val="00A04137"/>
    <w:rsid w:val="00A1249E"/>
    <w:rsid w:val="00A141D2"/>
    <w:rsid w:val="00A141E7"/>
    <w:rsid w:val="00A148B0"/>
    <w:rsid w:val="00A160EF"/>
    <w:rsid w:val="00A16E7D"/>
    <w:rsid w:val="00A21698"/>
    <w:rsid w:val="00A23290"/>
    <w:rsid w:val="00A24B45"/>
    <w:rsid w:val="00A264F6"/>
    <w:rsid w:val="00A30933"/>
    <w:rsid w:val="00A35BBD"/>
    <w:rsid w:val="00A375BC"/>
    <w:rsid w:val="00A43DB3"/>
    <w:rsid w:val="00A561E2"/>
    <w:rsid w:val="00A57C6B"/>
    <w:rsid w:val="00A61131"/>
    <w:rsid w:val="00A61640"/>
    <w:rsid w:val="00A61C5D"/>
    <w:rsid w:val="00A621E2"/>
    <w:rsid w:val="00A62351"/>
    <w:rsid w:val="00A63E0E"/>
    <w:rsid w:val="00A6500C"/>
    <w:rsid w:val="00A65814"/>
    <w:rsid w:val="00A65AFE"/>
    <w:rsid w:val="00A66F6B"/>
    <w:rsid w:val="00A72410"/>
    <w:rsid w:val="00A77623"/>
    <w:rsid w:val="00A80688"/>
    <w:rsid w:val="00A822E2"/>
    <w:rsid w:val="00A84FFD"/>
    <w:rsid w:val="00A93E7C"/>
    <w:rsid w:val="00AA1D92"/>
    <w:rsid w:val="00AA2791"/>
    <w:rsid w:val="00AA3C4D"/>
    <w:rsid w:val="00AA4DEC"/>
    <w:rsid w:val="00AB61F7"/>
    <w:rsid w:val="00AC68AE"/>
    <w:rsid w:val="00AC7870"/>
    <w:rsid w:val="00AD5A78"/>
    <w:rsid w:val="00AD7DA6"/>
    <w:rsid w:val="00AE0318"/>
    <w:rsid w:val="00AE6AB7"/>
    <w:rsid w:val="00AF20A2"/>
    <w:rsid w:val="00AF4469"/>
    <w:rsid w:val="00B00889"/>
    <w:rsid w:val="00B02111"/>
    <w:rsid w:val="00B05A5D"/>
    <w:rsid w:val="00B0600B"/>
    <w:rsid w:val="00B0703E"/>
    <w:rsid w:val="00B07874"/>
    <w:rsid w:val="00B10724"/>
    <w:rsid w:val="00B120E1"/>
    <w:rsid w:val="00B13A1F"/>
    <w:rsid w:val="00B14994"/>
    <w:rsid w:val="00B14DD9"/>
    <w:rsid w:val="00B15E6E"/>
    <w:rsid w:val="00B16320"/>
    <w:rsid w:val="00B31314"/>
    <w:rsid w:val="00B32326"/>
    <w:rsid w:val="00B36F60"/>
    <w:rsid w:val="00B375CE"/>
    <w:rsid w:val="00B40C23"/>
    <w:rsid w:val="00B4285D"/>
    <w:rsid w:val="00B44140"/>
    <w:rsid w:val="00B447D5"/>
    <w:rsid w:val="00B50287"/>
    <w:rsid w:val="00B51CEA"/>
    <w:rsid w:val="00B54292"/>
    <w:rsid w:val="00B65D7E"/>
    <w:rsid w:val="00B679AC"/>
    <w:rsid w:val="00B70E66"/>
    <w:rsid w:val="00B72EFB"/>
    <w:rsid w:val="00B77187"/>
    <w:rsid w:val="00B8240C"/>
    <w:rsid w:val="00B84435"/>
    <w:rsid w:val="00B8464F"/>
    <w:rsid w:val="00B848AC"/>
    <w:rsid w:val="00B8515F"/>
    <w:rsid w:val="00B869F7"/>
    <w:rsid w:val="00B86A2C"/>
    <w:rsid w:val="00B9123F"/>
    <w:rsid w:val="00B939C0"/>
    <w:rsid w:val="00B945EF"/>
    <w:rsid w:val="00B96D4E"/>
    <w:rsid w:val="00B9776C"/>
    <w:rsid w:val="00BA3102"/>
    <w:rsid w:val="00BA41DD"/>
    <w:rsid w:val="00BA6B42"/>
    <w:rsid w:val="00BA7591"/>
    <w:rsid w:val="00BB6C38"/>
    <w:rsid w:val="00BC07A8"/>
    <w:rsid w:val="00BC6EDF"/>
    <w:rsid w:val="00BD1889"/>
    <w:rsid w:val="00BD7784"/>
    <w:rsid w:val="00BE661E"/>
    <w:rsid w:val="00C048D7"/>
    <w:rsid w:val="00C23C91"/>
    <w:rsid w:val="00C265ED"/>
    <w:rsid w:val="00C26AB2"/>
    <w:rsid w:val="00C27F39"/>
    <w:rsid w:val="00C34197"/>
    <w:rsid w:val="00C40B31"/>
    <w:rsid w:val="00C414D5"/>
    <w:rsid w:val="00C42CC4"/>
    <w:rsid w:val="00C44F80"/>
    <w:rsid w:val="00C4578D"/>
    <w:rsid w:val="00C53404"/>
    <w:rsid w:val="00C553C5"/>
    <w:rsid w:val="00C61F54"/>
    <w:rsid w:val="00C62FE8"/>
    <w:rsid w:val="00C6416D"/>
    <w:rsid w:val="00C655CC"/>
    <w:rsid w:val="00C736C3"/>
    <w:rsid w:val="00C82053"/>
    <w:rsid w:val="00C90B7E"/>
    <w:rsid w:val="00C948C2"/>
    <w:rsid w:val="00C95033"/>
    <w:rsid w:val="00C958E3"/>
    <w:rsid w:val="00C95BD3"/>
    <w:rsid w:val="00CA166C"/>
    <w:rsid w:val="00CA61B1"/>
    <w:rsid w:val="00CA644B"/>
    <w:rsid w:val="00CA7E53"/>
    <w:rsid w:val="00CB57FB"/>
    <w:rsid w:val="00CB613A"/>
    <w:rsid w:val="00CB7AD2"/>
    <w:rsid w:val="00CC04FC"/>
    <w:rsid w:val="00CC1CA5"/>
    <w:rsid w:val="00CC3959"/>
    <w:rsid w:val="00CC56D1"/>
    <w:rsid w:val="00CC65A9"/>
    <w:rsid w:val="00CD0994"/>
    <w:rsid w:val="00CD198A"/>
    <w:rsid w:val="00CD1B1B"/>
    <w:rsid w:val="00CD49C7"/>
    <w:rsid w:val="00CE51A5"/>
    <w:rsid w:val="00CF63BD"/>
    <w:rsid w:val="00D033FB"/>
    <w:rsid w:val="00D04ABE"/>
    <w:rsid w:val="00D062C7"/>
    <w:rsid w:val="00D06FBD"/>
    <w:rsid w:val="00D07FC5"/>
    <w:rsid w:val="00D119C3"/>
    <w:rsid w:val="00D23409"/>
    <w:rsid w:val="00D3150E"/>
    <w:rsid w:val="00D35512"/>
    <w:rsid w:val="00D355D0"/>
    <w:rsid w:val="00D36798"/>
    <w:rsid w:val="00D525E0"/>
    <w:rsid w:val="00D53B61"/>
    <w:rsid w:val="00D572CA"/>
    <w:rsid w:val="00D6402A"/>
    <w:rsid w:val="00D6716E"/>
    <w:rsid w:val="00D845DD"/>
    <w:rsid w:val="00D8648D"/>
    <w:rsid w:val="00D91FB8"/>
    <w:rsid w:val="00D92073"/>
    <w:rsid w:val="00D94472"/>
    <w:rsid w:val="00DB6055"/>
    <w:rsid w:val="00DB74BF"/>
    <w:rsid w:val="00DC2483"/>
    <w:rsid w:val="00DC6DA9"/>
    <w:rsid w:val="00DD0592"/>
    <w:rsid w:val="00DD2BB8"/>
    <w:rsid w:val="00DD7130"/>
    <w:rsid w:val="00DE0CFE"/>
    <w:rsid w:val="00DE13F9"/>
    <w:rsid w:val="00DE3650"/>
    <w:rsid w:val="00DF2767"/>
    <w:rsid w:val="00DF44BC"/>
    <w:rsid w:val="00DF45CF"/>
    <w:rsid w:val="00E01E05"/>
    <w:rsid w:val="00E1257C"/>
    <w:rsid w:val="00E13871"/>
    <w:rsid w:val="00E22CD1"/>
    <w:rsid w:val="00E24103"/>
    <w:rsid w:val="00E30DAA"/>
    <w:rsid w:val="00E334C5"/>
    <w:rsid w:val="00E34AC3"/>
    <w:rsid w:val="00E37967"/>
    <w:rsid w:val="00E500D7"/>
    <w:rsid w:val="00E51640"/>
    <w:rsid w:val="00E5407E"/>
    <w:rsid w:val="00E57665"/>
    <w:rsid w:val="00E57A0A"/>
    <w:rsid w:val="00E57BF4"/>
    <w:rsid w:val="00E611DE"/>
    <w:rsid w:val="00E70598"/>
    <w:rsid w:val="00E743F2"/>
    <w:rsid w:val="00E81E8C"/>
    <w:rsid w:val="00E81F2D"/>
    <w:rsid w:val="00E8740D"/>
    <w:rsid w:val="00E92CD3"/>
    <w:rsid w:val="00E9394F"/>
    <w:rsid w:val="00E94268"/>
    <w:rsid w:val="00EB43EA"/>
    <w:rsid w:val="00EB705A"/>
    <w:rsid w:val="00EB723F"/>
    <w:rsid w:val="00EC05E5"/>
    <w:rsid w:val="00EC0DDF"/>
    <w:rsid w:val="00EC162D"/>
    <w:rsid w:val="00EC1FAB"/>
    <w:rsid w:val="00EC7F79"/>
    <w:rsid w:val="00ED0C5B"/>
    <w:rsid w:val="00ED3B5D"/>
    <w:rsid w:val="00ED3EBB"/>
    <w:rsid w:val="00EE16E5"/>
    <w:rsid w:val="00EE4026"/>
    <w:rsid w:val="00EF1004"/>
    <w:rsid w:val="00F04160"/>
    <w:rsid w:val="00F07E23"/>
    <w:rsid w:val="00F14982"/>
    <w:rsid w:val="00F16A56"/>
    <w:rsid w:val="00F1732B"/>
    <w:rsid w:val="00F235A3"/>
    <w:rsid w:val="00F27286"/>
    <w:rsid w:val="00F31C21"/>
    <w:rsid w:val="00F37BC5"/>
    <w:rsid w:val="00F4019E"/>
    <w:rsid w:val="00F456D7"/>
    <w:rsid w:val="00F53100"/>
    <w:rsid w:val="00F74AAA"/>
    <w:rsid w:val="00F7617C"/>
    <w:rsid w:val="00F81FBB"/>
    <w:rsid w:val="00FA5FE7"/>
    <w:rsid w:val="00FB1FCC"/>
    <w:rsid w:val="00FC1D6E"/>
    <w:rsid w:val="00FD02B9"/>
    <w:rsid w:val="00FD337B"/>
    <w:rsid w:val="00FD4354"/>
    <w:rsid w:val="00FE5410"/>
    <w:rsid w:val="00FF286C"/>
    <w:rsid w:val="00FF61D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40C"/>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0B37E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 w:type="character" w:customStyle="1" w:styleId="casenumber">
    <w:name w:val="casenumber"/>
    <w:basedOn w:val="DefaultParagraphFont"/>
    <w:rsid w:val="00295732"/>
  </w:style>
  <w:style w:type="character" w:customStyle="1" w:styleId="divider1">
    <w:name w:val="divider1"/>
    <w:basedOn w:val="DefaultParagraphFont"/>
    <w:rsid w:val="00295732"/>
  </w:style>
  <w:style w:type="character" w:customStyle="1" w:styleId="description">
    <w:name w:val="description"/>
    <w:basedOn w:val="DefaultParagraphFont"/>
    <w:rsid w:val="00295732"/>
  </w:style>
  <w:style w:type="character" w:customStyle="1" w:styleId="divider2">
    <w:name w:val="divider2"/>
    <w:basedOn w:val="DefaultParagraphFont"/>
    <w:rsid w:val="00295732"/>
  </w:style>
  <w:style w:type="character" w:customStyle="1" w:styleId="address">
    <w:name w:val="address"/>
    <w:basedOn w:val="DefaultParagraphFont"/>
    <w:rsid w:val="00295732"/>
  </w:style>
  <w:style w:type="character" w:styleId="UnresolvedMention">
    <w:name w:val="Unresolved Mention"/>
    <w:basedOn w:val="DefaultParagraphFont"/>
    <w:uiPriority w:val="99"/>
    <w:semiHidden/>
    <w:unhideWhenUsed/>
    <w:rsid w:val="00D92073"/>
    <w:rPr>
      <w:color w:val="605E5C"/>
      <w:shd w:val="clear" w:color="auto" w:fill="E1DFDD"/>
    </w:rPr>
  </w:style>
  <w:style w:type="character" w:customStyle="1" w:styleId="Heading3Char">
    <w:name w:val="Heading 3 Char"/>
    <w:basedOn w:val="DefaultParagraphFont"/>
    <w:link w:val="Heading3"/>
    <w:uiPriority w:val="9"/>
    <w:rsid w:val="000B37E5"/>
    <w:rPr>
      <w:rFonts w:asciiTheme="majorHAnsi" w:eastAsiaTheme="majorEastAsia" w:hAnsiTheme="majorHAnsi" w:cstheme="majorBidi"/>
      <w:color w:val="243F60" w:themeColor="accent1" w:themeShade="7F"/>
      <w:lang w:val="en-GB" w:eastAsia="zh-CN"/>
    </w:rPr>
  </w:style>
  <w:style w:type="paragraph" w:customStyle="1" w:styleId="metainfo">
    <w:name w:val="metainfo"/>
    <w:basedOn w:val="Normal"/>
    <w:rsid w:val="004F4759"/>
    <w:pPr>
      <w:spacing w:before="100" w:beforeAutospacing="1" w:after="100" w:afterAutospacing="1"/>
    </w:pPr>
  </w:style>
  <w:style w:type="character" w:customStyle="1" w:styleId="divider">
    <w:name w:val="divider"/>
    <w:basedOn w:val="DefaultParagraphFont"/>
    <w:rsid w:val="004F4759"/>
  </w:style>
  <w:style w:type="paragraph" w:customStyle="1" w:styleId="xmsonormal">
    <w:name w:val="xmsonormal"/>
    <w:basedOn w:val="Normal"/>
    <w:rsid w:val="000A30A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26049">
      <w:bodyDiv w:val="1"/>
      <w:marLeft w:val="0"/>
      <w:marRight w:val="0"/>
      <w:marTop w:val="0"/>
      <w:marBottom w:val="0"/>
      <w:divBdr>
        <w:top w:val="none" w:sz="0" w:space="0" w:color="auto"/>
        <w:left w:val="none" w:sz="0" w:space="0" w:color="auto"/>
        <w:bottom w:val="none" w:sz="0" w:space="0" w:color="auto"/>
        <w:right w:val="none" w:sz="0" w:space="0" w:color="auto"/>
      </w:divBdr>
      <w:divsChild>
        <w:div w:id="282274862">
          <w:marLeft w:val="0"/>
          <w:marRight w:val="0"/>
          <w:marTop w:val="0"/>
          <w:marBottom w:val="0"/>
          <w:divBdr>
            <w:top w:val="none" w:sz="0" w:space="0" w:color="auto"/>
            <w:left w:val="none" w:sz="0" w:space="0" w:color="auto"/>
            <w:bottom w:val="none" w:sz="0" w:space="0" w:color="auto"/>
            <w:right w:val="none" w:sz="0" w:space="0" w:color="auto"/>
          </w:divBdr>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181819559">
      <w:bodyDiv w:val="1"/>
      <w:marLeft w:val="0"/>
      <w:marRight w:val="0"/>
      <w:marTop w:val="0"/>
      <w:marBottom w:val="0"/>
      <w:divBdr>
        <w:top w:val="none" w:sz="0" w:space="0" w:color="auto"/>
        <w:left w:val="none" w:sz="0" w:space="0" w:color="auto"/>
        <w:bottom w:val="none" w:sz="0" w:space="0" w:color="auto"/>
        <w:right w:val="none" w:sz="0" w:space="0" w:color="auto"/>
      </w:divBdr>
      <w:divsChild>
        <w:div w:id="956105589">
          <w:marLeft w:val="0"/>
          <w:marRight w:val="0"/>
          <w:marTop w:val="0"/>
          <w:marBottom w:val="0"/>
          <w:divBdr>
            <w:top w:val="none" w:sz="0" w:space="0" w:color="auto"/>
            <w:left w:val="none" w:sz="0" w:space="0" w:color="auto"/>
            <w:bottom w:val="none" w:sz="0" w:space="0" w:color="auto"/>
            <w:right w:val="none" w:sz="0" w:space="0" w:color="auto"/>
          </w:divBdr>
        </w:div>
        <w:div w:id="480191844">
          <w:marLeft w:val="0"/>
          <w:marRight w:val="0"/>
          <w:marTop w:val="0"/>
          <w:marBottom w:val="0"/>
          <w:divBdr>
            <w:top w:val="none" w:sz="0" w:space="0" w:color="auto"/>
            <w:left w:val="none" w:sz="0" w:space="0" w:color="auto"/>
            <w:bottom w:val="none" w:sz="0" w:space="0" w:color="auto"/>
            <w:right w:val="none" w:sz="0" w:space="0" w:color="auto"/>
          </w:divBdr>
        </w:div>
      </w:divsChild>
    </w:div>
    <w:div w:id="213742455">
      <w:bodyDiv w:val="1"/>
      <w:marLeft w:val="0"/>
      <w:marRight w:val="0"/>
      <w:marTop w:val="0"/>
      <w:marBottom w:val="0"/>
      <w:divBdr>
        <w:top w:val="none" w:sz="0" w:space="0" w:color="auto"/>
        <w:left w:val="none" w:sz="0" w:space="0" w:color="auto"/>
        <w:bottom w:val="none" w:sz="0" w:space="0" w:color="auto"/>
        <w:right w:val="none" w:sz="0" w:space="0" w:color="auto"/>
      </w:divBdr>
    </w:div>
    <w:div w:id="228929675">
      <w:bodyDiv w:val="1"/>
      <w:marLeft w:val="0"/>
      <w:marRight w:val="0"/>
      <w:marTop w:val="0"/>
      <w:marBottom w:val="0"/>
      <w:divBdr>
        <w:top w:val="none" w:sz="0" w:space="0" w:color="auto"/>
        <w:left w:val="none" w:sz="0" w:space="0" w:color="auto"/>
        <w:bottom w:val="none" w:sz="0" w:space="0" w:color="auto"/>
        <w:right w:val="none" w:sz="0" w:space="0" w:color="auto"/>
      </w:divBdr>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257909701">
      <w:bodyDiv w:val="1"/>
      <w:marLeft w:val="0"/>
      <w:marRight w:val="0"/>
      <w:marTop w:val="0"/>
      <w:marBottom w:val="0"/>
      <w:divBdr>
        <w:top w:val="none" w:sz="0" w:space="0" w:color="auto"/>
        <w:left w:val="none" w:sz="0" w:space="0" w:color="auto"/>
        <w:bottom w:val="none" w:sz="0" w:space="0" w:color="auto"/>
        <w:right w:val="none" w:sz="0" w:space="0" w:color="auto"/>
      </w:divBdr>
    </w:div>
    <w:div w:id="320277541">
      <w:bodyDiv w:val="1"/>
      <w:marLeft w:val="0"/>
      <w:marRight w:val="0"/>
      <w:marTop w:val="0"/>
      <w:marBottom w:val="0"/>
      <w:divBdr>
        <w:top w:val="none" w:sz="0" w:space="0" w:color="auto"/>
        <w:left w:val="none" w:sz="0" w:space="0" w:color="auto"/>
        <w:bottom w:val="none" w:sz="0" w:space="0" w:color="auto"/>
        <w:right w:val="none" w:sz="0" w:space="0" w:color="auto"/>
      </w:divBdr>
    </w:div>
    <w:div w:id="335116610">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364213441">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827570">
      <w:bodyDiv w:val="1"/>
      <w:marLeft w:val="0"/>
      <w:marRight w:val="0"/>
      <w:marTop w:val="0"/>
      <w:marBottom w:val="0"/>
      <w:divBdr>
        <w:top w:val="none" w:sz="0" w:space="0" w:color="auto"/>
        <w:left w:val="none" w:sz="0" w:space="0" w:color="auto"/>
        <w:bottom w:val="none" w:sz="0" w:space="0" w:color="auto"/>
        <w:right w:val="none" w:sz="0" w:space="0" w:color="auto"/>
      </w:divBdr>
      <w:divsChild>
        <w:div w:id="226188335">
          <w:marLeft w:val="0"/>
          <w:marRight w:val="0"/>
          <w:marTop w:val="0"/>
          <w:marBottom w:val="0"/>
          <w:divBdr>
            <w:top w:val="none" w:sz="0" w:space="0" w:color="auto"/>
            <w:left w:val="none" w:sz="0" w:space="0" w:color="auto"/>
            <w:bottom w:val="none" w:sz="0" w:space="0" w:color="auto"/>
            <w:right w:val="none" w:sz="0" w:space="0" w:color="auto"/>
          </w:divBdr>
          <w:divsChild>
            <w:div w:id="844829704">
              <w:marLeft w:val="0"/>
              <w:marRight w:val="0"/>
              <w:marTop w:val="0"/>
              <w:marBottom w:val="0"/>
              <w:divBdr>
                <w:top w:val="none" w:sz="0" w:space="0" w:color="auto"/>
                <w:left w:val="none" w:sz="0" w:space="0" w:color="auto"/>
                <w:bottom w:val="none" w:sz="0" w:space="0" w:color="auto"/>
                <w:right w:val="none" w:sz="0" w:space="0" w:color="auto"/>
              </w:divBdr>
            </w:div>
            <w:div w:id="20393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465787">
      <w:bodyDiv w:val="1"/>
      <w:marLeft w:val="0"/>
      <w:marRight w:val="0"/>
      <w:marTop w:val="0"/>
      <w:marBottom w:val="0"/>
      <w:divBdr>
        <w:top w:val="none" w:sz="0" w:space="0" w:color="auto"/>
        <w:left w:val="none" w:sz="0" w:space="0" w:color="auto"/>
        <w:bottom w:val="none" w:sz="0" w:space="0" w:color="auto"/>
        <w:right w:val="none" w:sz="0" w:space="0" w:color="auto"/>
      </w:divBdr>
    </w:div>
    <w:div w:id="460466691">
      <w:bodyDiv w:val="1"/>
      <w:marLeft w:val="0"/>
      <w:marRight w:val="0"/>
      <w:marTop w:val="0"/>
      <w:marBottom w:val="0"/>
      <w:divBdr>
        <w:top w:val="none" w:sz="0" w:space="0" w:color="auto"/>
        <w:left w:val="none" w:sz="0" w:space="0" w:color="auto"/>
        <w:bottom w:val="none" w:sz="0" w:space="0" w:color="auto"/>
        <w:right w:val="none" w:sz="0" w:space="0" w:color="auto"/>
      </w:divBdr>
    </w:div>
    <w:div w:id="493228883">
      <w:bodyDiv w:val="1"/>
      <w:marLeft w:val="0"/>
      <w:marRight w:val="0"/>
      <w:marTop w:val="0"/>
      <w:marBottom w:val="0"/>
      <w:divBdr>
        <w:top w:val="none" w:sz="0" w:space="0" w:color="auto"/>
        <w:left w:val="none" w:sz="0" w:space="0" w:color="auto"/>
        <w:bottom w:val="none" w:sz="0" w:space="0" w:color="auto"/>
        <w:right w:val="none" w:sz="0" w:space="0" w:color="auto"/>
      </w:divBdr>
      <w:divsChild>
        <w:div w:id="871696605">
          <w:marLeft w:val="0"/>
          <w:marRight w:val="0"/>
          <w:marTop w:val="0"/>
          <w:marBottom w:val="0"/>
          <w:divBdr>
            <w:top w:val="none" w:sz="0" w:space="0" w:color="auto"/>
            <w:left w:val="none" w:sz="0" w:space="0" w:color="auto"/>
            <w:bottom w:val="none" w:sz="0" w:space="0" w:color="auto"/>
            <w:right w:val="none" w:sz="0" w:space="0" w:color="auto"/>
          </w:divBdr>
        </w:div>
        <w:div w:id="555090545">
          <w:marLeft w:val="0"/>
          <w:marRight w:val="0"/>
          <w:marTop w:val="0"/>
          <w:marBottom w:val="0"/>
          <w:divBdr>
            <w:top w:val="none" w:sz="0" w:space="0" w:color="auto"/>
            <w:left w:val="none" w:sz="0" w:space="0" w:color="auto"/>
            <w:bottom w:val="none" w:sz="0" w:space="0" w:color="auto"/>
            <w:right w:val="none" w:sz="0" w:space="0" w:color="auto"/>
          </w:divBdr>
        </w:div>
        <w:div w:id="794299662">
          <w:marLeft w:val="0"/>
          <w:marRight w:val="0"/>
          <w:marTop w:val="0"/>
          <w:marBottom w:val="0"/>
          <w:divBdr>
            <w:top w:val="none" w:sz="0" w:space="0" w:color="auto"/>
            <w:left w:val="none" w:sz="0" w:space="0" w:color="auto"/>
            <w:bottom w:val="none" w:sz="0" w:space="0" w:color="auto"/>
            <w:right w:val="none" w:sz="0" w:space="0" w:color="auto"/>
          </w:divBdr>
        </w:div>
        <w:div w:id="1789661870">
          <w:marLeft w:val="0"/>
          <w:marRight w:val="0"/>
          <w:marTop w:val="0"/>
          <w:marBottom w:val="0"/>
          <w:divBdr>
            <w:top w:val="none" w:sz="0" w:space="0" w:color="auto"/>
            <w:left w:val="none" w:sz="0" w:space="0" w:color="auto"/>
            <w:bottom w:val="none" w:sz="0" w:space="0" w:color="auto"/>
            <w:right w:val="none" w:sz="0" w:space="0" w:color="auto"/>
          </w:divBdr>
        </w:div>
        <w:div w:id="602761461">
          <w:marLeft w:val="0"/>
          <w:marRight w:val="0"/>
          <w:marTop w:val="0"/>
          <w:marBottom w:val="0"/>
          <w:divBdr>
            <w:top w:val="none" w:sz="0" w:space="0" w:color="auto"/>
            <w:left w:val="none" w:sz="0" w:space="0" w:color="auto"/>
            <w:bottom w:val="none" w:sz="0" w:space="0" w:color="auto"/>
            <w:right w:val="none" w:sz="0" w:space="0" w:color="auto"/>
          </w:divBdr>
        </w:div>
        <w:div w:id="387729403">
          <w:marLeft w:val="0"/>
          <w:marRight w:val="0"/>
          <w:marTop w:val="0"/>
          <w:marBottom w:val="0"/>
          <w:divBdr>
            <w:top w:val="none" w:sz="0" w:space="0" w:color="auto"/>
            <w:left w:val="none" w:sz="0" w:space="0" w:color="auto"/>
            <w:bottom w:val="none" w:sz="0" w:space="0" w:color="auto"/>
            <w:right w:val="none" w:sz="0" w:space="0" w:color="auto"/>
          </w:divBdr>
        </w:div>
        <w:div w:id="28191620">
          <w:marLeft w:val="0"/>
          <w:marRight w:val="0"/>
          <w:marTop w:val="0"/>
          <w:marBottom w:val="0"/>
          <w:divBdr>
            <w:top w:val="none" w:sz="0" w:space="0" w:color="auto"/>
            <w:left w:val="none" w:sz="0" w:space="0" w:color="auto"/>
            <w:bottom w:val="none" w:sz="0" w:space="0" w:color="auto"/>
            <w:right w:val="none" w:sz="0" w:space="0" w:color="auto"/>
          </w:divBdr>
        </w:div>
        <w:div w:id="183447828">
          <w:marLeft w:val="0"/>
          <w:marRight w:val="0"/>
          <w:marTop w:val="0"/>
          <w:marBottom w:val="0"/>
          <w:divBdr>
            <w:top w:val="none" w:sz="0" w:space="0" w:color="auto"/>
            <w:left w:val="none" w:sz="0" w:space="0" w:color="auto"/>
            <w:bottom w:val="none" w:sz="0" w:space="0" w:color="auto"/>
            <w:right w:val="none" w:sz="0" w:space="0" w:color="auto"/>
          </w:divBdr>
        </w:div>
        <w:div w:id="1970545138">
          <w:marLeft w:val="0"/>
          <w:marRight w:val="0"/>
          <w:marTop w:val="0"/>
          <w:marBottom w:val="0"/>
          <w:divBdr>
            <w:top w:val="none" w:sz="0" w:space="0" w:color="auto"/>
            <w:left w:val="none" w:sz="0" w:space="0" w:color="auto"/>
            <w:bottom w:val="none" w:sz="0" w:space="0" w:color="auto"/>
            <w:right w:val="none" w:sz="0" w:space="0" w:color="auto"/>
          </w:divBdr>
        </w:div>
        <w:div w:id="1142116190">
          <w:marLeft w:val="0"/>
          <w:marRight w:val="0"/>
          <w:marTop w:val="0"/>
          <w:marBottom w:val="0"/>
          <w:divBdr>
            <w:top w:val="none" w:sz="0" w:space="0" w:color="auto"/>
            <w:left w:val="none" w:sz="0" w:space="0" w:color="auto"/>
            <w:bottom w:val="none" w:sz="0" w:space="0" w:color="auto"/>
            <w:right w:val="none" w:sz="0" w:space="0" w:color="auto"/>
          </w:divBdr>
        </w:div>
        <w:div w:id="2020082624">
          <w:marLeft w:val="0"/>
          <w:marRight w:val="0"/>
          <w:marTop w:val="0"/>
          <w:marBottom w:val="0"/>
          <w:divBdr>
            <w:top w:val="none" w:sz="0" w:space="0" w:color="auto"/>
            <w:left w:val="none" w:sz="0" w:space="0" w:color="auto"/>
            <w:bottom w:val="none" w:sz="0" w:space="0" w:color="auto"/>
            <w:right w:val="none" w:sz="0" w:space="0" w:color="auto"/>
          </w:divBdr>
        </w:div>
        <w:div w:id="1777166238">
          <w:marLeft w:val="0"/>
          <w:marRight w:val="0"/>
          <w:marTop w:val="0"/>
          <w:marBottom w:val="0"/>
          <w:divBdr>
            <w:top w:val="none" w:sz="0" w:space="0" w:color="auto"/>
            <w:left w:val="none" w:sz="0" w:space="0" w:color="auto"/>
            <w:bottom w:val="none" w:sz="0" w:space="0" w:color="auto"/>
            <w:right w:val="none" w:sz="0" w:space="0" w:color="auto"/>
          </w:divBdr>
        </w:div>
        <w:div w:id="1347363929">
          <w:marLeft w:val="0"/>
          <w:marRight w:val="0"/>
          <w:marTop w:val="0"/>
          <w:marBottom w:val="0"/>
          <w:divBdr>
            <w:top w:val="none" w:sz="0" w:space="0" w:color="auto"/>
            <w:left w:val="none" w:sz="0" w:space="0" w:color="auto"/>
            <w:bottom w:val="none" w:sz="0" w:space="0" w:color="auto"/>
            <w:right w:val="none" w:sz="0" w:space="0" w:color="auto"/>
          </w:divBdr>
        </w:div>
        <w:div w:id="188686675">
          <w:marLeft w:val="0"/>
          <w:marRight w:val="0"/>
          <w:marTop w:val="0"/>
          <w:marBottom w:val="0"/>
          <w:divBdr>
            <w:top w:val="none" w:sz="0" w:space="0" w:color="auto"/>
            <w:left w:val="none" w:sz="0" w:space="0" w:color="auto"/>
            <w:bottom w:val="none" w:sz="0" w:space="0" w:color="auto"/>
            <w:right w:val="none" w:sz="0" w:space="0" w:color="auto"/>
          </w:divBdr>
        </w:div>
        <w:div w:id="1890411200">
          <w:marLeft w:val="0"/>
          <w:marRight w:val="0"/>
          <w:marTop w:val="0"/>
          <w:marBottom w:val="0"/>
          <w:divBdr>
            <w:top w:val="none" w:sz="0" w:space="0" w:color="auto"/>
            <w:left w:val="none" w:sz="0" w:space="0" w:color="auto"/>
            <w:bottom w:val="none" w:sz="0" w:space="0" w:color="auto"/>
            <w:right w:val="none" w:sz="0" w:space="0" w:color="auto"/>
          </w:divBdr>
        </w:div>
        <w:div w:id="301926724">
          <w:marLeft w:val="0"/>
          <w:marRight w:val="0"/>
          <w:marTop w:val="0"/>
          <w:marBottom w:val="0"/>
          <w:divBdr>
            <w:top w:val="none" w:sz="0" w:space="0" w:color="auto"/>
            <w:left w:val="none" w:sz="0" w:space="0" w:color="auto"/>
            <w:bottom w:val="none" w:sz="0" w:space="0" w:color="auto"/>
            <w:right w:val="none" w:sz="0" w:space="0" w:color="auto"/>
          </w:divBdr>
        </w:div>
        <w:div w:id="1898741719">
          <w:marLeft w:val="0"/>
          <w:marRight w:val="0"/>
          <w:marTop w:val="0"/>
          <w:marBottom w:val="0"/>
          <w:divBdr>
            <w:top w:val="none" w:sz="0" w:space="0" w:color="auto"/>
            <w:left w:val="none" w:sz="0" w:space="0" w:color="auto"/>
            <w:bottom w:val="none" w:sz="0" w:space="0" w:color="auto"/>
            <w:right w:val="none" w:sz="0" w:space="0" w:color="auto"/>
          </w:divBdr>
        </w:div>
        <w:div w:id="2088067405">
          <w:marLeft w:val="0"/>
          <w:marRight w:val="0"/>
          <w:marTop w:val="0"/>
          <w:marBottom w:val="0"/>
          <w:divBdr>
            <w:top w:val="none" w:sz="0" w:space="0" w:color="auto"/>
            <w:left w:val="none" w:sz="0" w:space="0" w:color="auto"/>
            <w:bottom w:val="none" w:sz="0" w:space="0" w:color="auto"/>
            <w:right w:val="none" w:sz="0" w:space="0" w:color="auto"/>
          </w:divBdr>
        </w:div>
        <w:div w:id="1544518031">
          <w:marLeft w:val="0"/>
          <w:marRight w:val="0"/>
          <w:marTop w:val="0"/>
          <w:marBottom w:val="0"/>
          <w:divBdr>
            <w:top w:val="none" w:sz="0" w:space="0" w:color="auto"/>
            <w:left w:val="none" w:sz="0" w:space="0" w:color="auto"/>
            <w:bottom w:val="none" w:sz="0" w:space="0" w:color="auto"/>
            <w:right w:val="none" w:sz="0" w:space="0" w:color="auto"/>
          </w:divBdr>
        </w:div>
        <w:div w:id="230623317">
          <w:marLeft w:val="0"/>
          <w:marRight w:val="0"/>
          <w:marTop w:val="0"/>
          <w:marBottom w:val="0"/>
          <w:divBdr>
            <w:top w:val="none" w:sz="0" w:space="0" w:color="auto"/>
            <w:left w:val="none" w:sz="0" w:space="0" w:color="auto"/>
            <w:bottom w:val="none" w:sz="0" w:space="0" w:color="auto"/>
            <w:right w:val="none" w:sz="0" w:space="0" w:color="auto"/>
          </w:divBdr>
        </w:div>
        <w:div w:id="709574700">
          <w:marLeft w:val="0"/>
          <w:marRight w:val="0"/>
          <w:marTop w:val="0"/>
          <w:marBottom w:val="0"/>
          <w:divBdr>
            <w:top w:val="none" w:sz="0" w:space="0" w:color="auto"/>
            <w:left w:val="none" w:sz="0" w:space="0" w:color="auto"/>
            <w:bottom w:val="none" w:sz="0" w:space="0" w:color="auto"/>
            <w:right w:val="none" w:sz="0" w:space="0" w:color="auto"/>
          </w:divBdr>
        </w:div>
        <w:div w:id="1161577494">
          <w:marLeft w:val="0"/>
          <w:marRight w:val="0"/>
          <w:marTop w:val="0"/>
          <w:marBottom w:val="0"/>
          <w:divBdr>
            <w:top w:val="none" w:sz="0" w:space="0" w:color="auto"/>
            <w:left w:val="none" w:sz="0" w:space="0" w:color="auto"/>
            <w:bottom w:val="none" w:sz="0" w:space="0" w:color="auto"/>
            <w:right w:val="none" w:sz="0" w:space="0" w:color="auto"/>
          </w:divBdr>
          <w:divsChild>
            <w:div w:id="165441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304770">
      <w:bodyDiv w:val="1"/>
      <w:marLeft w:val="0"/>
      <w:marRight w:val="0"/>
      <w:marTop w:val="0"/>
      <w:marBottom w:val="0"/>
      <w:divBdr>
        <w:top w:val="none" w:sz="0" w:space="0" w:color="auto"/>
        <w:left w:val="none" w:sz="0" w:space="0" w:color="auto"/>
        <w:bottom w:val="none" w:sz="0" w:space="0" w:color="auto"/>
        <w:right w:val="none" w:sz="0" w:space="0" w:color="auto"/>
      </w:divBdr>
      <w:divsChild>
        <w:div w:id="556009583">
          <w:marLeft w:val="0"/>
          <w:marRight w:val="0"/>
          <w:marTop w:val="0"/>
          <w:marBottom w:val="0"/>
          <w:divBdr>
            <w:top w:val="none" w:sz="0" w:space="0" w:color="auto"/>
            <w:left w:val="none" w:sz="0" w:space="0" w:color="auto"/>
            <w:bottom w:val="none" w:sz="0" w:space="0" w:color="auto"/>
            <w:right w:val="none" w:sz="0" w:space="0" w:color="auto"/>
          </w:divBdr>
        </w:div>
        <w:div w:id="108472023">
          <w:marLeft w:val="0"/>
          <w:marRight w:val="0"/>
          <w:marTop w:val="0"/>
          <w:marBottom w:val="0"/>
          <w:divBdr>
            <w:top w:val="none" w:sz="0" w:space="0" w:color="auto"/>
            <w:left w:val="none" w:sz="0" w:space="0" w:color="auto"/>
            <w:bottom w:val="none" w:sz="0" w:space="0" w:color="auto"/>
            <w:right w:val="none" w:sz="0" w:space="0" w:color="auto"/>
          </w:divBdr>
        </w:div>
      </w:divsChild>
    </w:div>
    <w:div w:id="508253892">
      <w:bodyDiv w:val="1"/>
      <w:marLeft w:val="0"/>
      <w:marRight w:val="0"/>
      <w:marTop w:val="0"/>
      <w:marBottom w:val="0"/>
      <w:divBdr>
        <w:top w:val="none" w:sz="0" w:space="0" w:color="auto"/>
        <w:left w:val="none" w:sz="0" w:space="0" w:color="auto"/>
        <w:bottom w:val="none" w:sz="0" w:space="0" w:color="auto"/>
        <w:right w:val="none" w:sz="0" w:space="0" w:color="auto"/>
      </w:divBdr>
    </w:div>
    <w:div w:id="527646728">
      <w:bodyDiv w:val="1"/>
      <w:marLeft w:val="0"/>
      <w:marRight w:val="0"/>
      <w:marTop w:val="0"/>
      <w:marBottom w:val="0"/>
      <w:divBdr>
        <w:top w:val="none" w:sz="0" w:space="0" w:color="auto"/>
        <w:left w:val="none" w:sz="0" w:space="0" w:color="auto"/>
        <w:bottom w:val="none" w:sz="0" w:space="0" w:color="auto"/>
        <w:right w:val="none" w:sz="0" w:space="0" w:color="auto"/>
      </w:divBdr>
    </w:div>
    <w:div w:id="562565031">
      <w:bodyDiv w:val="1"/>
      <w:marLeft w:val="0"/>
      <w:marRight w:val="0"/>
      <w:marTop w:val="0"/>
      <w:marBottom w:val="0"/>
      <w:divBdr>
        <w:top w:val="none" w:sz="0" w:space="0" w:color="auto"/>
        <w:left w:val="none" w:sz="0" w:space="0" w:color="auto"/>
        <w:bottom w:val="none" w:sz="0" w:space="0" w:color="auto"/>
        <w:right w:val="none" w:sz="0" w:space="0" w:color="auto"/>
      </w:divBdr>
      <w:divsChild>
        <w:div w:id="872621259">
          <w:marLeft w:val="0"/>
          <w:marRight w:val="0"/>
          <w:marTop w:val="0"/>
          <w:marBottom w:val="0"/>
          <w:divBdr>
            <w:top w:val="none" w:sz="0" w:space="0" w:color="auto"/>
            <w:left w:val="none" w:sz="0" w:space="0" w:color="auto"/>
            <w:bottom w:val="none" w:sz="0" w:space="0" w:color="auto"/>
            <w:right w:val="none" w:sz="0" w:space="0" w:color="auto"/>
          </w:divBdr>
        </w:div>
      </w:divsChild>
    </w:div>
    <w:div w:id="580456332">
      <w:bodyDiv w:val="1"/>
      <w:marLeft w:val="0"/>
      <w:marRight w:val="0"/>
      <w:marTop w:val="0"/>
      <w:marBottom w:val="0"/>
      <w:divBdr>
        <w:top w:val="none" w:sz="0" w:space="0" w:color="auto"/>
        <w:left w:val="none" w:sz="0" w:space="0" w:color="auto"/>
        <w:bottom w:val="none" w:sz="0" w:space="0" w:color="auto"/>
        <w:right w:val="none" w:sz="0" w:space="0" w:color="auto"/>
      </w:divBdr>
    </w:div>
    <w:div w:id="595090468">
      <w:bodyDiv w:val="1"/>
      <w:marLeft w:val="0"/>
      <w:marRight w:val="0"/>
      <w:marTop w:val="0"/>
      <w:marBottom w:val="0"/>
      <w:divBdr>
        <w:top w:val="none" w:sz="0" w:space="0" w:color="auto"/>
        <w:left w:val="none" w:sz="0" w:space="0" w:color="auto"/>
        <w:bottom w:val="none" w:sz="0" w:space="0" w:color="auto"/>
        <w:right w:val="none" w:sz="0" w:space="0" w:color="auto"/>
      </w:divBdr>
    </w:div>
    <w:div w:id="603268182">
      <w:bodyDiv w:val="1"/>
      <w:marLeft w:val="0"/>
      <w:marRight w:val="0"/>
      <w:marTop w:val="0"/>
      <w:marBottom w:val="0"/>
      <w:divBdr>
        <w:top w:val="none" w:sz="0" w:space="0" w:color="auto"/>
        <w:left w:val="none" w:sz="0" w:space="0" w:color="auto"/>
        <w:bottom w:val="none" w:sz="0" w:space="0" w:color="auto"/>
        <w:right w:val="none" w:sz="0" w:space="0" w:color="auto"/>
      </w:divBdr>
    </w:div>
    <w:div w:id="615479289">
      <w:bodyDiv w:val="1"/>
      <w:marLeft w:val="0"/>
      <w:marRight w:val="0"/>
      <w:marTop w:val="0"/>
      <w:marBottom w:val="0"/>
      <w:divBdr>
        <w:top w:val="none" w:sz="0" w:space="0" w:color="auto"/>
        <w:left w:val="none" w:sz="0" w:space="0" w:color="auto"/>
        <w:bottom w:val="none" w:sz="0" w:space="0" w:color="auto"/>
        <w:right w:val="none" w:sz="0" w:space="0" w:color="auto"/>
      </w:divBdr>
      <w:divsChild>
        <w:div w:id="2057124347">
          <w:marLeft w:val="0"/>
          <w:marRight w:val="0"/>
          <w:marTop w:val="0"/>
          <w:marBottom w:val="0"/>
          <w:divBdr>
            <w:top w:val="none" w:sz="0" w:space="0" w:color="auto"/>
            <w:left w:val="none" w:sz="0" w:space="0" w:color="auto"/>
            <w:bottom w:val="none" w:sz="0" w:space="0" w:color="auto"/>
            <w:right w:val="none" w:sz="0" w:space="0" w:color="auto"/>
          </w:divBdr>
        </w:div>
        <w:div w:id="1493253702">
          <w:marLeft w:val="0"/>
          <w:marRight w:val="0"/>
          <w:marTop w:val="0"/>
          <w:marBottom w:val="0"/>
          <w:divBdr>
            <w:top w:val="single" w:sz="8" w:space="3" w:color="E1E1E1"/>
            <w:left w:val="none" w:sz="0" w:space="0" w:color="auto"/>
            <w:bottom w:val="none" w:sz="0" w:space="0" w:color="auto"/>
            <w:right w:val="none" w:sz="0" w:space="0" w:color="auto"/>
          </w:divBdr>
        </w:div>
        <w:div w:id="2074546602">
          <w:marLeft w:val="0"/>
          <w:marRight w:val="0"/>
          <w:marTop w:val="0"/>
          <w:marBottom w:val="0"/>
          <w:divBdr>
            <w:top w:val="none" w:sz="0" w:space="0" w:color="auto"/>
            <w:left w:val="none" w:sz="0" w:space="0" w:color="auto"/>
            <w:bottom w:val="none" w:sz="0" w:space="0" w:color="auto"/>
            <w:right w:val="none" w:sz="0" w:space="0" w:color="auto"/>
          </w:divBdr>
          <w:divsChild>
            <w:div w:id="510948300">
              <w:marLeft w:val="0"/>
              <w:marRight w:val="0"/>
              <w:marTop w:val="0"/>
              <w:marBottom w:val="0"/>
              <w:divBdr>
                <w:top w:val="none" w:sz="0" w:space="0" w:color="auto"/>
                <w:left w:val="none" w:sz="0" w:space="0" w:color="auto"/>
                <w:bottom w:val="none" w:sz="0" w:space="0" w:color="auto"/>
                <w:right w:val="none" w:sz="0" w:space="0" w:color="auto"/>
              </w:divBdr>
            </w:div>
            <w:div w:id="1915160643">
              <w:marLeft w:val="0"/>
              <w:marRight w:val="0"/>
              <w:marTop w:val="0"/>
              <w:marBottom w:val="0"/>
              <w:divBdr>
                <w:top w:val="none" w:sz="0" w:space="0" w:color="auto"/>
                <w:left w:val="none" w:sz="0" w:space="0" w:color="auto"/>
                <w:bottom w:val="none" w:sz="0" w:space="0" w:color="auto"/>
                <w:right w:val="none" w:sz="0" w:space="0" w:color="auto"/>
              </w:divBdr>
            </w:div>
            <w:div w:id="2107075370">
              <w:marLeft w:val="0"/>
              <w:marRight w:val="0"/>
              <w:marTop w:val="0"/>
              <w:marBottom w:val="0"/>
              <w:divBdr>
                <w:top w:val="none" w:sz="0" w:space="0" w:color="auto"/>
                <w:left w:val="none" w:sz="0" w:space="0" w:color="auto"/>
                <w:bottom w:val="none" w:sz="0" w:space="0" w:color="auto"/>
                <w:right w:val="none" w:sz="0" w:space="0" w:color="auto"/>
              </w:divBdr>
            </w:div>
            <w:div w:id="1068118263">
              <w:marLeft w:val="0"/>
              <w:marRight w:val="0"/>
              <w:marTop w:val="0"/>
              <w:marBottom w:val="0"/>
              <w:divBdr>
                <w:top w:val="none" w:sz="0" w:space="0" w:color="auto"/>
                <w:left w:val="none" w:sz="0" w:space="0" w:color="auto"/>
                <w:bottom w:val="none" w:sz="0" w:space="0" w:color="auto"/>
                <w:right w:val="none" w:sz="0" w:space="0" w:color="auto"/>
              </w:divBdr>
            </w:div>
            <w:div w:id="2141146254">
              <w:marLeft w:val="0"/>
              <w:marRight w:val="0"/>
              <w:marTop w:val="0"/>
              <w:marBottom w:val="0"/>
              <w:divBdr>
                <w:top w:val="none" w:sz="0" w:space="0" w:color="auto"/>
                <w:left w:val="none" w:sz="0" w:space="0" w:color="auto"/>
                <w:bottom w:val="none" w:sz="0" w:space="0" w:color="auto"/>
                <w:right w:val="none" w:sz="0" w:space="0" w:color="auto"/>
              </w:divBdr>
            </w:div>
            <w:div w:id="94789809">
              <w:marLeft w:val="0"/>
              <w:marRight w:val="0"/>
              <w:marTop w:val="0"/>
              <w:marBottom w:val="0"/>
              <w:divBdr>
                <w:top w:val="none" w:sz="0" w:space="0" w:color="auto"/>
                <w:left w:val="none" w:sz="0" w:space="0" w:color="auto"/>
                <w:bottom w:val="none" w:sz="0" w:space="0" w:color="auto"/>
                <w:right w:val="none" w:sz="0" w:space="0" w:color="auto"/>
              </w:divBdr>
            </w:div>
            <w:div w:id="2032605964">
              <w:marLeft w:val="0"/>
              <w:marRight w:val="0"/>
              <w:marTop w:val="0"/>
              <w:marBottom w:val="0"/>
              <w:divBdr>
                <w:top w:val="none" w:sz="0" w:space="0" w:color="auto"/>
                <w:left w:val="none" w:sz="0" w:space="0" w:color="auto"/>
                <w:bottom w:val="none" w:sz="0" w:space="0" w:color="auto"/>
                <w:right w:val="none" w:sz="0" w:space="0" w:color="auto"/>
              </w:divBdr>
            </w:div>
            <w:div w:id="1035234750">
              <w:marLeft w:val="0"/>
              <w:marRight w:val="0"/>
              <w:marTop w:val="0"/>
              <w:marBottom w:val="0"/>
              <w:divBdr>
                <w:top w:val="none" w:sz="0" w:space="0" w:color="auto"/>
                <w:left w:val="none" w:sz="0" w:space="0" w:color="auto"/>
                <w:bottom w:val="none" w:sz="0" w:space="0" w:color="auto"/>
                <w:right w:val="none" w:sz="0" w:space="0" w:color="auto"/>
              </w:divBdr>
            </w:div>
            <w:div w:id="1082142027">
              <w:marLeft w:val="0"/>
              <w:marRight w:val="0"/>
              <w:marTop w:val="0"/>
              <w:marBottom w:val="0"/>
              <w:divBdr>
                <w:top w:val="none" w:sz="0" w:space="0" w:color="auto"/>
                <w:left w:val="none" w:sz="0" w:space="0" w:color="auto"/>
                <w:bottom w:val="none" w:sz="0" w:space="0" w:color="auto"/>
                <w:right w:val="none" w:sz="0" w:space="0" w:color="auto"/>
              </w:divBdr>
            </w:div>
            <w:div w:id="750080544">
              <w:marLeft w:val="0"/>
              <w:marRight w:val="0"/>
              <w:marTop w:val="0"/>
              <w:marBottom w:val="0"/>
              <w:divBdr>
                <w:top w:val="none" w:sz="0" w:space="0" w:color="auto"/>
                <w:left w:val="none" w:sz="0" w:space="0" w:color="auto"/>
                <w:bottom w:val="none" w:sz="0" w:space="0" w:color="auto"/>
                <w:right w:val="none" w:sz="0" w:space="0" w:color="auto"/>
              </w:divBdr>
            </w:div>
            <w:div w:id="689990642">
              <w:marLeft w:val="0"/>
              <w:marRight w:val="0"/>
              <w:marTop w:val="0"/>
              <w:marBottom w:val="0"/>
              <w:divBdr>
                <w:top w:val="none" w:sz="0" w:space="0" w:color="auto"/>
                <w:left w:val="none" w:sz="0" w:space="0" w:color="auto"/>
                <w:bottom w:val="none" w:sz="0" w:space="0" w:color="auto"/>
                <w:right w:val="none" w:sz="0" w:space="0" w:color="auto"/>
              </w:divBdr>
            </w:div>
            <w:div w:id="1448161051">
              <w:marLeft w:val="0"/>
              <w:marRight w:val="0"/>
              <w:marTop w:val="0"/>
              <w:marBottom w:val="0"/>
              <w:divBdr>
                <w:top w:val="none" w:sz="0" w:space="0" w:color="auto"/>
                <w:left w:val="none" w:sz="0" w:space="0" w:color="auto"/>
                <w:bottom w:val="none" w:sz="0" w:space="0" w:color="auto"/>
                <w:right w:val="none" w:sz="0" w:space="0" w:color="auto"/>
              </w:divBdr>
            </w:div>
            <w:div w:id="1199245688">
              <w:marLeft w:val="0"/>
              <w:marRight w:val="0"/>
              <w:marTop w:val="0"/>
              <w:marBottom w:val="0"/>
              <w:divBdr>
                <w:top w:val="none" w:sz="0" w:space="0" w:color="auto"/>
                <w:left w:val="none" w:sz="0" w:space="0" w:color="auto"/>
                <w:bottom w:val="none" w:sz="0" w:space="0" w:color="auto"/>
                <w:right w:val="none" w:sz="0" w:space="0" w:color="auto"/>
              </w:divBdr>
            </w:div>
            <w:div w:id="1099713007">
              <w:marLeft w:val="0"/>
              <w:marRight w:val="0"/>
              <w:marTop w:val="0"/>
              <w:marBottom w:val="0"/>
              <w:divBdr>
                <w:top w:val="none" w:sz="0" w:space="0" w:color="auto"/>
                <w:left w:val="none" w:sz="0" w:space="0" w:color="auto"/>
                <w:bottom w:val="none" w:sz="0" w:space="0" w:color="auto"/>
                <w:right w:val="none" w:sz="0" w:space="0" w:color="auto"/>
              </w:divBdr>
            </w:div>
            <w:div w:id="2103914052">
              <w:marLeft w:val="0"/>
              <w:marRight w:val="0"/>
              <w:marTop w:val="0"/>
              <w:marBottom w:val="0"/>
              <w:divBdr>
                <w:top w:val="none" w:sz="0" w:space="0" w:color="auto"/>
                <w:left w:val="none" w:sz="0" w:space="0" w:color="auto"/>
                <w:bottom w:val="none" w:sz="0" w:space="0" w:color="auto"/>
                <w:right w:val="none" w:sz="0" w:space="0" w:color="auto"/>
              </w:divBdr>
            </w:div>
            <w:div w:id="2064597601">
              <w:marLeft w:val="0"/>
              <w:marRight w:val="0"/>
              <w:marTop w:val="0"/>
              <w:marBottom w:val="0"/>
              <w:divBdr>
                <w:top w:val="none" w:sz="0" w:space="0" w:color="auto"/>
                <w:left w:val="none" w:sz="0" w:space="0" w:color="auto"/>
                <w:bottom w:val="none" w:sz="0" w:space="0" w:color="auto"/>
                <w:right w:val="none" w:sz="0" w:space="0" w:color="auto"/>
              </w:divBdr>
            </w:div>
            <w:div w:id="611011298">
              <w:marLeft w:val="0"/>
              <w:marRight w:val="0"/>
              <w:marTop w:val="0"/>
              <w:marBottom w:val="0"/>
              <w:divBdr>
                <w:top w:val="none" w:sz="0" w:space="0" w:color="auto"/>
                <w:left w:val="none" w:sz="0" w:space="0" w:color="auto"/>
                <w:bottom w:val="none" w:sz="0" w:space="0" w:color="auto"/>
                <w:right w:val="none" w:sz="0" w:space="0" w:color="auto"/>
              </w:divBdr>
            </w:div>
            <w:div w:id="1640650076">
              <w:marLeft w:val="0"/>
              <w:marRight w:val="0"/>
              <w:marTop w:val="0"/>
              <w:marBottom w:val="0"/>
              <w:divBdr>
                <w:top w:val="none" w:sz="0" w:space="0" w:color="auto"/>
                <w:left w:val="none" w:sz="0" w:space="0" w:color="auto"/>
                <w:bottom w:val="none" w:sz="0" w:space="0" w:color="auto"/>
                <w:right w:val="none" w:sz="0" w:space="0" w:color="auto"/>
              </w:divBdr>
            </w:div>
            <w:div w:id="1088766971">
              <w:marLeft w:val="0"/>
              <w:marRight w:val="0"/>
              <w:marTop w:val="0"/>
              <w:marBottom w:val="0"/>
              <w:divBdr>
                <w:top w:val="none" w:sz="0" w:space="0" w:color="auto"/>
                <w:left w:val="none" w:sz="0" w:space="0" w:color="auto"/>
                <w:bottom w:val="none" w:sz="0" w:space="0" w:color="auto"/>
                <w:right w:val="none" w:sz="0" w:space="0" w:color="auto"/>
              </w:divBdr>
            </w:div>
            <w:div w:id="520317503">
              <w:marLeft w:val="0"/>
              <w:marRight w:val="0"/>
              <w:marTop w:val="0"/>
              <w:marBottom w:val="0"/>
              <w:divBdr>
                <w:top w:val="none" w:sz="0" w:space="0" w:color="auto"/>
                <w:left w:val="none" w:sz="0" w:space="0" w:color="auto"/>
                <w:bottom w:val="none" w:sz="0" w:space="0" w:color="auto"/>
                <w:right w:val="none" w:sz="0" w:space="0" w:color="auto"/>
              </w:divBdr>
            </w:div>
            <w:div w:id="294481591">
              <w:marLeft w:val="0"/>
              <w:marRight w:val="0"/>
              <w:marTop w:val="0"/>
              <w:marBottom w:val="0"/>
              <w:divBdr>
                <w:top w:val="none" w:sz="0" w:space="0" w:color="auto"/>
                <w:left w:val="none" w:sz="0" w:space="0" w:color="auto"/>
                <w:bottom w:val="none" w:sz="0" w:space="0" w:color="auto"/>
                <w:right w:val="none" w:sz="0" w:space="0" w:color="auto"/>
              </w:divBdr>
              <w:divsChild>
                <w:div w:id="2075423712">
                  <w:marLeft w:val="0"/>
                  <w:marRight w:val="0"/>
                  <w:marTop w:val="0"/>
                  <w:marBottom w:val="0"/>
                  <w:divBdr>
                    <w:top w:val="none" w:sz="0" w:space="0" w:color="auto"/>
                    <w:left w:val="none" w:sz="0" w:space="0" w:color="auto"/>
                    <w:bottom w:val="none" w:sz="0" w:space="0" w:color="auto"/>
                    <w:right w:val="none" w:sz="0" w:space="0" w:color="auto"/>
                  </w:divBdr>
                  <w:divsChild>
                    <w:div w:id="765426593">
                      <w:marLeft w:val="0"/>
                      <w:marRight w:val="0"/>
                      <w:marTop w:val="0"/>
                      <w:marBottom w:val="0"/>
                      <w:divBdr>
                        <w:top w:val="none" w:sz="0" w:space="0" w:color="auto"/>
                        <w:left w:val="none" w:sz="0" w:space="0" w:color="auto"/>
                        <w:bottom w:val="none" w:sz="0" w:space="0" w:color="auto"/>
                        <w:right w:val="none" w:sz="0" w:space="0" w:color="auto"/>
                      </w:divBdr>
                      <w:divsChild>
                        <w:div w:id="1102531954">
                          <w:marLeft w:val="0"/>
                          <w:marRight w:val="0"/>
                          <w:marTop w:val="0"/>
                          <w:marBottom w:val="0"/>
                          <w:divBdr>
                            <w:top w:val="none" w:sz="0" w:space="0" w:color="auto"/>
                            <w:left w:val="none" w:sz="0" w:space="0" w:color="auto"/>
                            <w:bottom w:val="none" w:sz="0" w:space="0" w:color="auto"/>
                            <w:right w:val="none" w:sz="0" w:space="0" w:color="auto"/>
                          </w:divBdr>
                          <w:divsChild>
                            <w:div w:id="945845905">
                              <w:marLeft w:val="0"/>
                              <w:marRight w:val="0"/>
                              <w:marTop w:val="0"/>
                              <w:marBottom w:val="0"/>
                              <w:divBdr>
                                <w:top w:val="none" w:sz="0" w:space="0" w:color="auto"/>
                                <w:left w:val="none" w:sz="0" w:space="0" w:color="auto"/>
                                <w:bottom w:val="none" w:sz="0" w:space="0" w:color="auto"/>
                                <w:right w:val="none" w:sz="0" w:space="0" w:color="auto"/>
                              </w:divBdr>
                              <w:divsChild>
                                <w:div w:id="396778867">
                                  <w:marLeft w:val="0"/>
                                  <w:marRight w:val="0"/>
                                  <w:marTop w:val="0"/>
                                  <w:marBottom w:val="0"/>
                                  <w:divBdr>
                                    <w:top w:val="none" w:sz="0" w:space="0" w:color="auto"/>
                                    <w:left w:val="none" w:sz="0" w:space="0" w:color="auto"/>
                                    <w:bottom w:val="none" w:sz="0" w:space="0" w:color="auto"/>
                                    <w:right w:val="none" w:sz="0" w:space="0" w:color="auto"/>
                                  </w:divBdr>
                                  <w:divsChild>
                                    <w:div w:id="387192070">
                                      <w:marLeft w:val="0"/>
                                      <w:marRight w:val="0"/>
                                      <w:marTop w:val="0"/>
                                      <w:marBottom w:val="0"/>
                                      <w:divBdr>
                                        <w:top w:val="none" w:sz="0" w:space="0" w:color="auto"/>
                                        <w:left w:val="none" w:sz="0" w:space="0" w:color="auto"/>
                                        <w:bottom w:val="none" w:sz="0" w:space="0" w:color="auto"/>
                                        <w:right w:val="none" w:sz="0" w:space="0" w:color="auto"/>
                                      </w:divBdr>
                                      <w:divsChild>
                                        <w:div w:id="381254048">
                                          <w:marLeft w:val="0"/>
                                          <w:marRight w:val="0"/>
                                          <w:marTop w:val="0"/>
                                          <w:marBottom w:val="0"/>
                                          <w:divBdr>
                                            <w:top w:val="none" w:sz="0" w:space="0" w:color="auto"/>
                                            <w:left w:val="none" w:sz="0" w:space="0" w:color="auto"/>
                                            <w:bottom w:val="none" w:sz="0" w:space="0" w:color="auto"/>
                                            <w:right w:val="none" w:sz="0" w:space="0" w:color="auto"/>
                                          </w:divBdr>
                                          <w:divsChild>
                                            <w:div w:id="1979845423">
                                              <w:marLeft w:val="0"/>
                                              <w:marRight w:val="0"/>
                                              <w:marTop w:val="0"/>
                                              <w:marBottom w:val="0"/>
                                              <w:divBdr>
                                                <w:top w:val="none" w:sz="0" w:space="0" w:color="auto"/>
                                                <w:left w:val="none" w:sz="0" w:space="0" w:color="auto"/>
                                                <w:bottom w:val="none" w:sz="0" w:space="0" w:color="auto"/>
                                                <w:right w:val="none" w:sz="0" w:space="0" w:color="auto"/>
                                              </w:divBdr>
                                              <w:divsChild>
                                                <w:div w:id="194150345">
                                                  <w:marLeft w:val="0"/>
                                                  <w:marRight w:val="0"/>
                                                  <w:marTop w:val="0"/>
                                                  <w:marBottom w:val="0"/>
                                                  <w:divBdr>
                                                    <w:top w:val="none" w:sz="0" w:space="0" w:color="auto"/>
                                                    <w:left w:val="none" w:sz="0" w:space="0" w:color="auto"/>
                                                    <w:bottom w:val="none" w:sz="0" w:space="0" w:color="auto"/>
                                                    <w:right w:val="none" w:sz="0" w:space="0" w:color="auto"/>
                                                  </w:divBdr>
                                                </w:div>
                                                <w:div w:id="2111466817">
                                                  <w:marLeft w:val="0"/>
                                                  <w:marRight w:val="0"/>
                                                  <w:marTop w:val="0"/>
                                                  <w:marBottom w:val="0"/>
                                                  <w:divBdr>
                                                    <w:top w:val="none" w:sz="0" w:space="0" w:color="auto"/>
                                                    <w:left w:val="none" w:sz="0" w:space="0" w:color="auto"/>
                                                    <w:bottom w:val="none" w:sz="0" w:space="0" w:color="auto"/>
                                                    <w:right w:val="none" w:sz="0" w:space="0" w:color="auto"/>
                                                  </w:divBdr>
                                                </w:div>
                                                <w:div w:id="94525911">
                                                  <w:marLeft w:val="0"/>
                                                  <w:marRight w:val="0"/>
                                                  <w:marTop w:val="0"/>
                                                  <w:marBottom w:val="0"/>
                                                  <w:divBdr>
                                                    <w:top w:val="none" w:sz="0" w:space="0" w:color="auto"/>
                                                    <w:left w:val="none" w:sz="0" w:space="0" w:color="auto"/>
                                                    <w:bottom w:val="none" w:sz="0" w:space="0" w:color="auto"/>
                                                    <w:right w:val="none" w:sz="0" w:space="0" w:color="auto"/>
                                                  </w:divBdr>
                                                </w:div>
                                                <w:div w:id="55994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4388401">
              <w:marLeft w:val="0"/>
              <w:marRight w:val="0"/>
              <w:marTop w:val="0"/>
              <w:marBottom w:val="0"/>
              <w:divBdr>
                <w:top w:val="none" w:sz="0" w:space="0" w:color="auto"/>
                <w:left w:val="none" w:sz="0" w:space="0" w:color="auto"/>
                <w:bottom w:val="none" w:sz="0" w:space="0" w:color="auto"/>
                <w:right w:val="none" w:sz="0" w:space="0" w:color="auto"/>
              </w:divBdr>
              <w:divsChild>
                <w:div w:id="275454061">
                  <w:marLeft w:val="0"/>
                  <w:marRight w:val="0"/>
                  <w:marTop w:val="0"/>
                  <w:marBottom w:val="0"/>
                  <w:divBdr>
                    <w:top w:val="none" w:sz="0" w:space="0" w:color="auto"/>
                    <w:left w:val="none" w:sz="0" w:space="0" w:color="auto"/>
                    <w:bottom w:val="none" w:sz="0" w:space="0" w:color="auto"/>
                    <w:right w:val="none" w:sz="0" w:space="0" w:color="auto"/>
                  </w:divBdr>
                </w:div>
                <w:div w:id="985745675">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303921573">
                      <w:marLeft w:val="0"/>
                      <w:marRight w:val="0"/>
                      <w:marTop w:val="0"/>
                      <w:marBottom w:val="0"/>
                      <w:divBdr>
                        <w:top w:val="none" w:sz="0" w:space="0" w:color="auto"/>
                        <w:left w:val="none" w:sz="0" w:space="0" w:color="auto"/>
                        <w:bottom w:val="none" w:sz="0" w:space="0" w:color="auto"/>
                        <w:right w:val="none" w:sz="0" w:space="0" w:color="auto"/>
                      </w:divBdr>
                      <w:divsChild>
                        <w:div w:id="1915360112">
                          <w:marLeft w:val="0"/>
                          <w:marRight w:val="0"/>
                          <w:marTop w:val="0"/>
                          <w:marBottom w:val="0"/>
                          <w:divBdr>
                            <w:top w:val="none" w:sz="0" w:space="0" w:color="auto"/>
                            <w:left w:val="none" w:sz="0" w:space="0" w:color="auto"/>
                            <w:bottom w:val="none" w:sz="0" w:space="0" w:color="auto"/>
                            <w:right w:val="none" w:sz="0" w:space="0" w:color="auto"/>
                          </w:divBdr>
                          <w:divsChild>
                            <w:div w:id="1445350034">
                              <w:marLeft w:val="0"/>
                              <w:marRight w:val="0"/>
                              <w:marTop w:val="0"/>
                              <w:marBottom w:val="0"/>
                              <w:divBdr>
                                <w:top w:val="none" w:sz="0" w:space="0" w:color="auto"/>
                                <w:left w:val="none" w:sz="0" w:space="0" w:color="auto"/>
                                <w:bottom w:val="none" w:sz="0" w:space="0" w:color="auto"/>
                                <w:right w:val="none" w:sz="0" w:space="0" w:color="auto"/>
                              </w:divBdr>
                              <w:divsChild>
                                <w:div w:id="623266574">
                                  <w:marLeft w:val="0"/>
                                  <w:marRight w:val="0"/>
                                  <w:marTop w:val="0"/>
                                  <w:marBottom w:val="0"/>
                                  <w:divBdr>
                                    <w:top w:val="none" w:sz="0" w:space="0" w:color="auto"/>
                                    <w:left w:val="none" w:sz="0" w:space="0" w:color="auto"/>
                                    <w:bottom w:val="none" w:sz="0" w:space="0" w:color="auto"/>
                                    <w:right w:val="none" w:sz="0" w:space="0" w:color="auto"/>
                                  </w:divBdr>
                                </w:div>
                                <w:div w:id="2019035395">
                                  <w:marLeft w:val="0"/>
                                  <w:marRight w:val="0"/>
                                  <w:marTop w:val="0"/>
                                  <w:marBottom w:val="0"/>
                                  <w:divBdr>
                                    <w:top w:val="none" w:sz="0" w:space="0" w:color="auto"/>
                                    <w:left w:val="none" w:sz="0" w:space="0" w:color="auto"/>
                                    <w:bottom w:val="none" w:sz="0" w:space="0" w:color="auto"/>
                                    <w:right w:val="none" w:sz="0" w:space="0" w:color="auto"/>
                                  </w:divBdr>
                                </w:div>
                                <w:div w:id="1090348917">
                                  <w:marLeft w:val="0"/>
                                  <w:marRight w:val="0"/>
                                  <w:marTop w:val="0"/>
                                  <w:marBottom w:val="0"/>
                                  <w:divBdr>
                                    <w:top w:val="none" w:sz="0" w:space="0" w:color="auto"/>
                                    <w:left w:val="none" w:sz="0" w:space="0" w:color="auto"/>
                                    <w:bottom w:val="none" w:sz="0" w:space="0" w:color="auto"/>
                                    <w:right w:val="none" w:sz="0" w:space="0" w:color="auto"/>
                                  </w:divBdr>
                                </w:div>
                                <w:div w:id="733967039">
                                  <w:marLeft w:val="0"/>
                                  <w:marRight w:val="0"/>
                                  <w:marTop w:val="0"/>
                                  <w:marBottom w:val="0"/>
                                  <w:divBdr>
                                    <w:top w:val="none" w:sz="0" w:space="0" w:color="auto"/>
                                    <w:left w:val="none" w:sz="0" w:space="0" w:color="auto"/>
                                    <w:bottom w:val="none" w:sz="0" w:space="0" w:color="auto"/>
                                    <w:right w:val="none" w:sz="0" w:space="0" w:color="auto"/>
                                  </w:divBdr>
                                </w:div>
                                <w:div w:id="1165510014">
                                  <w:marLeft w:val="0"/>
                                  <w:marRight w:val="0"/>
                                  <w:marTop w:val="0"/>
                                  <w:marBottom w:val="0"/>
                                  <w:divBdr>
                                    <w:top w:val="none" w:sz="0" w:space="0" w:color="auto"/>
                                    <w:left w:val="none" w:sz="0" w:space="0" w:color="auto"/>
                                    <w:bottom w:val="none" w:sz="0" w:space="0" w:color="auto"/>
                                    <w:right w:val="none" w:sz="0" w:space="0" w:color="auto"/>
                                  </w:divBdr>
                                </w:div>
                                <w:div w:id="73554378">
                                  <w:marLeft w:val="0"/>
                                  <w:marRight w:val="0"/>
                                  <w:marTop w:val="0"/>
                                  <w:marBottom w:val="0"/>
                                  <w:divBdr>
                                    <w:top w:val="none" w:sz="0" w:space="0" w:color="auto"/>
                                    <w:left w:val="none" w:sz="0" w:space="0" w:color="auto"/>
                                    <w:bottom w:val="none" w:sz="0" w:space="0" w:color="auto"/>
                                    <w:right w:val="none" w:sz="0" w:space="0" w:color="auto"/>
                                  </w:divBdr>
                                </w:div>
                                <w:div w:id="734016004">
                                  <w:marLeft w:val="0"/>
                                  <w:marRight w:val="0"/>
                                  <w:marTop w:val="0"/>
                                  <w:marBottom w:val="0"/>
                                  <w:divBdr>
                                    <w:top w:val="none" w:sz="0" w:space="0" w:color="auto"/>
                                    <w:left w:val="none" w:sz="0" w:space="0" w:color="auto"/>
                                    <w:bottom w:val="none" w:sz="0" w:space="0" w:color="auto"/>
                                    <w:right w:val="none" w:sz="0" w:space="0" w:color="auto"/>
                                  </w:divBdr>
                                </w:div>
                                <w:div w:id="1245071535">
                                  <w:marLeft w:val="0"/>
                                  <w:marRight w:val="0"/>
                                  <w:marTop w:val="0"/>
                                  <w:marBottom w:val="0"/>
                                  <w:divBdr>
                                    <w:top w:val="none" w:sz="0" w:space="0" w:color="auto"/>
                                    <w:left w:val="none" w:sz="0" w:space="0" w:color="auto"/>
                                    <w:bottom w:val="none" w:sz="0" w:space="0" w:color="auto"/>
                                    <w:right w:val="none" w:sz="0" w:space="0" w:color="auto"/>
                                  </w:divBdr>
                                </w:div>
                                <w:div w:id="2054307870">
                                  <w:marLeft w:val="0"/>
                                  <w:marRight w:val="0"/>
                                  <w:marTop w:val="0"/>
                                  <w:marBottom w:val="0"/>
                                  <w:divBdr>
                                    <w:top w:val="none" w:sz="0" w:space="0" w:color="auto"/>
                                    <w:left w:val="none" w:sz="0" w:space="0" w:color="auto"/>
                                    <w:bottom w:val="none" w:sz="0" w:space="0" w:color="auto"/>
                                    <w:right w:val="none" w:sz="0" w:space="0" w:color="auto"/>
                                  </w:divBdr>
                                </w:div>
                                <w:div w:id="1392852216">
                                  <w:marLeft w:val="0"/>
                                  <w:marRight w:val="0"/>
                                  <w:marTop w:val="0"/>
                                  <w:marBottom w:val="0"/>
                                  <w:divBdr>
                                    <w:top w:val="none" w:sz="0" w:space="0" w:color="auto"/>
                                    <w:left w:val="none" w:sz="0" w:space="0" w:color="auto"/>
                                    <w:bottom w:val="none" w:sz="0" w:space="0" w:color="auto"/>
                                    <w:right w:val="none" w:sz="0" w:space="0" w:color="auto"/>
                                  </w:divBdr>
                                </w:div>
                                <w:div w:id="525410259">
                                  <w:marLeft w:val="0"/>
                                  <w:marRight w:val="0"/>
                                  <w:marTop w:val="0"/>
                                  <w:marBottom w:val="0"/>
                                  <w:divBdr>
                                    <w:top w:val="none" w:sz="0" w:space="0" w:color="auto"/>
                                    <w:left w:val="none" w:sz="0" w:space="0" w:color="auto"/>
                                    <w:bottom w:val="none" w:sz="0" w:space="0" w:color="auto"/>
                                    <w:right w:val="none" w:sz="0" w:space="0" w:color="auto"/>
                                  </w:divBdr>
                                </w:div>
                                <w:div w:id="1826042717">
                                  <w:marLeft w:val="0"/>
                                  <w:marRight w:val="0"/>
                                  <w:marTop w:val="0"/>
                                  <w:marBottom w:val="0"/>
                                  <w:divBdr>
                                    <w:top w:val="none" w:sz="0" w:space="0" w:color="auto"/>
                                    <w:left w:val="none" w:sz="0" w:space="0" w:color="auto"/>
                                    <w:bottom w:val="none" w:sz="0" w:space="0" w:color="auto"/>
                                    <w:right w:val="none" w:sz="0" w:space="0" w:color="auto"/>
                                  </w:divBdr>
                                </w:div>
                                <w:div w:id="460654552">
                                  <w:marLeft w:val="0"/>
                                  <w:marRight w:val="0"/>
                                  <w:marTop w:val="0"/>
                                  <w:marBottom w:val="0"/>
                                  <w:divBdr>
                                    <w:top w:val="none" w:sz="0" w:space="0" w:color="auto"/>
                                    <w:left w:val="none" w:sz="0" w:space="0" w:color="auto"/>
                                    <w:bottom w:val="none" w:sz="0" w:space="0" w:color="auto"/>
                                    <w:right w:val="none" w:sz="0" w:space="0" w:color="auto"/>
                                  </w:divBdr>
                                </w:div>
                                <w:div w:id="94181885">
                                  <w:marLeft w:val="0"/>
                                  <w:marRight w:val="0"/>
                                  <w:marTop w:val="0"/>
                                  <w:marBottom w:val="0"/>
                                  <w:divBdr>
                                    <w:top w:val="none" w:sz="0" w:space="0" w:color="auto"/>
                                    <w:left w:val="none" w:sz="0" w:space="0" w:color="auto"/>
                                    <w:bottom w:val="none" w:sz="0" w:space="0" w:color="auto"/>
                                    <w:right w:val="none" w:sz="0" w:space="0" w:color="auto"/>
                                  </w:divBdr>
                                </w:div>
                                <w:div w:id="328677742">
                                  <w:marLeft w:val="0"/>
                                  <w:marRight w:val="0"/>
                                  <w:marTop w:val="0"/>
                                  <w:marBottom w:val="0"/>
                                  <w:divBdr>
                                    <w:top w:val="none" w:sz="0" w:space="0" w:color="auto"/>
                                    <w:left w:val="none" w:sz="0" w:space="0" w:color="auto"/>
                                    <w:bottom w:val="none" w:sz="0" w:space="0" w:color="auto"/>
                                    <w:right w:val="none" w:sz="0" w:space="0" w:color="auto"/>
                                  </w:divBdr>
                                </w:div>
                                <w:div w:id="1080828927">
                                  <w:marLeft w:val="0"/>
                                  <w:marRight w:val="0"/>
                                  <w:marTop w:val="0"/>
                                  <w:marBottom w:val="0"/>
                                  <w:divBdr>
                                    <w:top w:val="none" w:sz="0" w:space="0" w:color="auto"/>
                                    <w:left w:val="none" w:sz="0" w:space="0" w:color="auto"/>
                                    <w:bottom w:val="none" w:sz="0" w:space="0" w:color="auto"/>
                                    <w:right w:val="none" w:sz="0" w:space="0" w:color="auto"/>
                                  </w:divBdr>
                                </w:div>
                                <w:div w:id="296423860">
                                  <w:marLeft w:val="0"/>
                                  <w:marRight w:val="0"/>
                                  <w:marTop w:val="0"/>
                                  <w:marBottom w:val="0"/>
                                  <w:divBdr>
                                    <w:top w:val="none" w:sz="0" w:space="0" w:color="auto"/>
                                    <w:left w:val="none" w:sz="0" w:space="0" w:color="auto"/>
                                    <w:bottom w:val="none" w:sz="0" w:space="0" w:color="auto"/>
                                    <w:right w:val="none" w:sz="0" w:space="0" w:color="auto"/>
                                  </w:divBdr>
                                </w:div>
                                <w:div w:id="570963483">
                                  <w:marLeft w:val="0"/>
                                  <w:marRight w:val="0"/>
                                  <w:marTop w:val="0"/>
                                  <w:marBottom w:val="0"/>
                                  <w:divBdr>
                                    <w:top w:val="none" w:sz="0" w:space="0" w:color="auto"/>
                                    <w:left w:val="none" w:sz="0" w:space="0" w:color="auto"/>
                                    <w:bottom w:val="none" w:sz="0" w:space="0" w:color="auto"/>
                                    <w:right w:val="none" w:sz="0" w:space="0" w:color="auto"/>
                                  </w:divBdr>
                                </w:div>
                                <w:div w:id="1126045629">
                                  <w:marLeft w:val="0"/>
                                  <w:marRight w:val="0"/>
                                  <w:marTop w:val="0"/>
                                  <w:marBottom w:val="0"/>
                                  <w:divBdr>
                                    <w:top w:val="none" w:sz="0" w:space="0" w:color="auto"/>
                                    <w:left w:val="none" w:sz="0" w:space="0" w:color="auto"/>
                                    <w:bottom w:val="none" w:sz="0" w:space="0" w:color="auto"/>
                                    <w:right w:val="none" w:sz="0" w:space="0" w:color="auto"/>
                                  </w:divBdr>
                                </w:div>
                                <w:div w:id="1002121828">
                                  <w:marLeft w:val="0"/>
                                  <w:marRight w:val="0"/>
                                  <w:marTop w:val="0"/>
                                  <w:marBottom w:val="0"/>
                                  <w:divBdr>
                                    <w:top w:val="none" w:sz="0" w:space="0" w:color="auto"/>
                                    <w:left w:val="none" w:sz="0" w:space="0" w:color="auto"/>
                                    <w:bottom w:val="none" w:sz="0" w:space="0" w:color="auto"/>
                                    <w:right w:val="none" w:sz="0" w:space="0" w:color="auto"/>
                                  </w:divBdr>
                                </w:div>
                                <w:div w:id="1278947105">
                                  <w:marLeft w:val="0"/>
                                  <w:marRight w:val="0"/>
                                  <w:marTop w:val="0"/>
                                  <w:marBottom w:val="0"/>
                                  <w:divBdr>
                                    <w:top w:val="none" w:sz="0" w:space="0" w:color="auto"/>
                                    <w:left w:val="none" w:sz="0" w:space="0" w:color="auto"/>
                                    <w:bottom w:val="none" w:sz="0" w:space="0" w:color="auto"/>
                                    <w:right w:val="none" w:sz="0" w:space="0" w:color="auto"/>
                                  </w:divBdr>
                                </w:div>
                                <w:div w:id="759106388">
                                  <w:marLeft w:val="0"/>
                                  <w:marRight w:val="0"/>
                                  <w:marTop w:val="0"/>
                                  <w:marBottom w:val="0"/>
                                  <w:divBdr>
                                    <w:top w:val="none" w:sz="0" w:space="0" w:color="auto"/>
                                    <w:left w:val="none" w:sz="0" w:space="0" w:color="auto"/>
                                    <w:bottom w:val="none" w:sz="0" w:space="0" w:color="auto"/>
                                    <w:right w:val="none" w:sz="0" w:space="0" w:color="auto"/>
                                  </w:divBdr>
                                </w:div>
                                <w:div w:id="522288563">
                                  <w:marLeft w:val="0"/>
                                  <w:marRight w:val="0"/>
                                  <w:marTop w:val="0"/>
                                  <w:marBottom w:val="0"/>
                                  <w:divBdr>
                                    <w:top w:val="none" w:sz="0" w:space="0" w:color="auto"/>
                                    <w:left w:val="none" w:sz="0" w:space="0" w:color="auto"/>
                                    <w:bottom w:val="none" w:sz="0" w:space="0" w:color="auto"/>
                                    <w:right w:val="none" w:sz="0" w:space="0" w:color="auto"/>
                                  </w:divBdr>
                                </w:div>
                                <w:div w:id="982391872">
                                  <w:marLeft w:val="0"/>
                                  <w:marRight w:val="0"/>
                                  <w:marTop w:val="0"/>
                                  <w:marBottom w:val="0"/>
                                  <w:divBdr>
                                    <w:top w:val="none" w:sz="0" w:space="0" w:color="auto"/>
                                    <w:left w:val="none" w:sz="0" w:space="0" w:color="auto"/>
                                    <w:bottom w:val="none" w:sz="0" w:space="0" w:color="auto"/>
                                    <w:right w:val="none" w:sz="0" w:space="0" w:color="auto"/>
                                  </w:divBdr>
                                  <w:divsChild>
                                    <w:div w:id="1939370494">
                                      <w:marLeft w:val="0"/>
                                      <w:marRight w:val="0"/>
                                      <w:marTop w:val="0"/>
                                      <w:marBottom w:val="0"/>
                                      <w:divBdr>
                                        <w:top w:val="none" w:sz="0" w:space="0" w:color="auto"/>
                                        <w:left w:val="none" w:sz="0" w:space="0" w:color="auto"/>
                                        <w:bottom w:val="none" w:sz="0" w:space="0" w:color="auto"/>
                                        <w:right w:val="none" w:sz="0" w:space="0" w:color="auto"/>
                                      </w:divBdr>
                                      <w:divsChild>
                                        <w:div w:id="993417645">
                                          <w:marLeft w:val="0"/>
                                          <w:marRight w:val="0"/>
                                          <w:marTop w:val="0"/>
                                          <w:marBottom w:val="0"/>
                                          <w:divBdr>
                                            <w:top w:val="none" w:sz="0" w:space="0" w:color="auto"/>
                                            <w:left w:val="none" w:sz="0" w:space="0" w:color="auto"/>
                                            <w:bottom w:val="none" w:sz="0" w:space="0" w:color="auto"/>
                                            <w:right w:val="none" w:sz="0" w:space="0" w:color="auto"/>
                                          </w:divBdr>
                                          <w:divsChild>
                                            <w:div w:id="1452939781">
                                              <w:marLeft w:val="0"/>
                                              <w:marRight w:val="0"/>
                                              <w:marTop w:val="0"/>
                                              <w:marBottom w:val="0"/>
                                              <w:divBdr>
                                                <w:top w:val="none" w:sz="0" w:space="0" w:color="auto"/>
                                                <w:left w:val="none" w:sz="0" w:space="0" w:color="auto"/>
                                                <w:bottom w:val="none" w:sz="0" w:space="0" w:color="auto"/>
                                                <w:right w:val="none" w:sz="0" w:space="0" w:color="auto"/>
                                              </w:divBdr>
                                              <w:divsChild>
                                                <w:div w:id="276647794">
                                                  <w:marLeft w:val="0"/>
                                                  <w:marRight w:val="0"/>
                                                  <w:marTop w:val="0"/>
                                                  <w:marBottom w:val="0"/>
                                                  <w:divBdr>
                                                    <w:top w:val="none" w:sz="0" w:space="0" w:color="auto"/>
                                                    <w:left w:val="none" w:sz="0" w:space="0" w:color="auto"/>
                                                    <w:bottom w:val="none" w:sz="0" w:space="0" w:color="auto"/>
                                                    <w:right w:val="none" w:sz="0" w:space="0" w:color="auto"/>
                                                  </w:divBdr>
                                                  <w:divsChild>
                                                    <w:div w:id="851721871">
                                                      <w:marLeft w:val="0"/>
                                                      <w:marRight w:val="0"/>
                                                      <w:marTop w:val="0"/>
                                                      <w:marBottom w:val="0"/>
                                                      <w:divBdr>
                                                        <w:top w:val="none" w:sz="0" w:space="0" w:color="auto"/>
                                                        <w:left w:val="none" w:sz="0" w:space="0" w:color="auto"/>
                                                        <w:bottom w:val="none" w:sz="0" w:space="0" w:color="auto"/>
                                                        <w:right w:val="none" w:sz="0" w:space="0" w:color="auto"/>
                                                      </w:divBdr>
                                                      <w:divsChild>
                                                        <w:div w:id="481889385">
                                                          <w:marLeft w:val="0"/>
                                                          <w:marRight w:val="0"/>
                                                          <w:marTop w:val="0"/>
                                                          <w:marBottom w:val="0"/>
                                                          <w:divBdr>
                                                            <w:top w:val="none" w:sz="0" w:space="0" w:color="auto"/>
                                                            <w:left w:val="none" w:sz="0" w:space="0" w:color="auto"/>
                                                            <w:bottom w:val="none" w:sz="0" w:space="0" w:color="auto"/>
                                                            <w:right w:val="none" w:sz="0" w:space="0" w:color="auto"/>
                                                          </w:divBdr>
                                                          <w:divsChild>
                                                            <w:div w:id="2016418485">
                                                              <w:marLeft w:val="0"/>
                                                              <w:marRight w:val="0"/>
                                                              <w:marTop w:val="0"/>
                                                              <w:marBottom w:val="0"/>
                                                              <w:divBdr>
                                                                <w:top w:val="none" w:sz="0" w:space="0" w:color="auto"/>
                                                                <w:left w:val="none" w:sz="0" w:space="0" w:color="auto"/>
                                                                <w:bottom w:val="none" w:sz="0" w:space="0" w:color="auto"/>
                                                                <w:right w:val="none" w:sz="0" w:space="0" w:color="auto"/>
                                                              </w:divBdr>
                                                              <w:divsChild>
                                                                <w:div w:id="1161625766">
                                                                  <w:marLeft w:val="0"/>
                                                                  <w:marRight w:val="0"/>
                                                                  <w:marTop w:val="0"/>
                                                                  <w:marBottom w:val="0"/>
                                                                  <w:divBdr>
                                                                    <w:top w:val="none" w:sz="0" w:space="0" w:color="auto"/>
                                                                    <w:left w:val="none" w:sz="0" w:space="0" w:color="auto"/>
                                                                    <w:bottom w:val="none" w:sz="0" w:space="0" w:color="auto"/>
                                                                    <w:right w:val="none" w:sz="0" w:space="0" w:color="auto"/>
                                                                  </w:divBdr>
                                                                  <w:divsChild>
                                                                    <w:div w:id="1719356642">
                                                                      <w:marLeft w:val="0"/>
                                                                      <w:marRight w:val="0"/>
                                                                      <w:marTop w:val="0"/>
                                                                      <w:marBottom w:val="0"/>
                                                                      <w:divBdr>
                                                                        <w:top w:val="none" w:sz="0" w:space="0" w:color="auto"/>
                                                                        <w:left w:val="none" w:sz="0" w:space="0" w:color="auto"/>
                                                                        <w:bottom w:val="none" w:sz="0" w:space="0" w:color="auto"/>
                                                                        <w:right w:val="none" w:sz="0" w:space="0" w:color="auto"/>
                                                                      </w:divBdr>
                                                                    </w:div>
                                                                    <w:div w:id="594552657">
                                                                      <w:marLeft w:val="0"/>
                                                                      <w:marRight w:val="0"/>
                                                                      <w:marTop w:val="0"/>
                                                                      <w:marBottom w:val="0"/>
                                                                      <w:divBdr>
                                                                        <w:top w:val="none" w:sz="0" w:space="0" w:color="auto"/>
                                                                        <w:left w:val="none" w:sz="0" w:space="0" w:color="auto"/>
                                                                        <w:bottom w:val="none" w:sz="0" w:space="0" w:color="auto"/>
                                                                        <w:right w:val="none" w:sz="0" w:space="0" w:color="auto"/>
                                                                      </w:divBdr>
                                                                    </w:div>
                                                                    <w:div w:id="1741975741">
                                                                      <w:marLeft w:val="0"/>
                                                                      <w:marRight w:val="0"/>
                                                                      <w:marTop w:val="0"/>
                                                                      <w:marBottom w:val="0"/>
                                                                      <w:divBdr>
                                                                        <w:top w:val="none" w:sz="0" w:space="0" w:color="auto"/>
                                                                        <w:left w:val="none" w:sz="0" w:space="0" w:color="auto"/>
                                                                        <w:bottom w:val="none" w:sz="0" w:space="0" w:color="auto"/>
                                                                        <w:right w:val="none" w:sz="0" w:space="0" w:color="auto"/>
                                                                      </w:divBdr>
                                                                    </w:div>
                                                                    <w:div w:id="44246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7219970">
      <w:bodyDiv w:val="1"/>
      <w:marLeft w:val="0"/>
      <w:marRight w:val="0"/>
      <w:marTop w:val="0"/>
      <w:marBottom w:val="0"/>
      <w:divBdr>
        <w:top w:val="none" w:sz="0" w:space="0" w:color="auto"/>
        <w:left w:val="none" w:sz="0" w:space="0" w:color="auto"/>
        <w:bottom w:val="none" w:sz="0" w:space="0" w:color="auto"/>
        <w:right w:val="none" w:sz="0" w:space="0" w:color="auto"/>
      </w:divBdr>
    </w:div>
    <w:div w:id="619411267">
      <w:bodyDiv w:val="1"/>
      <w:marLeft w:val="0"/>
      <w:marRight w:val="0"/>
      <w:marTop w:val="0"/>
      <w:marBottom w:val="0"/>
      <w:divBdr>
        <w:top w:val="none" w:sz="0" w:space="0" w:color="auto"/>
        <w:left w:val="none" w:sz="0" w:space="0" w:color="auto"/>
        <w:bottom w:val="none" w:sz="0" w:space="0" w:color="auto"/>
        <w:right w:val="none" w:sz="0" w:space="0" w:color="auto"/>
      </w:divBdr>
    </w:div>
    <w:div w:id="623392871">
      <w:bodyDiv w:val="1"/>
      <w:marLeft w:val="0"/>
      <w:marRight w:val="0"/>
      <w:marTop w:val="0"/>
      <w:marBottom w:val="0"/>
      <w:divBdr>
        <w:top w:val="none" w:sz="0" w:space="0" w:color="auto"/>
        <w:left w:val="none" w:sz="0" w:space="0" w:color="auto"/>
        <w:bottom w:val="none" w:sz="0" w:space="0" w:color="auto"/>
        <w:right w:val="none" w:sz="0" w:space="0" w:color="auto"/>
      </w:divBdr>
    </w:div>
    <w:div w:id="627005573">
      <w:bodyDiv w:val="1"/>
      <w:marLeft w:val="0"/>
      <w:marRight w:val="0"/>
      <w:marTop w:val="0"/>
      <w:marBottom w:val="0"/>
      <w:divBdr>
        <w:top w:val="none" w:sz="0" w:space="0" w:color="auto"/>
        <w:left w:val="none" w:sz="0" w:space="0" w:color="auto"/>
        <w:bottom w:val="none" w:sz="0" w:space="0" w:color="auto"/>
        <w:right w:val="none" w:sz="0" w:space="0" w:color="auto"/>
      </w:divBdr>
    </w:div>
    <w:div w:id="643630209">
      <w:bodyDiv w:val="1"/>
      <w:marLeft w:val="0"/>
      <w:marRight w:val="0"/>
      <w:marTop w:val="0"/>
      <w:marBottom w:val="0"/>
      <w:divBdr>
        <w:top w:val="none" w:sz="0" w:space="0" w:color="auto"/>
        <w:left w:val="none" w:sz="0" w:space="0" w:color="auto"/>
        <w:bottom w:val="none" w:sz="0" w:space="0" w:color="auto"/>
        <w:right w:val="none" w:sz="0" w:space="0" w:color="auto"/>
      </w:divBdr>
    </w:div>
    <w:div w:id="646515304">
      <w:bodyDiv w:val="1"/>
      <w:marLeft w:val="0"/>
      <w:marRight w:val="0"/>
      <w:marTop w:val="0"/>
      <w:marBottom w:val="0"/>
      <w:divBdr>
        <w:top w:val="none" w:sz="0" w:space="0" w:color="auto"/>
        <w:left w:val="none" w:sz="0" w:space="0" w:color="auto"/>
        <w:bottom w:val="none" w:sz="0" w:space="0" w:color="auto"/>
        <w:right w:val="none" w:sz="0" w:space="0" w:color="auto"/>
      </w:divBdr>
      <w:divsChild>
        <w:div w:id="1582251710">
          <w:marLeft w:val="0"/>
          <w:marRight w:val="0"/>
          <w:marTop w:val="0"/>
          <w:marBottom w:val="0"/>
          <w:divBdr>
            <w:top w:val="none" w:sz="0" w:space="0" w:color="auto"/>
            <w:left w:val="none" w:sz="0" w:space="0" w:color="auto"/>
            <w:bottom w:val="none" w:sz="0" w:space="0" w:color="auto"/>
            <w:right w:val="none" w:sz="0" w:space="0" w:color="auto"/>
          </w:divBdr>
          <w:divsChild>
            <w:div w:id="1383946812">
              <w:marLeft w:val="0"/>
              <w:marRight w:val="0"/>
              <w:marTop w:val="0"/>
              <w:marBottom w:val="0"/>
              <w:divBdr>
                <w:top w:val="none" w:sz="0" w:space="0" w:color="auto"/>
                <w:left w:val="none" w:sz="0" w:space="0" w:color="auto"/>
                <w:bottom w:val="none" w:sz="0" w:space="0" w:color="auto"/>
                <w:right w:val="none" w:sz="0" w:space="0" w:color="auto"/>
              </w:divBdr>
              <w:divsChild>
                <w:div w:id="186873293">
                  <w:marLeft w:val="0"/>
                  <w:marRight w:val="0"/>
                  <w:marTop w:val="0"/>
                  <w:marBottom w:val="0"/>
                  <w:divBdr>
                    <w:top w:val="none" w:sz="0" w:space="0" w:color="auto"/>
                    <w:left w:val="none" w:sz="0" w:space="0" w:color="auto"/>
                    <w:bottom w:val="none" w:sz="0" w:space="0" w:color="auto"/>
                    <w:right w:val="none" w:sz="0" w:space="0" w:color="auto"/>
                  </w:divBdr>
                  <w:divsChild>
                    <w:div w:id="204355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9603799">
      <w:bodyDiv w:val="1"/>
      <w:marLeft w:val="0"/>
      <w:marRight w:val="0"/>
      <w:marTop w:val="0"/>
      <w:marBottom w:val="0"/>
      <w:divBdr>
        <w:top w:val="none" w:sz="0" w:space="0" w:color="auto"/>
        <w:left w:val="none" w:sz="0" w:space="0" w:color="auto"/>
        <w:bottom w:val="none" w:sz="0" w:space="0" w:color="auto"/>
        <w:right w:val="none" w:sz="0" w:space="0" w:color="auto"/>
      </w:divBdr>
    </w:div>
    <w:div w:id="674308652">
      <w:bodyDiv w:val="1"/>
      <w:marLeft w:val="0"/>
      <w:marRight w:val="0"/>
      <w:marTop w:val="0"/>
      <w:marBottom w:val="0"/>
      <w:divBdr>
        <w:top w:val="none" w:sz="0" w:space="0" w:color="auto"/>
        <w:left w:val="none" w:sz="0" w:space="0" w:color="auto"/>
        <w:bottom w:val="none" w:sz="0" w:space="0" w:color="auto"/>
        <w:right w:val="none" w:sz="0" w:space="0" w:color="auto"/>
      </w:divBdr>
    </w:div>
    <w:div w:id="681012352">
      <w:bodyDiv w:val="1"/>
      <w:marLeft w:val="0"/>
      <w:marRight w:val="0"/>
      <w:marTop w:val="0"/>
      <w:marBottom w:val="0"/>
      <w:divBdr>
        <w:top w:val="none" w:sz="0" w:space="0" w:color="auto"/>
        <w:left w:val="none" w:sz="0" w:space="0" w:color="auto"/>
        <w:bottom w:val="none" w:sz="0" w:space="0" w:color="auto"/>
        <w:right w:val="none" w:sz="0" w:space="0" w:color="auto"/>
      </w:divBdr>
    </w:div>
    <w:div w:id="682587852">
      <w:bodyDiv w:val="1"/>
      <w:marLeft w:val="0"/>
      <w:marRight w:val="0"/>
      <w:marTop w:val="0"/>
      <w:marBottom w:val="0"/>
      <w:divBdr>
        <w:top w:val="none" w:sz="0" w:space="0" w:color="auto"/>
        <w:left w:val="none" w:sz="0" w:space="0" w:color="auto"/>
        <w:bottom w:val="none" w:sz="0" w:space="0" w:color="auto"/>
        <w:right w:val="none" w:sz="0" w:space="0" w:color="auto"/>
      </w:divBdr>
    </w:div>
    <w:div w:id="707535790">
      <w:bodyDiv w:val="1"/>
      <w:marLeft w:val="0"/>
      <w:marRight w:val="0"/>
      <w:marTop w:val="0"/>
      <w:marBottom w:val="0"/>
      <w:divBdr>
        <w:top w:val="none" w:sz="0" w:space="0" w:color="auto"/>
        <w:left w:val="none" w:sz="0" w:space="0" w:color="auto"/>
        <w:bottom w:val="none" w:sz="0" w:space="0" w:color="auto"/>
        <w:right w:val="none" w:sz="0" w:space="0" w:color="auto"/>
      </w:divBdr>
    </w:div>
    <w:div w:id="715281328">
      <w:bodyDiv w:val="1"/>
      <w:marLeft w:val="0"/>
      <w:marRight w:val="0"/>
      <w:marTop w:val="0"/>
      <w:marBottom w:val="0"/>
      <w:divBdr>
        <w:top w:val="none" w:sz="0" w:space="0" w:color="auto"/>
        <w:left w:val="none" w:sz="0" w:space="0" w:color="auto"/>
        <w:bottom w:val="none" w:sz="0" w:space="0" w:color="auto"/>
        <w:right w:val="none" w:sz="0" w:space="0" w:color="auto"/>
      </w:divBdr>
    </w:div>
    <w:div w:id="739131614">
      <w:bodyDiv w:val="1"/>
      <w:marLeft w:val="0"/>
      <w:marRight w:val="0"/>
      <w:marTop w:val="0"/>
      <w:marBottom w:val="0"/>
      <w:divBdr>
        <w:top w:val="none" w:sz="0" w:space="0" w:color="auto"/>
        <w:left w:val="none" w:sz="0" w:space="0" w:color="auto"/>
        <w:bottom w:val="none" w:sz="0" w:space="0" w:color="auto"/>
        <w:right w:val="none" w:sz="0" w:space="0" w:color="auto"/>
      </w:divBdr>
    </w:div>
    <w:div w:id="773139008">
      <w:bodyDiv w:val="1"/>
      <w:marLeft w:val="0"/>
      <w:marRight w:val="0"/>
      <w:marTop w:val="0"/>
      <w:marBottom w:val="0"/>
      <w:divBdr>
        <w:top w:val="none" w:sz="0" w:space="0" w:color="auto"/>
        <w:left w:val="none" w:sz="0" w:space="0" w:color="auto"/>
        <w:bottom w:val="none" w:sz="0" w:space="0" w:color="auto"/>
        <w:right w:val="none" w:sz="0" w:space="0" w:color="auto"/>
      </w:divBdr>
    </w:div>
    <w:div w:id="779567263">
      <w:bodyDiv w:val="1"/>
      <w:marLeft w:val="0"/>
      <w:marRight w:val="0"/>
      <w:marTop w:val="0"/>
      <w:marBottom w:val="0"/>
      <w:divBdr>
        <w:top w:val="none" w:sz="0" w:space="0" w:color="auto"/>
        <w:left w:val="none" w:sz="0" w:space="0" w:color="auto"/>
        <w:bottom w:val="none" w:sz="0" w:space="0" w:color="auto"/>
        <w:right w:val="none" w:sz="0" w:space="0" w:color="auto"/>
      </w:divBdr>
    </w:div>
    <w:div w:id="792138509">
      <w:bodyDiv w:val="1"/>
      <w:marLeft w:val="0"/>
      <w:marRight w:val="0"/>
      <w:marTop w:val="0"/>
      <w:marBottom w:val="0"/>
      <w:divBdr>
        <w:top w:val="none" w:sz="0" w:space="0" w:color="auto"/>
        <w:left w:val="none" w:sz="0" w:space="0" w:color="auto"/>
        <w:bottom w:val="none" w:sz="0" w:space="0" w:color="auto"/>
        <w:right w:val="none" w:sz="0" w:space="0" w:color="auto"/>
      </w:divBdr>
      <w:divsChild>
        <w:div w:id="686096775">
          <w:marLeft w:val="0"/>
          <w:marRight w:val="0"/>
          <w:marTop w:val="0"/>
          <w:marBottom w:val="0"/>
          <w:divBdr>
            <w:top w:val="none" w:sz="0" w:space="0" w:color="auto"/>
            <w:left w:val="none" w:sz="0" w:space="0" w:color="auto"/>
            <w:bottom w:val="none" w:sz="0" w:space="0" w:color="auto"/>
            <w:right w:val="none" w:sz="0" w:space="0" w:color="auto"/>
          </w:divBdr>
          <w:divsChild>
            <w:div w:id="92626019">
              <w:marLeft w:val="0"/>
              <w:marRight w:val="0"/>
              <w:marTop w:val="0"/>
              <w:marBottom w:val="0"/>
              <w:divBdr>
                <w:top w:val="none" w:sz="0" w:space="0" w:color="auto"/>
                <w:left w:val="none" w:sz="0" w:space="0" w:color="auto"/>
                <w:bottom w:val="none" w:sz="0" w:space="0" w:color="auto"/>
                <w:right w:val="none" w:sz="0" w:space="0" w:color="auto"/>
              </w:divBdr>
              <w:divsChild>
                <w:div w:id="1582524794">
                  <w:marLeft w:val="0"/>
                  <w:marRight w:val="0"/>
                  <w:marTop w:val="0"/>
                  <w:marBottom w:val="0"/>
                  <w:divBdr>
                    <w:top w:val="none" w:sz="0" w:space="0" w:color="auto"/>
                    <w:left w:val="none" w:sz="0" w:space="0" w:color="auto"/>
                    <w:bottom w:val="none" w:sz="0" w:space="0" w:color="auto"/>
                    <w:right w:val="none" w:sz="0" w:space="0" w:color="auto"/>
                  </w:divBdr>
                </w:div>
              </w:divsChild>
            </w:div>
            <w:div w:id="882134808">
              <w:marLeft w:val="0"/>
              <w:marRight w:val="0"/>
              <w:marTop w:val="0"/>
              <w:marBottom w:val="0"/>
              <w:divBdr>
                <w:top w:val="none" w:sz="0" w:space="0" w:color="auto"/>
                <w:left w:val="none" w:sz="0" w:space="0" w:color="auto"/>
                <w:bottom w:val="none" w:sz="0" w:space="0" w:color="auto"/>
                <w:right w:val="none" w:sz="0" w:space="0" w:color="auto"/>
              </w:divBdr>
              <w:divsChild>
                <w:div w:id="1640063805">
                  <w:marLeft w:val="0"/>
                  <w:marRight w:val="0"/>
                  <w:marTop w:val="0"/>
                  <w:marBottom w:val="0"/>
                  <w:divBdr>
                    <w:top w:val="none" w:sz="0" w:space="0" w:color="auto"/>
                    <w:left w:val="none" w:sz="0" w:space="0" w:color="auto"/>
                    <w:bottom w:val="none" w:sz="0" w:space="0" w:color="auto"/>
                    <w:right w:val="none" w:sz="0" w:space="0" w:color="auto"/>
                  </w:divBdr>
                </w:div>
              </w:divsChild>
            </w:div>
            <w:div w:id="1842042992">
              <w:marLeft w:val="0"/>
              <w:marRight w:val="0"/>
              <w:marTop w:val="0"/>
              <w:marBottom w:val="0"/>
              <w:divBdr>
                <w:top w:val="none" w:sz="0" w:space="0" w:color="auto"/>
                <w:left w:val="none" w:sz="0" w:space="0" w:color="auto"/>
                <w:bottom w:val="none" w:sz="0" w:space="0" w:color="auto"/>
                <w:right w:val="none" w:sz="0" w:space="0" w:color="auto"/>
              </w:divBdr>
              <w:divsChild>
                <w:div w:id="321197327">
                  <w:marLeft w:val="0"/>
                  <w:marRight w:val="0"/>
                  <w:marTop w:val="0"/>
                  <w:marBottom w:val="0"/>
                  <w:divBdr>
                    <w:top w:val="none" w:sz="0" w:space="0" w:color="auto"/>
                    <w:left w:val="none" w:sz="0" w:space="0" w:color="auto"/>
                    <w:bottom w:val="none" w:sz="0" w:space="0" w:color="auto"/>
                    <w:right w:val="none" w:sz="0" w:space="0" w:color="auto"/>
                  </w:divBdr>
                  <w:divsChild>
                    <w:div w:id="150650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238424">
              <w:marLeft w:val="0"/>
              <w:marRight w:val="0"/>
              <w:marTop w:val="0"/>
              <w:marBottom w:val="0"/>
              <w:divBdr>
                <w:top w:val="none" w:sz="0" w:space="0" w:color="auto"/>
                <w:left w:val="none" w:sz="0" w:space="0" w:color="auto"/>
                <w:bottom w:val="none" w:sz="0" w:space="0" w:color="auto"/>
                <w:right w:val="none" w:sz="0" w:space="0" w:color="auto"/>
              </w:divBdr>
              <w:divsChild>
                <w:div w:id="1350570153">
                  <w:marLeft w:val="0"/>
                  <w:marRight w:val="0"/>
                  <w:marTop w:val="0"/>
                  <w:marBottom w:val="0"/>
                  <w:divBdr>
                    <w:top w:val="none" w:sz="0" w:space="0" w:color="auto"/>
                    <w:left w:val="none" w:sz="0" w:space="0" w:color="auto"/>
                    <w:bottom w:val="none" w:sz="0" w:space="0" w:color="auto"/>
                    <w:right w:val="none" w:sz="0" w:space="0" w:color="auto"/>
                  </w:divBdr>
                </w:div>
              </w:divsChild>
            </w:div>
            <w:div w:id="1024328488">
              <w:marLeft w:val="0"/>
              <w:marRight w:val="0"/>
              <w:marTop w:val="0"/>
              <w:marBottom w:val="0"/>
              <w:divBdr>
                <w:top w:val="none" w:sz="0" w:space="0" w:color="auto"/>
                <w:left w:val="none" w:sz="0" w:space="0" w:color="auto"/>
                <w:bottom w:val="none" w:sz="0" w:space="0" w:color="auto"/>
                <w:right w:val="none" w:sz="0" w:space="0" w:color="auto"/>
              </w:divBdr>
              <w:divsChild>
                <w:div w:id="63742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298842">
      <w:bodyDiv w:val="1"/>
      <w:marLeft w:val="0"/>
      <w:marRight w:val="0"/>
      <w:marTop w:val="0"/>
      <w:marBottom w:val="0"/>
      <w:divBdr>
        <w:top w:val="none" w:sz="0" w:space="0" w:color="auto"/>
        <w:left w:val="none" w:sz="0" w:space="0" w:color="auto"/>
        <w:bottom w:val="none" w:sz="0" w:space="0" w:color="auto"/>
        <w:right w:val="none" w:sz="0" w:space="0" w:color="auto"/>
      </w:divBdr>
    </w:div>
    <w:div w:id="887767327">
      <w:bodyDiv w:val="1"/>
      <w:marLeft w:val="0"/>
      <w:marRight w:val="0"/>
      <w:marTop w:val="0"/>
      <w:marBottom w:val="0"/>
      <w:divBdr>
        <w:top w:val="none" w:sz="0" w:space="0" w:color="auto"/>
        <w:left w:val="none" w:sz="0" w:space="0" w:color="auto"/>
        <w:bottom w:val="none" w:sz="0" w:space="0" w:color="auto"/>
        <w:right w:val="none" w:sz="0" w:space="0" w:color="auto"/>
      </w:divBdr>
      <w:divsChild>
        <w:div w:id="59718266">
          <w:marLeft w:val="0"/>
          <w:marRight w:val="0"/>
          <w:marTop w:val="0"/>
          <w:marBottom w:val="0"/>
          <w:divBdr>
            <w:top w:val="none" w:sz="0" w:space="0" w:color="auto"/>
            <w:left w:val="none" w:sz="0" w:space="0" w:color="auto"/>
            <w:bottom w:val="none" w:sz="0" w:space="0" w:color="auto"/>
            <w:right w:val="none" w:sz="0" w:space="0" w:color="auto"/>
          </w:divBdr>
        </w:div>
        <w:div w:id="2083138628">
          <w:marLeft w:val="0"/>
          <w:marRight w:val="0"/>
          <w:marTop w:val="0"/>
          <w:marBottom w:val="0"/>
          <w:divBdr>
            <w:top w:val="none" w:sz="0" w:space="0" w:color="auto"/>
            <w:left w:val="none" w:sz="0" w:space="0" w:color="auto"/>
            <w:bottom w:val="none" w:sz="0" w:space="0" w:color="auto"/>
            <w:right w:val="none" w:sz="0" w:space="0" w:color="auto"/>
          </w:divBdr>
        </w:div>
        <w:div w:id="1283852139">
          <w:marLeft w:val="0"/>
          <w:marRight w:val="0"/>
          <w:marTop w:val="0"/>
          <w:marBottom w:val="0"/>
          <w:divBdr>
            <w:top w:val="none" w:sz="0" w:space="0" w:color="auto"/>
            <w:left w:val="none" w:sz="0" w:space="0" w:color="auto"/>
            <w:bottom w:val="none" w:sz="0" w:space="0" w:color="auto"/>
            <w:right w:val="none" w:sz="0" w:space="0" w:color="auto"/>
          </w:divBdr>
        </w:div>
        <w:div w:id="618070855">
          <w:marLeft w:val="0"/>
          <w:marRight w:val="0"/>
          <w:marTop w:val="0"/>
          <w:marBottom w:val="0"/>
          <w:divBdr>
            <w:top w:val="none" w:sz="0" w:space="0" w:color="auto"/>
            <w:left w:val="none" w:sz="0" w:space="0" w:color="auto"/>
            <w:bottom w:val="none" w:sz="0" w:space="0" w:color="auto"/>
            <w:right w:val="none" w:sz="0" w:space="0" w:color="auto"/>
          </w:divBdr>
        </w:div>
      </w:divsChild>
    </w:div>
    <w:div w:id="900483038">
      <w:bodyDiv w:val="1"/>
      <w:marLeft w:val="0"/>
      <w:marRight w:val="0"/>
      <w:marTop w:val="0"/>
      <w:marBottom w:val="0"/>
      <w:divBdr>
        <w:top w:val="none" w:sz="0" w:space="0" w:color="auto"/>
        <w:left w:val="none" w:sz="0" w:space="0" w:color="auto"/>
        <w:bottom w:val="none" w:sz="0" w:space="0" w:color="auto"/>
        <w:right w:val="none" w:sz="0" w:space="0" w:color="auto"/>
      </w:divBdr>
    </w:div>
    <w:div w:id="905266843">
      <w:bodyDiv w:val="1"/>
      <w:marLeft w:val="0"/>
      <w:marRight w:val="0"/>
      <w:marTop w:val="0"/>
      <w:marBottom w:val="0"/>
      <w:divBdr>
        <w:top w:val="none" w:sz="0" w:space="0" w:color="auto"/>
        <w:left w:val="none" w:sz="0" w:space="0" w:color="auto"/>
        <w:bottom w:val="none" w:sz="0" w:space="0" w:color="auto"/>
        <w:right w:val="none" w:sz="0" w:space="0" w:color="auto"/>
      </w:divBdr>
    </w:div>
    <w:div w:id="955479470">
      <w:bodyDiv w:val="1"/>
      <w:marLeft w:val="0"/>
      <w:marRight w:val="0"/>
      <w:marTop w:val="0"/>
      <w:marBottom w:val="0"/>
      <w:divBdr>
        <w:top w:val="none" w:sz="0" w:space="0" w:color="auto"/>
        <w:left w:val="none" w:sz="0" w:space="0" w:color="auto"/>
        <w:bottom w:val="none" w:sz="0" w:space="0" w:color="auto"/>
        <w:right w:val="none" w:sz="0" w:space="0" w:color="auto"/>
      </w:divBdr>
      <w:divsChild>
        <w:div w:id="1133981300">
          <w:marLeft w:val="0"/>
          <w:marRight w:val="0"/>
          <w:marTop w:val="0"/>
          <w:marBottom w:val="0"/>
          <w:divBdr>
            <w:top w:val="none" w:sz="0" w:space="0" w:color="auto"/>
            <w:left w:val="none" w:sz="0" w:space="0" w:color="auto"/>
            <w:bottom w:val="none" w:sz="0" w:space="0" w:color="auto"/>
            <w:right w:val="none" w:sz="0" w:space="0" w:color="auto"/>
          </w:divBdr>
        </w:div>
      </w:divsChild>
    </w:div>
    <w:div w:id="969626775">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985007350">
      <w:bodyDiv w:val="1"/>
      <w:marLeft w:val="0"/>
      <w:marRight w:val="0"/>
      <w:marTop w:val="0"/>
      <w:marBottom w:val="0"/>
      <w:divBdr>
        <w:top w:val="none" w:sz="0" w:space="0" w:color="auto"/>
        <w:left w:val="none" w:sz="0" w:space="0" w:color="auto"/>
        <w:bottom w:val="none" w:sz="0" w:space="0" w:color="auto"/>
        <w:right w:val="none" w:sz="0" w:space="0" w:color="auto"/>
      </w:divBdr>
      <w:divsChild>
        <w:div w:id="1510678258">
          <w:marLeft w:val="0"/>
          <w:marRight w:val="0"/>
          <w:marTop w:val="0"/>
          <w:marBottom w:val="0"/>
          <w:divBdr>
            <w:top w:val="none" w:sz="0" w:space="0" w:color="auto"/>
            <w:left w:val="none" w:sz="0" w:space="0" w:color="auto"/>
            <w:bottom w:val="none" w:sz="0" w:space="0" w:color="auto"/>
            <w:right w:val="none" w:sz="0" w:space="0" w:color="auto"/>
          </w:divBdr>
        </w:div>
      </w:divsChild>
    </w:div>
    <w:div w:id="996956050">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19620471">
      <w:bodyDiv w:val="1"/>
      <w:marLeft w:val="0"/>
      <w:marRight w:val="0"/>
      <w:marTop w:val="0"/>
      <w:marBottom w:val="0"/>
      <w:divBdr>
        <w:top w:val="none" w:sz="0" w:space="0" w:color="auto"/>
        <w:left w:val="none" w:sz="0" w:space="0" w:color="auto"/>
        <w:bottom w:val="none" w:sz="0" w:space="0" w:color="auto"/>
        <w:right w:val="none" w:sz="0" w:space="0" w:color="auto"/>
      </w:divBdr>
      <w:divsChild>
        <w:div w:id="2012103679">
          <w:marLeft w:val="0"/>
          <w:marRight w:val="0"/>
          <w:marTop w:val="0"/>
          <w:marBottom w:val="0"/>
          <w:divBdr>
            <w:top w:val="none" w:sz="0" w:space="0" w:color="auto"/>
            <w:left w:val="none" w:sz="0" w:space="0" w:color="auto"/>
            <w:bottom w:val="none" w:sz="0" w:space="0" w:color="auto"/>
            <w:right w:val="none" w:sz="0" w:space="0" w:color="auto"/>
          </w:divBdr>
        </w:div>
      </w:divsChild>
    </w:div>
    <w:div w:id="1043217036">
      <w:bodyDiv w:val="1"/>
      <w:marLeft w:val="0"/>
      <w:marRight w:val="0"/>
      <w:marTop w:val="0"/>
      <w:marBottom w:val="0"/>
      <w:divBdr>
        <w:top w:val="none" w:sz="0" w:space="0" w:color="auto"/>
        <w:left w:val="none" w:sz="0" w:space="0" w:color="auto"/>
        <w:bottom w:val="none" w:sz="0" w:space="0" w:color="auto"/>
        <w:right w:val="none" w:sz="0" w:space="0" w:color="auto"/>
      </w:divBdr>
      <w:divsChild>
        <w:div w:id="144133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3911931">
              <w:marLeft w:val="0"/>
              <w:marRight w:val="0"/>
              <w:marTop w:val="0"/>
              <w:marBottom w:val="0"/>
              <w:divBdr>
                <w:top w:val="none" w:sz="0" w:space="0" w:color="auto"/>
                <w:left w:val="none" w:sz="0" w:space="0" w:color="auto"/>
                <w:bottom w:val="none" w:sz="0" w:space="0" w:color="auto"/>
                <w:right w:val="none" w:sz="0" w:space="0" w:color="auto"/>
              </w:divBdr>
              <w:divsChild>
                <w:div w:id="2140418251">
                  <w:marLeft w:val="0"/>
                  <w:marRight w:val="0"/>
                  <w:marTop w:val="0"/>
                  <w:marBottom w:val="0"/>
                  <w:divBdr>
                    <w:top w:val="none" w:sz="0" w:space="0" w:color="auto"/>
                    <w:left w:val="none" w:sz="0" w:space="0" w:color="auto"/>
                    <w:bottom w:val="none" w:sz="0" w:space="0" w:color="auto"/>
                    <w:right w:val="none" w:sz="0" w:space="0" w:color="auto"/>
                  </w:divBdr>
                </w:div>
                <w:div w:id="2081898433">
                  <w:marLeft w:val="0"/>
                  <w:marRight w:val="0"/>
                  <w:marTop w:val="0"/>
                  <w:marBottom w:val="0"/>
                  <w:divBdr>
                    <w:top w:val="none" w:sz="0" w:space="0" w:color="auto"/>
                    <w:left w:val="none" w:sz="0" w:space="0" w:color="auto"/>
                    <w:bottom w:val="none" w:sz="0" w:space="0" w:color="auto"/>
                    <w:right w:val="none" w:sz="0" w:space="0" w:color="auto"/>
                  </w:divBdr>
                </w:div>
                <w:div w:id="172571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90854">
      <w:bodyDiv w:val="1"/>
      <w:marLeft w:val="0"/>
      <w:marRight w:val="0"/>
      <w:marTop w:val="0"/>
      <w:marBottom w:val="0"/>
      <w:divBdr>
        <w:top w:val="none" w:sz="0" w:space="0" w:color="auto"/>
        <w:left w:val="none" w:sz="0" w:space="0" w:color="auto"/>
        <w:bottom w:val="none" w:sz="0" w:space="0" w:color="auto"/>
        <w:right w:val="none" w:sz="0" w:space="0" w:color="auto"/>
      </w:divBdr>
    </w:div>
    <w:div w:id="1061708707">
      <w:bodyDiv w:val="1"/>
      <w:marLeft w:val="0"/>
      <w:marRight w:val="0"/>
      <w:marTop w:val="0"/>
      <w:marBottom w:val="0"/>
      <w:divBdr>
        <w:top w:val="none" w:sz="0" w:space="0" w:color="auto"/>
        <w:left w:val="none" w:sz="0" w:space="0" w:color="auto"/>
        <w:bottom w:val="none" w:sz="0" w:space="0" w:color="auto"/>
        <w:right w:val="none" w:sz="0" w:space="0" w:color="auto"/>
      </w:divBdr>
      <w:divsChild>
        <w:div w:id="188375390">
          <w:marLeft w:val="0"/>
          <w:marRight w:val="0"/>
          <w:marTop w:val="0"/>
          <w:marBottom w:val="0"/>
          <w:divBdr>
            <w:top w:val="none" w:sz="0" w:space="0" w:color="auto"/>
            <w:left w:val="none" w:sz="0" w:space="0" w:color="auto"/>
            <w:bottom w:val="none" w:sz="0" w:space="0" w:color="auto"/>
            <w:right w:val="none" w:sz="0" w:space="0" w:color="auto"/>
          </w:divBdr>
          <w:divsChild>
            <w:div w:id="210464309">
              <w:marLeft w:val="0"/>
              <w:marRight w:val="0"/>
              <w:marTop w:val="0"/>
              <w:marBottom w:val="0"/>
              <w:divBdr>
                <w:top w:val="none" w:sz="0" w:space="0" w:color="auto"/>
                <w:left w:val="none" w:sz="0" w:space="0" w:color="auto"/>
                <w:bottom w:val="none" w:sz="0" w:space="0" w:color="auto"/>
                <w:right w:val="none" w:sz="0" w:space="0" w:color="auto"/>
              </w:divBdr>
              <w:divsChild>
                <w:div w:id="193377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23219">
          <w:marLeft w:val="0"/>
          <w:marRight w:val="0"/>
          <w:marTop w:val="0"/>
          <w:marBottom w:val="0"/>
          <w:divBdr>
            <w:top w:val="none" w:sz="0" w:space="0" w:color="auto"/>
            <w:left w:val="none" w:sz="0" w:space="0" w:color="auto"/>
            <w:bottom w:val="none" w:sz="0" w:space="0" w:color="auto"/>
            <w:right w:val="none" w:sz="0" w:space="0" w:color="auto"/>
          </w:divBdr>
          <w:divsChild>
            <w:div w:id="1083795436">
              <w:marLeft w:val="0"/>
              <w:marRight w:val="0"/>
              <w:marTop w:val="0"/>
              <w:marBottom w:val="0"/>
              <w:divBdr>
                <w:top w:val="none" w:sz="0" w:space="0" w:color="auto"/>
                <w:left w:val="none" w:sz="0" w:space="0" w:color="auto"/>
                <w:bottom w:val="none" w:sz="0" w:space="0" w:color="auto"/>
                <w:right w:val="none" w:sz="0" w:space="0" w:color="auto"/>
              </w:divBdr>
              <w:divsChild>
                <w:div w:id="1447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12238206">
      <w:bodyDiv w:val="1"/>
      <w:marLeft w:val="0"/>
      <w:marRight w:val="0"/>
      <w:marTop w:val="0"/>
      <w:marBottom w:val="0"/>
      <w:divBdr>
        <w:top w:val="none" w:sz="0" w:space="0" w:color="auto"/>
        <w:left w:val="none" w:sz="0" w:space="0" w:color="auto"/>
        <w:bottom w:val="none" w:sz="0" w:space="0" w:color="auto"/>
        <w:right w:val="none" w:sz="0" w:space="0" w:color="auto"/>
      </w:divBdr>
    </w:div>
    <w:div w:id="1119295932">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85746161">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00970278">
      <w:bodyDiv w:val="1"/>
      <w:marLeft w:val="0"/>
      <w:marRight w:val="0"/>
      <w:marTop w:val="0"/>
      <w:marBottom w:val="0"/>
      <w:divBdr>
        <w:top w:val="none" w:sz="0" w:space="0" w:color="auto"/>
        <w:left w:val="none" w:sz="0" w:space="0" w:color="auto"/>
        <w:bottom w:val="none" w:sz="0" w:space="0" w:color="auto"/>
        <w:right w:val="none" w:sz="0" w:space="0" w:color="auto"/>
      </w:divBdr>
    </w:div>
    <w:div w:id="1211649938">
      <w:bodyDiv w:val="1"/>
      <w:marLeft w:val="0"/>
      <w:marRight w:val="0"/>
      <w:marTop w:val="0"/>
      <w:marBottom w:val="0"/>
      <w:divBdr>
        <w:top w:val="none" w:sz="0" w:space="0" w:color="auto"/>
        <w:left w:val="none" w:sz="0" w:space="0" w:color="auto"/>
        <w:bottom w:val="none" w:sz="0" w:space="0" w:color="auto"/>
        <w:right w:val="none" w:sz="0" w:space="0" w:color="auto"/>
      </w:divBdr>
      <w:divsChild>
        <w:div w:id="221252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6181650">
              <w:marLeft w:val="0"/>
              <w:marRight w:val="0"/>
              <w:marTop w:val="0"/>
              <w:marBottom w:val="0"/>
              <w:divBdr>
                <w:top w:val="none" w:sz="0" w:space="0" w:color="auto"/>
                <w:left w:val="none" w:sz="0" w:space="0" w:color="auto"/>
                <w:bottom w:val="none" w:sz="0" w:space="0" w:color="auto"/>
                <w:right w:val="none" w:sz="0" w:space="0" w:color="auto"/>
              </w:divBdr>
              <w:divsChild>
                <w:div w:id="2015570838">
                  <w:marLeft w:val="0"/>
                  <w:marRight w:val="0"/>
                  <w:marTop w:val="0"/>
                  <w:marBottom w:val="0"/>
                  <w:divBdr>
                    <w:top w:val="none" w:sz="0" w:space="0" w:color="auto"/>
                    <w:left w:val="none" w:sz="0" w:space="0" w:color="auto"/>
                    <w:bottom w:val="none" w:sz="0" w:space="0" w:color="auto"/>
                    <w:right w:val="none" w:sz="0" w:space="0" w:color="auto"/>
                  </w:divBdr>
                  <w:divsChild>
                    <w:div w:id="585265410">
                      <w:marLeft w:val="0"/>
                      <w:marRight w:val="0"/>
                      <w:marTop w:val="0"/>
                      <w:marBottom w:val="0"/>
                      <w:divBdr>
                        <w:top w:val="none" w:sz="0" w:space="0" w:color="auto"/>
                        <w:left w:val="none" w:sz="0" w:space="0" w:color="auto"/>
                        <w:bottom w:val="none" w:sz="0" w:space="0" w:color="auto"/>
                        <w:right w:val="none" w:sz="0" w:space="0" w:color="auto"/>
                      </w:divBdr>
                      <w:divsChild>
                        <w:div w:id="566452861">
                          <w:marLeft w:val="0"/>
                          <w:marRight w:val="0"/>
                          <w:marTop w:val="0"/>
                          <w:marBottom w:val="0"/>
                          <w:divBdr>
                            <w:top w:val="none" w:sz="0" w:space="0" w:color="auto"/>
                            <w:left w:val="none" w:sz="0" w:space="0" w:color="auto"/>
                            <w:bottom w:val="none" w:sz="0" w:space="0" w:color="auto"/>
                            <w:right w:val="none" w:sz="0" w:space="0" w:color="auto"/>
                          </w:divBdr>
                        </w:div>
                        <w:div w:id="1986548080">
                          <w:marLeft w:val="0"/>
                          <w:marRight w:val="0"/>
                          <w:marTop w:val="0"/>
                          <w:marBottom w:val="0"/>
                          <w:divBdr>
                            <w:top w:val="none" w:sz="0" w:space="0" w:color="auto"/>
                            <w:left w:val="none" w:sz="0" w:space="0" w:color="auto"/>
                            <w:bottom w:val="none" w:sz="0" w:space="0" w:color="auto"/>
                            <w:right w:val="none" w:sz="0" w:space="0" w:color="auto"/>
                          </w:divBdr>
                        </w:div>
                        <w:div w:id="1532375388">
                          <w:marLeft w:val="0"/>
                          <w:marRight w:val="0"/>
                          <w:marTop w:val="0"/>
                          <w:marBottom w:val="0"/>
                          <w:divBdr>
                            <w:top w:val="none" w:sz="0" w:space="0" w:color="auto"/>
                            <w:left w:val="none" w:sz="0" w:space="0" w:color="auto"/>
                            <w:bottom w:val="none" w:sz="0" w:space="0" w:color="auto"/>
                            <w:right w:val="none" w:sz="0" w:space="0" w:color="auto"/>
                          </w:divBdr>
                        </w:div>
                        <w:div w:id="1622688864">
                          <w:marLeft w:val="0"/>
                          <w:marRight w:val="0"/>
                          <w:marTop w:val="0"/>
                          <w:marBottom w:val="0"/>
                          <w:divBdr>
                            <w:top w:val="none" w:sz="0" w:space="0" w:color="auto"/>
                            <w:left w:val="none" w:sz="0" w:space="0" w:color="auto"/>
                            <w:bottom w:val="none" w:sz="0" w:space="0" w:color="auto"/>
                            <w:right w:val="none" w:sz="0" w:space="0" w:color="auto"/>
                          </w:divBdr>
                          <w:divsChild>
                            <w:div w:id="582184930">
                              <w:marLeft w:val="0"/>
                              <w:marRight w:val="0"/>
                              <w:marTop w:val="0"/>
                              <w:marBottom w:val="0"/>
                              <w:divBdr>
                                <w:top w:val="none" w:sz="0" w:space="0" w:color="auto"/>
                                <w:left w:val="none" w:sz="0" w:space="0" w:color="auto"/>
                                <w:bottom w:val="none" w:sz="0" w:space="0" w:color="auto"/>
                                <w:right w:val="none" w:sz="0" w:space="0" w:color="auto"/>
                              </w:divBdr>
                            </w:div>
                          </w:divsChild>
                        </w:div>
                        <w:div w:id="545878121">
                          <w:marLeft w:val="0"/>
                          <w:marRight w:val="0"/>
                          <w:marTop w:val="0"/>
                          <w:marBottom w:val="0"/>
                          <w:divBdr>
                            <w:top w:val="none" w:sz="0" w:space="0" w:color="auto"/>
                            <w:left w:val="none" w:sz="0" w:space="0" w:color="auto"/>
                            <w:bottom w:val="none" w:sz="0" w:space="0" w:color="auto"/>
                            <w:right w:val="none" w:sz="0" w:space="0" w:color="auto"/>
                          </w:divBdr>
                        </w:div>
                        <w:div w:id="486167205">
                          <w:marLeft w:val="0"/>
                          <w:marRight w:val="0"/>
                          <w:marTop w:val="0"/>
                          <w:marBottom w:val="0"/>
                          <w:divBdr>
                            <w:top w:val="none" w:sz="0" w:space="0" w:color="auto"/>
                            <w:left w:val="none" w:sz="0" w:space="0" w:color="auto"/>
                            <w:bottom w:val="none" w:sz="0" w:space="0" w:color="auto"/>
                            <w:right w:val="none" w:sz="0" w:space="0" w:color="auto"/>
                          </w:divBdr>
                        </w:div>
                        <w:div w:id="618997443">
                          <w:marLeft w:val="0"/>
                          <w:marRight w:val="0"/>
                          <w:marTop w:val="0"/>
                          <w:marBottom w:val="0"/>
                          <w:divBdr>
                            <w:top w:val="none" w:sz="0" w:space="0" w:color="auto"/>
                            <w:left w:val="none" w:sz="0" w:space="0" w:color="auto"/>
                            <w:bottom w:val="none" w:sz="0" w:space="0" w:color="auto"/>
                            <w:right w:val="none" w:sz="0" w:space="0" w:color="auto"/>
                          </w:divBdr>
                        </w:div>
                      </w:divsChild>
                    </w:div>
                    <w:div w:id="289092762">
                      <w:marLeft w:val="0"/>
                      <w:marRight w:val="0"/>
                      <w:marTop w:val="0"/>
                      <w:marBottom w:val="0"/>
                      <w:divBdr>
                        <w:top w:val="none" w:sz="0" w:space="0" w:color="auto"/>
                        <w:left w:val="none" w:sz="0" w:space="0" w:color="auto"/>
                        <w:bottom w:val="none" w:sz="0" w:space="0" w:color="auto"/>
                        <w:right w:val="none" w:sz="0" w:space="0" w:color="auto"/>
                      </w:divBdr>
                    </w:div>
                    <w:div w:id="407777086">
                      <w:marLeft w:val="0"/>
                      <w:marRight w:val="0"/>
                      <w:marTop w:val="0"/>
                      <w:marBottom w:val="0"/>
                      <w:divBdr>
                        <w:top w:val="none" w:sz="0" w:space="0" w:color="auto"/>
                        <w:left w:val="none" w:sz="0" w:space="0" w:color="auto"/>
                        <w:bottom w:val="none" w:sz="0" w:space="0" w:color="auto"/>
                        <w:right w:val="none" w:sz="0" w:space="0" w:color="auto"/>
                      </w:divBdr>
                    </w:div>
                    <w:div w:id="2111050001">
                      <w:marLeft w:val="0"/>
                      <w:marRight w:val="0"/>
                      <w:marTop w:val="0"/>
                      <w:marBottom w:val="0"/>
                      <w:divBdr>
                        <w:top w:val="none" w:sz="0" w:space="0" w:color="auto"/>
                        <w:left w:val="none" w:sz="0" w:space="0" w:color="auto"/>
                        <w:bottom w:val="none" w:sz="0" w:space="0" w:color="auto"/>
                        <w:right w:val="none" w:sz="0" w:space="0" w:color="auto"/>
                      </w:divBdr>
                    </w:div>
                    <w:div w:id="1274559319">
                      <w:marLeft w:val="0"/>
                      <w:marRight w:val="0"/>
                      <w:marTop w:val="0"/>
                      <w:marBottom w:val="0"/>
                      <w:divBdr>
                        <w:top w:val="none" w:sz="0" w:space="0" w:color="auto"/>
                        <w:left w:val="none" w:sz="0" w:space="0" w:color="auto"/>
                        <w:bottom w:val="none" w:sz="0" w:space="0" w:color="auto"/>
                        <w:right w:val="none" w:sz="0" w:space="0" w:color="auto"/>
                      </w:divBdr>
                    </w:div>
                    <w:div w:id="114719564">
                      <w:marLeft w:val="0"/>
                      <w:marRight w:val="0"/>
                      <w:marTop w:val="0"/>
                      <w:marBottom w:val="0"/>
                      <w:divBdr>
                        <w:top w:val="none" w:sz="0" w:space="0" w:color="auto"/>
                        <w:left w:val="none" w:sz="0" w:space="0" w:color="auto"/>
                        <w:bottom w:val="none" w:sz="0" w:space="0" w:color="auto"/>
                        <w:right w:val="none" w:sz="0" w:space="0" w:color="auto"/>
                      </w:divBdr>
                      <w:divsChild>
                        <w:div w:id="669790498">
                          <w:marLeft w:val="0"/>
                          <w:marRight w:val="0"/>
                          <w:marTop w:val="0"/>
                          <w:marBottom w:val="0"/>
                          <w:divBdr>
                            <w:top w:val="none" w:sz="0" w:space="0" w:color="auto"/>
                            <w:left w:val="none" w:sz="0" w:space="0" w:color="auto"/>
                            <w:bottom w:val="none" w:sz="0" w:space="0" w:color="auto"/>
                            <w:right w:val="none" w:sz="0" w:space="0" w:color="auto"/>
                          </w:divBdr>
                          <w:divsChild>
                            <w:div w:id="576671435">
                              <w:marLeft w:val="0"/>
                              <w:marRight w:val="0"/>
                              <w:marTop w:val="0"/>
                              <w:marBottom w:val="0"/>
                              <w:divBdr>
                                <w:top w:val="none" w:sz="0" w:space="0" w:color="auto"/>
                                <w:left w:val="none" w:sz="0" w:space="0" w:color="auto"/>
                                <w:bottom w:val="none" w:sz="0" w:space="0" w:color="auto"/>
                                <w:right w:val="none" w:sz="0" w:space="0" w:color="auto"/>
                              </w:divBdr>
                            </w:div>
                            <w:div w:id="375664319">
                              <w:marLeft w:val="0"/>
                              <w:marRight w:val="0"/>
                              <w:marTop w:val="0"/>
                              <w:marBottom w:val="0"/>
                              <w:divBdr>
                                <w:top w:val="none" w:sz="0" w:space="0" w:color="auto"/>
                                <w:left w:val="none" w:sz="0" w:space="0" w:color="auto"/>
                                <w:bottom w:val="none" w:sz="0" w:space="0" w:color="auto"/>
                                <w:right w:val="none" w:sz="0" w:space="0" w:color="auto"/>
                              </w:divBdr>
                              <w:divsChild>
                                <w:div w:id="1378821022">
                                  <w:marLeft w:val="0"/>
                                  <w:marRight w:val="0"/>
                                  <w:marTop w:val="0"/>
                                  <w:marBottom w:val="0"/>
                                  <w:divBdr>
                                    <w:top w:val="none" w:sz="0" w:space="0" w:color="auto"/>
                                    <w:left w:val="none" w:sz="0" w:space="0" w:color="auto"/>
                                    <w:bottom w:val="none" w:sz="0" w:space="0" w:color="auto"/>
                                    <w:right w:val="none" w:sz="0" w:space="0" w:color="auto"/>
                                  </w:divBdr>
                                </w:div>
                                <w:div w:id="2025861414">
                                  <w:marLeft w:val="0"/>
                                  <w:marRight w:val="0"/>
                                  <w:marTop w:val="0"/>
                                  <w:marBottom w:val="0"/>
                                  <w:divBdr>
                                    <w:top w:val="none" w:sz="0" w:space="0" w:color="auto"/>
                                    <w:left w:val="none" w:sz="0" w:space="0" w:color="auto"/>
                                    <w:bottom w:val="none" w:sz="0" w:space="0" w:color="auto"/>
                                    <w:right w:val="none" w:sz="0" w:space="0" w:color="auto"/>
                                  </w:divBdr>
                                </w:div>
                              </w:divsChild>
                            </w:div>
                            <w:div w:id="1840923501">
                              <w:marLeft w:val="0"/>
                              <w:marRight w:val="0"/>
                              <w:marTop w:val="0"/>
                              <w:marBottom w:val="0"/>
                              <w:divBdr>
                                <w:top w:val="none" w:sz="0" w:space="0" w:color="auto"/>
                                <w:left w:val="none" w:sz="0" w:space="0" w:color="auto"/>
                                <w:bottom w:val="none" w:sz="0" w:space="0" w:color="auto"/>
                                <w:right w:val="none" w:sz="0" w:space="0" w:color="auto"/>
                              </w:divBdr>
                            </w:div>
                            <w:div w:id="914314617">
                              <w:marLeft w:val="0"/>
                              <w:marRight w:val="0"/>
                              <w:marTop w:val="0"/>
                              <w:marBottom w:val="0"/>
                              <w:divBdr>
                                <w:top w:val="none" w:sz="0" w:space="0" w:color="auto"/>
                                <w:left w:val="none" w:sz="0" w:space="0" w:color="auto"/>
                                <w:bottom w:val="none" w:sz="0" w:space="0" w:color="auto"/>
                                <w:right w:val="none" w:sz="0" w:space="0" w:color="auto"/>
                              </w:divBdr>
                            </w:div>
                            <w:div w:id="1865051945">
                              <w:marLeft w:val="0"/>
                              <w:marRight w:val="0"/>
                              <w:marTop w:val="0"/>
                              <w:marBottom w:val="0"/>
                              <w:divBdr>
                                <w:top w:val="none" w:sz="0" w:space="0" w:color="auto"/>
                                <w:left w:val="none" w:sz="0" w:space="0" w:color="auto"/>
                                <w:bottom w:val="none" w:sz="0" w:space="0" w:color="auto"/>
                                <w:right w:val="none" w:sz="0" w:space="0" w:color="auto"/>
                              </w:divBdr>
                              <w:divsChild>
                                <w:div w:id="1088313363">
                                  <w:marLeft w:val="0"/>
                                  <w:marRight w:val="0"/>
                                  <w:marTop w:val="0"/>
                                  <w:marBottom w:val="0"/>
                                  <w:divBdr>
                                    <w:top w:val="none" w:sz="0" w:space="0" w:color="auto"/>
                                    <w:left w:val="none" w:sz="0" w:space="0" w:color="auto"/>
                                    <w:bottom w:val="none" w:sz="0" w:space="0" w:color="auto"/>
                                    <w:right w:val="none" w:sz="0" w:space="0" w:color="auto"/>
                                  </w:divBdr>
                                  <w:divsChild>
                                    <w:div w:id="854541314">
                                      <w:marLeft w:val="0"/>
                                      <w:marRight w:val="0"/>
                                      <w:marTop w:val="0"/>
                                      <w:marBottom w:val="0"/>
                                      <w:divBdr>
                                        <w:top w:val="none" w:sz="0" w:space="0" w:color="auto"/>
                                        <w:left w:val="none" w:sz="0" w:space="0" w:color="auto"/>
                                        <w:bottom w:val="none" w:sz="0" w:space="0" w:color="auto"/>
                                        <w:right w:val="none" w:sz="0" w:space="0" w:color="auto"/>
                                      </w:divBdr>
                                    </w:div>
                                    <w:div w:id="549923438">
                                      <w:marLeft w:val="0"/>
                                      <w:marRight w:val="0"/>
                                      <w:marTop w:val="0"/>
                                      <w:marBottom w:val="0"/>
                                      <w:divBdr>
                                        <w:top w:val="none" w:sz="0" w:space="0" w:color="auto"/>
                                        <w:left w:val="none" w:sz="0" w:space="0" w:color="auto"/>
                                        <w:bottom w:val="none" w:sz="0" w:space="0" w:color="auto"/>
                                        <w:right w:val="none" w:sz="0" w:space="0" w:color="auto"/>
                                      </w:divBdr>
                                    </w:div>
                                    <w:div w:id="1191065480">
                                      <w:marLeft w:val="0"/>
                                      <w:marRight w:val="0"/>
                                      <w:marTop w:val="0"/>
                                      <w:marBottom w:val="0"/>
                                      <w:divBdr>
                                        <w:top w:val="none" w:sz="0" w:space="0" w:color="auto"/>
                                        <w:left w:val="none" w:sz="0" w:space="0" w:color="auto"/>
                                        <w:bottom w:val="none" w:sz="0" w:space="0" w:color="auto"/>
                                        <w:right w:val="none" w:sz="0" w:space="0" w:color="auto"/>
                                      </w:divBdr>
                                    </w:div>
                                    <w:div w:id="1695378580">
                                      <w:marLeft w:val="0"/>
                                      <w:marRight w:val="0"/>
                                      <w:marTop w:val="0"/>
                                      <w:marBottom w:val="0"/>
                                      <w:divBdr>
                                        <w:top w:val="none" w:sz="0" w:space="0" w:color="auto"/>
                                        <w:left w:val="none" w:sz="0" w:space="0" w:color="auto"/>
                                        <w:bottom w:val="none" w:sz="0" w:space="0" w:color="auto"/>
                                        <w:right w:val="none" w:sz="0" w:space="0" w:color="auto"/>
                                      </w:divBdr>
                                    </w:div>
                                    <w:div w:id="365253385">
                                      <w:marLeft w:val="0"/>
                                      <w:marRight w:val="0"/>
                                      <w:marTop w:val="0"/>
                                      <w:marBottom w:val="0"/>
                                      <w:divBdr>
                                        <w:top w:val="none" w:sz="0" w:space="0" w:color="auto"/>
                                        <w:left w:val="none" w:sz="0" w:space="0" w:color="auto"/>
                                        <w:bottom w:val="none" w:sz="0" w:space="0" w:color="auto"/>
                                        <w:right w:val="none" w:sz="0" w:space="0" w:color="auto"/>
                                      </w:divBdr>
                                    </w:div>
                                    <w:div w:id="303782319">
                                      <w:marLeft w:val="0"/>
                                      <w:marRight w:val="0"/>
                                      <w:marTop w:val="0"/>
                                      <w:marBottom w:val="0"/>
                                      <w:divBdr>
                                        <w:top w:val="none" w:sz="0" w:space="0" w:color="auto"/>
                                        <w:left w:val="none" w:sz="0" w:space="0" w:color="auto"/>
                                        <w:bottom w:val="none" w:sz="0" w:space="0" w:color="auto"/>
                                        <w:right w:val="none" w:sz="0" w:space="0" w:color="auto"/>
                                      </w:divBdr>
                                    </w:div>
                                    <w:div w:id="8747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279237">
                      <w:marLeft w:val="0"/>
                      <w:marRight w:val="0"/>
                      <w:marTop w:val="0"/>
                      <w:marBottom w:val="0"/>
                      <w:divBdr>
                        <w:top w:val="none" w:sz="0" w:space="0" w:color="auto"/>
                        <w:left w:val="none" w:sz="0" w:space="0" w:color="auto"/>
                        <w:bottom w:val="none" w:sz="0" w:space="0" w:color="auto"/>
                        <w:right w:val="none" w:sz="0" w:space="0" w:color="auto"/>
                      </w:divBdr>
                    </w:div>
                    <w:div w:id="1148477644">
                      <w:marLeft w:val="0"/>
                      <w:marRight w:val="0"/>
                      <w:marTop w:val="0"/>
                      <w:marBottom w:val="0"/>
                      <w:divBdr>
                        <w:top w:val="none" w:sz="0" w:space="0" w:color="auto"/>
                        <w:left w:val="none" w:sz="0" w:space="0" w:color="auto"/>
                        <w:bottom w:val="none" w:sz="0" w:space="0" w:color="auto"/>
                        <w:right w:val="none" w:sz="0" w:space="0" w:color="auto"/>
                      </w:divBdr>
                    </w:div>
                    <w:div w:id="75367896">
                      <w:marLeft w:val="0"/>
                      <w:marRight w:val="0"/>
                      <w:marTop w:val="0"/>
                      <w:marBottom w:val="0"/>
                      <w:divBdr>
                        <w:top w:val="none" w:sz="0" w:space="0" w:color="auto"/>
                        <w:left w:val="none" w:sz="0" w:space="0" w:color="auto"/>
                        <w:bottom w:val="none" w:sz="0" w:space="0" w:color="auto"/>
                        <w:right w:val="none" w:sz="0" w:space="0" w:color="auto"/>
                      </w:divBdr>
                    </w:div>
                    <w:div w:id="945039921">
                      <w:marLeft w:val="0"/>
                      <w:marRight w:val="0"/>
                      <w:marTop w:val="0"/>
                      <w:marBottom w:val="0"/>
                      <w:divBdr>
                        <w:top w:val="none" w:sz="0" w:space="0" w:color="auto"/>
                        <w:left w:val="none" w:sz="0" w:space="0" w:color="auto"/>
                        <w:bottom w:val="none" w:sz="0" w:space="0" w:color="auto"/>
                        <w:right w:val="none" w:sz="0" w:space="0" w:color="auto"/>
                      </w:divBdr>
                    </w:div>
                    <w:div w:id="1580601468">
                      <w:marLeft w:val="0"/>
                      <w:marRight w:val="0"/>
                      <w:marTop w:val="0"/>
                      <w:marBottom w:val="0"/>
                      <w:divBdr>
                        <w:top w:val="none" w:sz="0" w:space="0" w:color="auto"/>
                        <w:left w:val="none" w:sz="0" w:space="0" w:color="auto"/>
                        <w:bottom w:val="none" w:sz="0" w:space="0" w:color="auto"/>
                        <w:right w:val="none" w:sz="0" w:space="0" w:color="auto"/>
                      </w:divBdr>
                      <w:divsChild>
                        <w:div w:id="787116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835888">
                              <w:marLeft w:val="0"/>
                              <w:marRight w:val="0"/>
                              <w:marTop w:val="0"/>
                              <w:marBottom w:val="0"/>
                              <w:divBdr>
                                <w:top w:val="none" w:sz="0" w:space="0" w:color="auto"/>
                                <w:left w:val="none" w:sz="0" w:space="0" w:color="auto"/>
                                <w:bottom w:val="none" w:sz="0" w:space="0" w:color="auto"/>
                                <w:right w:val="none" w:sz="0" w:space="0" w:color="auto"/>
                              </w:divBdr>
                              <w:divsChild>
                                <w:div w:id="7130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2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430657">
                              <w:marLeft w:val="0"/>
                              <w:marRight w:val="0"/>
                              <w:marTop w:val="0"/>
                              <w:marBottom w:val="0"/>
                              <w:divBdr>
                                <w:top w:val="none" w:sz="0" w:space="0" w:color="auto"/>
                                <w:left w:val="none" w:sz="0" w:space="0" w:color="auto"/>
                                <w:bottom w:val="none" w:sz="0" w:space="0" w:color="auto"/>
                                <w:right w:val="none" w:sz="0" w:space="0" w:color="auto"/>
                              </w:divBdr>
                              <w:divsChild>
                                <w:div w:id="1494182923">
                                  <w:marLeft w:val="0"/>
                                  <w:marRight w:val="0"/>
                                  <w:marTop w:val="0"/>
                                  <w:marBottom w:val="0"/>
                                  <w:divBdr>
                                    <w:top w:val="none" w:sz="0" w:space="0" w:color="auto"/>
                                    <w:left w:val="none" w:sz="0" w:space="0" w:color="auto"/>
                                    <w:bottom w:val="none" w:sz="0" w:space="0" w:color="auto"/>
                                    <w:right w:val="none" w:sz="0" w:space="0" w:color="auto"/>
                                  </w:divBdr>
                                  <w:divsChild>
                                    <w:div w:id="832991441">
                                      <w:marLeft w:val="0"/>
                                      <w:marRight w:val="0"/>
                                      <w:marTop w:val="0"/>
                                      <w:marBottom w:val="0"/>
                                      <w:divBdr>
                                        <w:top w:val="none" w:sz="0" w:space="0" w:color="auto"/>
                                        <w:left w:val="none" w:sz="0" w:space="0" w:color="auto"/>
                                        <w:bottom w:val="none" w:sz="0" w:space="0" w:color="auto"/>
                                        <w:right w:val="none" w:sz="0" w:space="0" w:color="auto"/>
                                      </w:divBdr>
                                    </w:div>
                                    <w:div w:id="976686850">
                                      <w:marLeft w:val="0"/>
                                      <w:marRight w:val="0"/>
                                      <w:marTop w:val="0"/>
                                      <w:marBottom w:val="0"/>
                                      <w:divBdr>
                                        <w:top w:val="none" w:sz="0" w:space="0" w:color="auto"/>
                                        <w:left w:val="none" w:sz="0" w:space="0" w:color="auto"/>
                                        <w:bottom w:val="none" w:sz="0" w:space="0" w:color="auto"/>
                                        <w:right w:val="none" w:sz="0" w:space="0" w:color="auto"/>
                                      </w:divBdr>
                                    </w:div>
                                    <w:div w:id="1551841817">
                                      <w:marLeft w:val="0"/>
                                      <w:marRight w:val="0"/>
                                      <w:marTop w:val="0"/>
                                      <w:marBottom w:val="0"/>
                                      <w:divBdr>
                                        <w:top w:val="none" w:sz="0" w:space="0" w:color="auto"/>
                                        <w:left w:val="none" w:sz="0" w:space="0" w:color="auto"/>
                                        <w:bottom w:val="none" w:sz="0" w:space="0" w:color="auto"/>
                                        <w:right w:val="none" w:sz="0" w:space="0" w:color="auto"/>
                                      </w:divBdr>
                                    </w:div>
                                    <w:div w:id="173003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540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45702">
                              <w:marLeft w:val="0"/>
                              <w:marRight w:val="0"/>
                              <w:marTop w:val="0"/>
                              <w:marBottom w:val="0"/>
                              <w:divBdr>
                                <w:top w:val="none" w:sz="0" w:space="0" w:color="auto"/>
                                <w:left w:val="none" w:sz="0" w:space="0" w:color="auto"/>
                                <w:bottom w:val="none" w:sz="0" w:space="0" w:color="auto"/>
                                <w:right w:val="none" w:sz="0" w:space="0" w:color="auto"/>
                              </w:divBdr>
                              <w:divsChild>
                                <w:div w:id="1542398478">
                                  <w:marLeft w:val="0"/>
                                  <w:marRight w:val="0"/>
                                  <w:marTop w:val="0"/>
                                  <w:marBottom w:val="0"/>
                                  <w:divBdr>
                                    <w:top w:val="none" w:sz="0" w:space="0" w:color="auto"/>
                                    <w:left w:val="none" w:sz="0" w:space="0" w:color="auto"/>
                                    <w:bottom w:val="none" w:sz="0" w:space="0" w:color="auto"/>
                                    <w:right w:val="none" w:sz="0" w:space="0" w:color="auto"/>
                                  </w:divBdr>
                                  <w:divsChild>
                                    <w:div w:id="13693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565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917182">
                              <w:marLeft w:val="0"/>
                              <w:marRight w:val="0"/>
                              <w:marTop w:val="0"/>
                              <w:marBottom w:val="0"/>
                              <w:divBdr>
                                <w:top w:val="none" w:sz="0" w:space="0" w:color="auto"/>
                                <w:left w:val="none" w:sz="0" w:space="0" w:color="auto"/>
                                <w:bottom w:val="none" w:sz="0" w:space="0" w:color="auto"/>
                                <w:right w:val="none" w:sz="0" w:space="0" w:color="auto"/>
                              </w:divBdr>
                              <w:divsChild>
                                <w:div w:id="517307072">
                                  <w:marLeft w:val="0"/>
                                  <w:marRight w:val="0"/>
                                  <w:marTop w:val="0"/>
                                  <w:marBottom w:val="0"/>
                                  <w:divBdr>
                                    <w:top w:val="none" w:sz="0" w:space="0" w:color="auto"/>
                                    <w:left w:val="none" w:sz="0" w:space="0" w:color="auto"/>
                                    <w:bottom w:val="none" w:sz="0" w:space="0" w:color="auto"/>
                                    <w:right w:val="none" w:sz="0" w:space="0" w:color="auto"/>
                                  </w:divBdr>
                                  <w:divsChild>
                                    <w:div w:id="93142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621688">
                      <w:marLeft w:val="0"/>
                      <w:marRight w:val="0"/>
                      <w:marTop w:val="0"/>
                      <w:marBottom w:val="0"/>
                      <w:divBdr>
                        <w:top w:val="none" w:sz="0" w:space="0" w:color="auto"/>
                        <w:left w:val="none" w:sz="0" w:space="0" w:color="auto"/>
                        <w:bottom w:val="none" w:sz="0" w:space="0" w:color="auto"/>
                        <w:right w:val="none" w:sz="0" w:space="0" w:color="auto"/>
                      </w:divBdr>
                    </w:div>
                    <w:div w:id="27715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529890">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35914966">
      <w:bodyDiv w:val="1"/>
      <w:marLeft w:val="0"/>
      <w:marRight w:val="0"/>
      <w:marTop w:val="0"/>
      <w:marBottom w:val="0"/>
      <w:divBdr>
        <w:top w:val="none" w:sz="0" w:space="0" w:color="auto"/>
        <w:left w:val="none" w:sz="0" w:space="0" w:color="auto"/>
        <w:bottom w:val="none" w:sz="0" w:space="0" w:color="auto"/>
        <w:right w:val="none" w:sz="0" w:space="0" w:color="auto"/>
      </w:divBdr>
    </w:div>
    <w:div w:id="1349138509">
      <w:bodyDiv w:val="1"/>
      <w:marLeft w:val="0"/>
      <w:marRight w:val="0"/>
      <w:marTop w:val="0"/>
      <w:marBottom w:val="0"/>
      <w:divBdr>
        <w:top w:val="none" w:sz="0" w:space="0" w:color="auto"/>
        <w:left w:val="none" w:sz="0" w:space="0" w:color="auto"/>
        <w:bottom w:val="none" w:sz="0" w:space="0" w:color="auto"/>
        <w:right w:val="none" w:sz="0" w:space="0" w:color="auto"/>
      </w:divBdr>
    </w:div>
    <w:div w:id="1366172264">
      <w:bodyDiv w:val="1"/>
      <w:marLeft w:val="0"/>
      <w:marRight w:val="0"/>
      <w:marTop w:val="0"/>
      <w:marBottom w:val="0"/>
      <w:divBdr>
        <w:top w:val="none" w:sz="0" w:space="0" w:color="auto"/>
        <w:left w:val="none" w:sz="0" w:space="0" w:color="auto"/>
        <w:bottom w:val="none" w:sz="0" w:space="0" w:color="auto"/>
        <w:right w:val="none" w:sz="0" w:space="0" w:color="auto"/>
      </w:divBdr>
    </w:div>
    <w:div w:id="1396122787">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17171117">
      <w:bodyDiv w:val="1"/>
      <w:marLeft w:val="0"/>
      <w:marRight w:val="0"/>
      <w:marTop w:val="0"/>
      <w:marBottom w:val="0"/>
      <w:divBdr>
        <w:top w:val="none" w:sz="0" w:space="0" w:color="auto"/>
        <w:left w:val="none" w:sz="0" w:space="0" w:color="auto"/>
        <w:bottom w:val="none" w:sz="0" w:space="0" w:color="auto"/>
        <w:right w:val="none" w:sz="0" w:space="0" w:color="auto"/>
      </w:divBdr>
      <w:divsChild>
        <w:div w:id="1201866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6970505">
              <w:marLeft w:val="0"/>
              <w:marRight w:val="0"/>
              <w:marTop w:val="0"/>
              <w:marBottom w:val="0"/>
              <w:divBdr>
                <w:top w:val="none" w:sz="0" w:space="0" w:color="auto"/>
                <w:left w:val="none" w:sz="0" w:space="0" w:color="auto"/>
                <w:bottom w:val="none" w:sz="0" w:space="0" w:color="auto"/>
                <w:right w:val="none" w:sz="0" w:space="0" w:color="auto"/>
              </w:divBdr>
              <w:divsChild>
                <w:div w:id="42920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177856">
      <w:bodyDiv w:val="1"/>
      <w:marLeft w:val="0"/>
      <w:marRight w:val="0"/>
      <w:marTop w:val="0"/>
      <w:marBottom w:val="0"/>
      <w:divBdr>
        <w:top w:val="none" w:sz="0" w:space="0" w:color="auto"/>
        <w:left w:val="none" w:sz="0" w:space="0" w:color="auto"/>
        <w:bottom w:val="none" w:sz="0" w:space="0" w:color="auto"/>
        <w:right w:val="none" w:sz="0" w:space="0" w:color="auto"/>
      </w:divBdr>
    </w:div>
    <w:div w:id="1424306064">
      <w:bodyDiv w:val="1"/>
      <w:marLeft w:val="0"/>
      <w:marRight w:val="0"/>
      <w:marTop w:val="0"/>
      <w:marBottom w:val="0"/>
      <w:divBdr>
        <w:top w:val="none" w:sz="0" w:space="0" w:color="auto"/>
        <w:left w:val="none" w:sz="0" w:space="0" w:color="auto"/>
        <w:bottom w:val="none" w:sz="0" w:space="0" w:color="auto"/>
        <w:right w:val="none" w:sz="0" w:space="0" w:color="auto"/>
      </w:divBdr>
    </w:div>
    <w:div w:id="1429231348">
      <w:bodyDiv w:val="1"/>
      <w:marLeft w:val="0"/>
      <w:marRight w:val="0"/>
      <w:marTop w:val="0"/>
      <w:marBottom w:val="0"/>
      <w:divBdr>
        <w:top w:val="none" w:sz="0" w:space="0" w:color="auto"/>
        <w:left w:val="none" w:sz="0" w:space="0" w:color="auto"/>
        <w:bottom w:val="none" w:sz="0" w:space="0" w:color="auto"/>
        <w:right w:val="none" w:sz="0" w:space="0" w:color="auto"/>
      </w:divBdr>
    </w:div>
    <w:div w:id="1432434779">
      <w:bodyDiv w:val="1"/>
      <w:marLeft w:val="0"/>
      <w:marRight w:val="0"/>
      <w:marTop w:val="0"/>
      <w:marBottom w:val="0"/>
      <w:divBdr>
        <w:top w:val="none" w:sz="0" w:space="0" w:color="auto"/>
        <w:left w:val="none" w:sz="0" w:space="0" w:color="auto"/>
        <w:bottom w:val="none" w:sz="0" w:space="0" w:color="auto"/>
        <w:right w:val="none" w:sz="0" w:space="0" w:color="auto"/>
      </w:divBdr>
      <w:divsChild>
        <w:div w:id="1636523857">
          <w:blockQuote w:val="1"/>
          <w:marLeft w:val="0"/>
          <w:marRight w:val="0"/>
          <w:marTop w:val="0"/>
          <w:marBottom w:val="0"/>
          <w:divBdr>
            <w:top w:val="none" w:sz="0" w:space="0" w:color="auto"/>
            <w:left w:val="single" w:sz="12" w:space="5" w:color="1010FF"/>
            <w:bottom w:val="none" w:sz="0" w:space="0" w:color="auto"/>
            <w:right w:val="none" w:sz="0" w:space="0" w:color="auto"/>
          </w:divBdr>
          <w:divsChild>
            <w:div w:id="403529247">
              <w:marLeft w:val="0"/>
              <w:marRight w:val="0"/>
              <w:marTop w:val="0"/>
              <w:marBottom w:val="0"/>
              <w:divBdr>
                <w:top w:val="none" w:sz="0" w:space="0" w:color="auto"/>
                <w:left w:val="none" w:sz="0" w:space="0" w:color="auto"/>
                <w:bottom w:val="none" w:sz="0" w:space="0" w:color="auto"/>
                <w:right w:val="none" w:sz="0" w:space="0" w:color="auto"/>
              </w:divBdr>
              <w:divsChild>
                <w:div w:id="26438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15610069">
      <w:bodyDiv w:val="1"/>
      <w:marLeft w:val="0"/>
      <w:marRight w:val="0"/>
      <w:marTop w:val="0"/>
      <w:marBottom w:val="0"/>
      <w:divBdr>
        <w:top w:val="none" w:sz="0" w:space="0" w:color="auto"/>
        <w:left w:val="none" w:sz="0" w:space="0" w:color="auto"/>
        <w:bottom w:val="none" w:sz="0" w:space="0" w:color="auto"/>
        <w:right w:val="none" w:sz="0" w:space="0" w:color="auto"/>
      </w:divBdr>
    </w:div>
    <w:div w:id="1566526996">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05648430">
      <w:bodyDiv w:val="1"/>
      <w:marLeft w:val="0"/>
      <w:marRight w:val="0"/>
      <w:marTop w:val="0"/>
      <w:marBottom w:val="0"/>
      <w:divBdr>
        <w:top w:val="none" w:sz="0" w:space="0" w:color="auto"/>
        <w:left w:val="none" w:sz="0" w:space="0" w:color="auto"/>
        <w:bottom w:val="none" w:sz="0" w:space="0" w:color="auto"/>
        <w:right w:val="none" w:sz="0" w:space="0" w:color="auto"/>
      </w:divBdr>
    </w:div>
    <w:div w:id="1610044432">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63266675">
      <w:bodyDiv w:val="1"/>
      <w:marLeft w:val="0"/>
      <w:marRight w:val="0"/>
      <w:marTop w:val="0"/>
      <w:marBottom w:val="0"/>
      <w:divBdr>
        <w:top w:val="none" w:sz="0" w:space="0" w:color="auto"/>
        <w:left w:val="none" w:sz="0" w:space="0" w:color="auto"/>
        <w:bottom w:val="none" w:sz="0" w:space="0" w:color="auto"/>
        <w:right w:val="none" w:sz="0" w:space="0" w:color="auto"/>
      </w:divBdr>
    </w:div>
    <w:div w:id="1694072344">
      <w:bodyDiv w:val="1"/>
      <w:marLeft w:val="0"/>
      <w:marRight w:val="0"/>
      <w:marTop w:val="0"/>
      <w:marBottom w:val="0"/>
      <w:divBdr>
        <w:top w:val="none" w:sz="0" w:space="0" w:color="auto"/>
        <w:left w:val="none" w:sz="0" w:space="0" w:color="auto"/>
        <w:bottom w:val="none" w:sz="0" w:space="0" w:color="auto"/>
        <w:right w:val="none" w:sz="0" w:space="0" w:color="auto"/>
      </w:divBdr>
    </w:div>
    <w:div w:id="1723090742">
      <w:bodyDiv w:val="1"/>
      <w:marLeft w:val="0"/>
      <w:marRight w:val="0"/>
      <w:marTop w:val="0"/>
      <w:marBottom w:val="0"/>
      <w:divBdr>
        <w:top w:val="none" w:sz="0" w:space="0" w:color="auto"/>
        <w:left w:val="none" w:sz="0" w:space="0" w:color="auto"/>
        <w:bottom w:val="none" w:sz="0" w:space="0" w:color="auto"/>
        <w:right w:val="none" w:sz="0" w:space="0" w:color="auto"/>
      </w:divBdr>
      <w:divsChild>
        <w:div w:id="903103990">
          <w:marLeft w:val="0"/>
          <w:marRight w:val="0"/>
          <w:marTop w:val="0"/>
          <w:marBottom w:val="0"/>
          <w:divBdr>
            <w:top w:val="none" w:sz="0" w:space="0" w:color="auto"/>
            <w:left w:val="none" w:sz="0" w:space="0" w:color="auto"/>
            <w:bottom w:val="none" w:sz="0" w:space="0" w:color="auto"/>
            <w:right w:val="none" w:sz="0" w:space="0" w:color="auto"/>
          </w:divBdr>
        </w:div>
        <w:div w:id="2078090402">
          <w:marLeft w:val="0"/>
          <w:marRight w:val="0"/>
          <w:marTop w:val="0"/>
          <w:marBottom w:val="0"/>
          <w:divBdr>
            <w:top w:val="none" w:sz="0" w:space="0" w:color="auto"/>
            <w:left w:val="none" w:sz="0" w:space="0" w:color="auto"/>
            <w:bottom w:val="none" w:sz="0" w:space="0" w:color="auto"/>
            <w:right w:val="none" w:sz="0" w:space="0" w:color="auto"/>
          </w:divBdr>
        </w:div>
      </w:divsChild>
    </w:div>
    <w:div w:id="1739941509">
      <w:bodyDiv w:val="1"/>
      <w:marLeft w:val="0"/>
      <w:marRight w:val="0"/>
      <w:marTop w:val="0"/>
      <w:marBottom w:val="0"/>
      <w:divBdr>
        <w:top w:val="none" w:sz="0" w:space="0" w:color="auto"/>
        <w:left w:val="none" w:sz="0" w:space="0" w:color="auto"/>
        <w:bottom w:val="none" w:sz="0" w:space="0" w:color="auto"/>
        <w:right w:val="none" w:sz="0" w:space="0" w:color="auto"/>
      </w:divBdr>
    </w:div>
    <w:div w:id="1767772038">
      <w:bodyDiv w:val="1"/>
      <w:marLeft w:val="0"/>
      <w:marRight w:val="0"/>
      <w:marTop w:val="0"/>
      <w:marBottom w:val="0"/>
      <w:divBdr>
        <w:top w:val="none" w:sz="0" w:space="0" w:color="auto"/>
        <w:left w:val="none" w:sz="0" w:space="0" w:color="auto"/>
        <w:bottom w:val="none" w:sz="0" w:space="0" w:color="auto"/>
        <w:right w:val="none" w:sz="0" w:space="0" w:color="auto"/>
      </w:divBdr>
      <w:divsChild>
        <w:div w:id="574123758">
          <w:marLeft w:val="0"/>
          <w:marRight w:val="0"/>
          <w:marTop w:val="0"/>
          <w:marBottom w:val="0"/>
          <w:divBdr>
            <w:top w:val="none" w:sz="0" w:space="0" w:color="auto"/>
            <w:left w:val="none" w:sz="0" w:space="0" w:color="auto"/>
            <w:bottom w:val="none" w:sz="0" w:space="0" w:color="auto"/>
            <w:right w:val="none" w:sz="0" w:space="0" w:color="auto"/>
          </w:divBdr>
        </w:div>
        <w:div w:id="1335379719">
          <w:marLeft w:val="0"/>
          <w:marRight w:val="0"/>
          <w:marTop w:val="0"/>
          <w:marBottom w:val="0"/>
          <w:divBdr>
            <w:top w:val="none" w:sz="0" w:space="0" w:color="auto"/>
            <w:left w:val="none" w:sz="0" w:space="0" w:color="auto"/>
            <w:bottom w:val="none" w:sz="0" w:space="0" w:color="auto"/>
            <w:right w:val="none" w:sz="0" w:space="0" w:color="auto"/>
          </w:divBdr>
        </w:div>
        <w:div w:id="1702391051">
          <w:marLeft w:val="0"/>
          <w:marRight w:val="0"/>
          <w:marTop w:val="0"/>
          <w:marBottom w:val="0"/>
          <w:divBdr>
            <w:top w:val="none" w:sz="0" w:space="0" w:color="auto"/>
            <w:left w:val="none" w:sz="0" w:space="0" w:color="auto"/>
            <w:bottom w:val="none" w:sz="0" w:space="0" w:color="auto"/>
            <w:right w:val="none" w:sz="0" w:space="0" w:color="auto"/>
          </w:divBdr>
        </w:div>
      </w:divsChild>
    </w:div>
    <w:div w:id="1768117445">
      <w:bodyDiv w:val="1"/>
      <w:marLeft w:val="0"/>
      <w:marRight w:val="0"/>
      <w:marTop w:val="0"/>
      <w:marBottom w:val="0"/>
      <w:divBdr>
        <w:top w:val="none" w:sz="0" w:space="0" w:color="auto"/>
        <w:left w:val="none" w:sz="0" w:space="0" w:color="auto"/>
        <w:bottom w:val="none" w:sz="0" w:space="0" w:color="auto"/>
        <w:right w:val="none" w:sz="0" w:space="0" w:color="auto"/>
      </w:divBdr>
    </w:div>
    <w:div w:id="1792741386">
      <w:bodyDiv w:val="1"/>
      <w:marLeft w:val="0"/>
      <w:marRight w:val="0"/>
      <w:marTop w:val="0"/>
      <w:marBottom w:val="0"/>
      <w:divBdr>
        <w:top w:val="none" w:sz="0" w:space="0" w:color="auto"/>
        <w:left w:val="none" w:sz="0" w:space="0" w:color="auto"/>
        <w:bottom w:val="none" w:sz="0" w:space="0" w:color="auto"/>
        <w:right w:val="none" w:sz="0" w:space="0" w:color="auto"/>
      </w:divBdr>
      <w:divsChild>
        <w:div w:id="1167281817">
          <w:marLeft w:val="0"/>
          <w:marRight w:val="0"/>
          <w:marTop w:val="0"/>
          <w:marBottom w:val="0"/>
          <w:divBdr>
            <w:top w:val="none" w:sz="0" w:space="0" w:color="auto"/>
            <w:left w:val="none" w:sz="0" w:space="0" w:color="auto"/>
            <w:bottom w:val="none" w:sz="0" w:space="0" w:color="auto"/>
            <w:right w:val="none" w:sz="0" w:space="0" w:color="auto"/>
          </w:divBdr>
        </w:div>
      </w:divsChild>
    </w:div>
    <w:div w:id="180403881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3276250">
      <w:bodyDiv w:val="1"/>
      <w:marLeft w:val="0"/>
      <w:marRight w:val="0"/>
      <w:marTop w:val="0"/>
      <w:marBottom w:val="0"/>
      <w:divBdr>
        <w:top w:val="none" w:sz="0" w:space="0" w:color="auto"/>
        <w:left w:val="none" w:sz="0" w:space="0" w:color="auto"/>
        <w:bottom w:val="none" w:sz="0" w:space="0" w:color="auto"/>
        <w:right w:val="none" w:sz="0" w:space="0" w:color="auto"/>
      </w:divBdr>
    </w:div>
    <w:div w:id="1844007626">
      <w:bodyDiv w:val="1"/>
      <w:marLeft w:val="0"/>
      <w:marRight w:val="0"/>
      <w:marTop w:val="0"/>
      <w:marBottom w:val="0"/>
      <w:divBdr>
        <w:top w:val="none" w:sz="0" w:space="0" w:color="auto"/>
        <w:left w:val="none" w:sz="0" w:space="0" w:color="auto"/>
        <w:bottom w:val="none" w:sz="0" w:space="0" w:color="auto"/>
        <w:right w:val="none" w:sz="0" w:space="0" w:color="auto"/>
      </w:divBdr>
      <w:divsChild>
        <w:div w:id="1548182307">
          <w:marLeft w:val="0"/>
          <w:marRight w:val="0"/>
          <w:marTop w:val="0"/>
          <w:marBottom w:val="0"/>
          <w:divBdr>
            <w:top w:val="none" w:sz="0" w:space="0" w:color="auto"/>
            <w:left w:val="none" w:sz="0" w:space="0" w:color="auto"/>
            <w:bottom w:val="none" w:sz="0" w:space="0" w:color="auto"/>
            <w:right w:val="none" w:sz="0" w:space="0" w:color="auto"/>
          </w:divBdr>
        </w:div>
      </w:divsChild>
    </w:div>
    <w:div w:id="1851337538">
      <w:bodyDiv w:val="1"/>
      <w:marLeft w:val="0"/>
      <w:marRight w:val="0"/>
      <w:marTop w:val="0"/>
      <w:marBottom w:val="0"/>
      <w:divBdr>
        <w:top w:val="none" w:sz="0" w:space="0" w:color="auto"/>
        <w:left w:val="none" w:sz="0" w:space="0" w:color="auto"/>
        <w:bottom w:val="none" w:sz="0" w:space="0" w:color="auto"/>
        <w:right w:val="none" w:sz="0" w:space="0" w:color="auto"/>
      </w:divBdr>
    </w:div>
    <w:div w:id="1865826205">
      <w:bodyDiv w:val="1"/>
      <w:marLeft w:val="0"/>
      <w:marRight w:val="0"/>
      <w:marTop w:val="0"/>
      <w:marBottom w:val="0"/>
      <w:divBdr>
        <w:top w:val="none" w:sz="0" w:space="0" w:color="auto"/>
        <w:left w:val="none" w:sz="0" w:space="0" w:color="auto"/>
        <w:bottom w:val="none" w:sz="0" w:space="0" w:color="auto"/>
        <w:right w:val="none" w:sz="0" w:space="0" w:color="auto"/>
      </w:divBdr>
    </w:div>
    <w:div w:id="1900093415">
      <w:bodyDiv w:val="1"/>
      <w:marLeft w:val="0"/>
      <w:marRight w:val="0"/>
      <w:marTop w:val="0"/>
      <w:marBottom w:val="0"/>
      <w:divBdr>
        <w:top w:val="none" w:sz="0" w:space="0" w:color="auto"/>
        <w:left w:val="none" w:sz="0" w:space="0" w:color="auto"/>
        <w:bottom w:val="none" w:sz="0" w:space="0" w:color="auto"/>
        <w:right w:val="none" w:sz="0" w:space="0" w:color="auto"/>
      </w:divBdr>
    </w:div>
    <w:div w:id="1924489950">
      <w:bodyDiv w:val="1"/>
      <w:marLeft w:val="0"/>
      <w:marRight w:val="0"/>
      <w:marTop w:val="0"/>
      <w:marBottom w:val="0"/>
      <w:divBdr>
        <w:top w:val="none" w:sz="0" w:space="0" w:color="auto"/>
        <w:left w:val="none" w:sz="0" w:space="0" w:color="auto"/>
        <w:bottom w:val="none" w:sz="0" w:space="0" w:color="auto"/>
        <w:right w:val="none" w:sz="0" w:space="0" w:color="auto"/>
      </w:divBdr>
    </w:div>
    <w:div w:id="2002156160">
      <w:bodyDiv w:val="1"/>
      <w:marLeft w:val="0"/>
      <w:marRight w:val="0"/>
      <w:marTop w:val="0"/>
      <w:marBottom w:val="0"/>
      <w:divBdr>
        <w:top w:val="none" w:sz="0" w:space="0" w:color="auto"/>
        <w:left w:val="none" w:sz="0" w:space="0" w:color="auto"/>
        <w:bottom w:val="none" w:sz="0" w:space="0" w:color="auto"/>
        <w:right w:val="none" w:sz="0" w:space="0" w:color="auto"/>
      </w:divBdr>
    </w:div>
    <w:div w:id="2020889425">
      <w:bodyDiv w:val="1"/>
      <w:marLeft w:val="0"/>
      <w:marRight w:val="0"/>
      <w:marTop w:val="0"/>
      <w:marBottom w:val="0"/>
      <w:divBdr>
        <w:top w:val="none" w:sz="0" w:space="0" w:color="auto"/>
        <w:left w:val="none" w:sz="0" w:space="0" w:color="auto"/>
        <w:bottom w:val="none" w:sz="0" w:space="0" w:color="auto"/>
        <w:right w:val="none" w:sz="0" w:space="0" w:color="auto"/>
      </w:divBdr>
    </w:div>
    <w:div w:id="2043238230">
      <w:bodyDiv w:val="1"/>
      <w:marLeft w:val="0"/>
      <w:marRight w:val="0"/>
      <w:marTop w:val="0"/>
      <w:marBottom w:val="0"/>
      <w:divBdr>
        <w:top w:val="none" w:sz="0" w:space="0" w:color="auto"/>
        <w:left w:val="none" w:sz="0" w:space="0" w:color="auto"/>
        <w:bottom w:val="none" w:sz="0" w:space="0" w:color="auto"/>
        <w:right w:val="none" w:sz="0" w:space="0" w:color="auto"/>
      </w:divBdr>
      <w:divsChild>
        <w:div w:id="130482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5484930">
              <w:marLeft w:val="0"/>
              <w:marRight w:val="0"/>
              <w:marTop w:val="0"/>
              <w:marBottom w:val="0"/>
              <w:divBdr>
                <w:top w:val="none" w:sz="0" w:space="0" w:color="auto"/>
                <w:left w:val="none" w:sz="0" w:space="0" w:color="auto"/>
                <w:bottom w:val="none" w:sz="0" w:space="0" w:color="auto"/>
                <w:right w:val="none" w:sz="0" w:space="0" w:color="auto"/>
              </w:divBdr>
              <w:divsChild>
                <w:div w:id="107022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url8919.somerset.gov.uk/ls/click?upn=BIbvJnKm-2FXeqggmZWBFE7tP8Bty3JkGsieXed7TR7zdmaB2NNmhsiz0y64BJi4gUogGdWcQkytbzfGlYogoPBWqGTXPcWr8lBcBmrCZ0np0-3Dwvck_HwYUwprek6EU0YC-2BEYLYXHK4yB2b0YTUxCkkACyOebfpxo-2FdwZEwi1b23Y2KvFU5iIcXaeotHP2RvQVwm-2Ftbn5f-2FxU2RjYMqcq2mrP-2B6q7kqqqWPsSWTySW532iQHawi3oZ9ENdVjFZvHaTLASK6pQRyLiyEBnwR2TkZScRdi-2FT-2BG7TE78znlkhjPDQf2mLjFwyfv0rdwb7JHDeS4To-2BIJjW5RO-2FUEaVIqC2ramyjBiUmSPoCKRCrBxbXKBmEXR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fo@pastparticipate.co.u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A5537-D62D-ED48-A96F-2759BDABD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1699</Words>
  <Characters>9685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cp:lastPrinted>2021-11-30T10:27:00Z</cp:lastPrinted>
  <dcterms:created xsi:type="dcterms:W3CDTF">2021-11-30T19:12:00Z</dcterms:created>
  <dcterms:modified xsi:type="dcterms:W3CDTF">2021-11-30T19:12:00Z</dcterms:modified>
</cp:coreProperties>
</file>