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8127A0" w:rsidRDefault="008531B3" w:rsidP="008531B3">
      <w:pPr>
        <w:rPr>
          <w:rFonts w:asciiTheme="majorHAnsi" w:hAnsiTheme="majorHAnsi"/>
          <w:sz w:val="22"/>
          <w:szCs w:val="22"/>
          <w:lang w:eastAsia="en-US"/>
        </w:rPr>
      </w:pPr>
    </w:p>
    <w:p w14:paraId="1C759066" w14:textId="21363F59" w:rsidR="0080359A" w:rsidRPr="008127A0" w:rsidRDefault="00044DDD" w:rsidP="0080359A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color w:val="FF0000"/>
          <w:sz w:val="22"/>
          <w:szCs w:val="22"/>
        </w:rPr>
        <w:t xml:space="preserve"> </w:t>
      </w:r>
      <w:r w:rsidR="0080359A" w:rsidRPr="008127A0">
        <w:rPr>
          <w:rFonts w:asciiTheme="majorHAnsi" w:hAnsiTheme="majorHAnsi" w:cs="Arial"/>
          <w:sz w:val="22"/>
          <w:szCs w:val="22"/>
        </w:rPr>
        <w:t xml:space="preserve">MARSTON MAGNA  PARISH COUNCIL MEETING </w:t>
      </w:r>
    </w:p>
    <w:p w14:paraId="65314FFA" w14:textId="105A05C9" w:rsidR="0080359A" w:rsidRPr="008127A0" w:rsidRDefault="0080359A" w:rsidP="0080359A">
      <w:pPr>
        <w:widowControl w:val="0"/>
        <w:tabs>
          <w:tab w:val="left" w:pos="0"/>
          <w:tab w:val="left" w:pos="540"/>
        </w:tabs>
        <w:autoSpaceDE w:val="0"/>
        <w:jc w:val="center"/>
        <w:rPr>
          <w:rFonts w:asciiTheme="majorHAnsi" w:hAnsiTheme="majorHAnsi"/>
          <w:b/>
          <w:bCs/>
          <w:sz w:val="22"/>
          <w:szCs w:val="22"/>
          <w:u w:val="single"/>
        </w:rPr>
      </w:pP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</w:t>
      </w:r>
      <w:r w:rsidR="00687BF5" w:rsidRPr="008127A0">
        <w:rPr>
          <w:rFonts w:asciiTheme="majorHAnsi" w:hAnsiTheme="majorHAnsi"/>
          <w:b/>
          <w:bCs/>
          <w:sz w:val="22"/>
          <w:szCs w:val="22"/>
          <w:u w:val="single"/>
        </w:rPr>
        <w:t>7:00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 P.M. ON WEDNESDAY 2</w:t>
      </w:r>
      <w:r w:rsidR="00601B79">
        <w:rPr>
          <w:rFonts w:asciiTheme="majorHAnsi" w:hAnsiTheme="majorHAnsi"/>
          <w:b/>
          <w:bCs/>
          <w:sz w:val="22"/>
          <w:szCs w:val="22"/>
          <w:u w:val="single"/>
        </w:rPr>
        <w:t>6</w:t>
      </w:r>
      <w:r w:rsidR="006841AC" w:rsidRPr="006841AC">
        <w:rPr>
          <w:rFonts w:asciiTheme="majorHAnsi" w:hAnsiTheme="majorHAnsi"/>
          <w:b/>
          <w:bCs/>
          <w:sz w:val="22"/>
          <w:szCs w:val="22"/>
          <w:u w:val="single"/>
          <w:vertAlign w:val="superscript"/>
        </w:rPr>
        <w:t>th</w:t>
      </w:r>
      <w:r w:rsidR="006841AC">
        <w:rPr>
          <w:rFonts w:asciiTheme="majorHAnsi" w:hAnsiTheme="majorHAnsi"/>
          <w:b/>
          <w:bCs/>
          <w:sz w:val="22"/>
          <w:szCs w:val="22"/>
          <w:u w:val="single"/>
        </w:rPr>
        <w:t xml:space="preserve"> </w:t>
      </w:r>
      <w:r w:rsidR="00601B79">
        <w:rPr>
          <w:rFonts w:asciiTheme="majorHAnsi" w:hAnsiTheme="majorHAnsi"/>
          <w:b/>
          <w:bCs/>
          <w:sz w:val="22"/>
          <w:szCs w:val="22"/>
          <w:u w:val="single"/>
        </w:rPr>
        <w:t>JANUARY</w:t>
      </w:r>
      <w:r w:rsidR="006841AC">
        <w:rPr>
          <w:rFonts w:asciiTheme="majorHAnsi" w:hAnsiTheme="majorHAnsi"/>
          <w:b/>
          <w:bCs/>
          <w:sz w:val="22"/>
          <w:szCs w:val="22"/>
          <w:u w:val="single"/>
        </w:rPr>
        <w:t xml:space="preserve"> 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>202</w:t>
      </w:r>
      <w:r w:rsidR="00601B79">
        <w:rPr>
          <w:rFonts w:asciiTheme="majorHAnsi" w:hAnsiTheme="majorHAnsi"/>
          <w:b/>
          <w:bCs/>
          <w:sz w:val="22"/>
          <w:szCs w:val="22"/>
          <w:u w:val="single"/>
        </w:rPr>
        <w:t>2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 AT THE VILLAGE HALL, MARSTON MAGNA</w:t>
      </w:r>
    </w:p>
    <w:p w14:paraId="20DFC520" w14:textId="77777777" w:rsidR="00E57A0A" w:rsidRPr="008127A0" w:rsidRDefault="00E57A0A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A7C9564" w14:textId="12EC1EDC" w:rsidR="004033AA" w:rsidRPr="008127A0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All Members are summoned to attend the above meeting</w:t>
      </w:r>
    </w:p>
    <w:p w14:paraId="2F34547A" w14:textId="327DD33A" w:rsidR="00EE28EA" w:rsidRPr="008127A0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Members of the public are welcome to attend</w:t>
      </w:r>
      <w:r w:rsidR="00EE28EA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23A8D20F" w14:textId="77777777" w:rsidR="008531B3" w:rsidRPr="008127A0" w:rsidRDefault="008531B3" w:rsidP="00D033F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A35FE35" w14:textId="035C53DE" w:rsidR="002E2675" w:rsidRPr="008127A0" w:rsidRDefault="00A95A06" w:rsidP="00BE06F8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/>
          <w:b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>OPEN SESSION</w:t>
      </w:r>
      <w:r w:rsidRPr="008127A0">
        <w:rPr>
          <w:rFonts w:asciiTheme="majorHAnsi" w:hAnsiTheme="majorHAnsi"/>
          <w:b/>
          <w:bCs/>
          <w:sz w:val="22"/>
          <w:szCs w:val="22"/>
        </w:rPr>
        <w:t xml:space="preserve"> – Members of the public are asked to restrict their comments, and/or questions to three minutes.  During this time the Council would welcome feedback on </w:t>
      </w:r>
      <w:r w:rsidR="002E2675" w:rsidRPr="008127A0">
        <w:rPr>
          <w:rFonts w:asciiTheme="majorHAnsi" w:hAnsiTheme="majorHAnsi"/>
          <w:b/>
          <w:bCs/>
          <w:sz w:val="22"/>
          <w:szCs w:val="22"/>
        </w:rPr>
        <w:t xml:space="preserve">any </w:t>
      </w:r>
      <w:r w:rsidRPr="008127A0">
        <w:rPr>
          <w:rFonts w:asciiTheme="majorHAnsi" w:hAnsiTheme="majorHAnsi"/>
          <w:b/>
          <w:bCs/>
          <w:sz w:val="22"/>
          <w:szCs w:val="22"/>
        </w:rPr>
        <w:t>planning applications listed below.</w:t>
      </w:r>
      <w:r w:rsidR="002E2675" w:rsidRPr="008127A0">
        <w:rPr>
          <w:rFonts w:asciiTheme="majorHAnsi" w:hAnsiTheme="majorHAnsi"/>
          <w:b/>
          <w:sz w:val="22"/>
          <w:szCs w:val="22"/>
        </w:rPr>
        <w:t xml:space="preserve"> </w:t>
      </w:r>
    </w:p>
    <w:p w14:paraId="68150E2F" w14:textId="77777777" w:rsidR="0080359A" w:rsidRPr="008127A0" w:rsidRDefault="0080359A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sz w:val="22"/>
          <w:szCs w:val="22"/>
        </w:rPr>
      </w:pPr>
    </w:p>
    <w:p w14:paraId="753689B3" w14:textId="64105E3D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APOLOGIES FOR ABSENCE</w:t>
      </w:r>
    </w:p>
    <w:p w14:paraId="484D86B2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61353F71" w14:textId="62FC39A7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DECLARATIONS OF INTEREST</w:t>
      </w:r>
    </w:p>
    <w:p w14:paraId="52CFB7A7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05C56733" w14:textId="38212C9A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APPROVAL OF THE MINUTES OF THE</w:t>
      </w:r>
      <w:r w:rsidR="000B7A50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PARISH COUNCIL MEETING HELD ON</w:t>
      </w:r>
      <w:r w:rsidR="0085728C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601B79">
        <w:rPr>
          <w:rFonts w:asciiTheme="majorHAnsi" w:hAnsiTheme="majorHAnsi"/>
          <w:b/>
          <w:bCs/>
          <w:sz w:val="22"/>
          <w:szCs w:val="22"/>
        </w:rPr>
        <w:t>24</w:t>
      </w:r>
      <w:r w:rsidR="00601B79" w:rsidRPr="00601B79">
        <w:rPr>
          <w:rFonts w:asciiTheme="majorHAnsi" w:hAnsiTheme="majorHAnsi"/>
          <w:b/>
          <w:bCs/>
          <w:sz w:val="22"/>
          <w:szCs w:val="22"/>
          <w:vertAlign w:val="superscript"/>
        </w:rPr>
        <w:t>TH</w:t>
      </w:r>
      <w:r w:rsidR="00601B79">
        <w:rPr>
          <w:rFonts w:asciiTheme="majorHAnsi" w:hAnsiTheme="majorHAnsi"/>
          <w:b/>
          <w:bCs/>
          <w:sz w:val="22"/>
          <w:szCs w:val="22"/>
        </w:rPr>
        <w:t xml:space="preserve"> NOVEMBER</w:t>
      </w:r>
      <w:r w:rsidR="00E10C10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20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>2</w:t>
      </w:r>
      <w:r w:rsidR="00E10C10" w:rsidRPr="008127A0">
        <w:rPr>
          <w:rFonts w:asciiTheme="majorHAnsi" w:hAnsiTheme="majorHAnsi"/>
          <w:b/>
          <w:bCs/>
          <w:sz w:val="22"/>
          <w:szCs w:val="22"/>
        </w:rPr>
        <w:t>1</w:t>
      </w:r>
    </w:p>
    <w:p w14:paraId="0114C7BA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53EE6E4" w14:textId="0DDE5B47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 xml:space="preserve">MATTERS ARISING </w:t>
      </w:r>
    </w:p>
    <w:p w14:paraId="292C74C6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DA2E40" w14:textId="26607A34" w:rsidR="00CC637F" w:rsidRPr="008127A0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REPORTS FROM SOMERSET COUNTY COUNCILLOR</w:t>
      </w:r>
      <w:r w:rsidR="00A715BA" w:rsidRPr="008127A0">
        <w:rPr>
          <w:rFonts w:asciiTheme="majorHAnsi" w:hAnsiTheme="majorHAnsi"/>
          <w:b/>
          <w:bCs/>
          <w:sz w:val="22"/>
          <w:szCs w:val="22"/>
        </w:rPr>
        <w:t xml:space="preserve"> AND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 xml:space="preserve"> DISTRICT COUNCILLOR </w:t>
      </w:r>
    </w:p>
    <w:p w14:paraId="40C6A8C7" w14:textId="77777777" w:rsidR="00A715BA" w:rsidRPr="008127A0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079726AC" w14:textId="1BC2B74D" w:rsidR="00795673" w:rsidRPr="008127A0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MARSTON MAGNA ACTION GROUP</w:t>
      </w:r>
    </w:p>
    <w:p w14:paraId="51B5E9F3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4A27C96" w14:textId="71C3E6E7" w:rsidR="00CC637F" w:rsidRPr="008127A0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TRAFFIC ALLIEVIATION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 xml:space="preserve"> ISSUES / </w:t>
      </w:r>
      <w:r w:rsidR="00182291" w:rsidRPr="008127A0">
        <w:rPr>
          <w:rFonts w:asciiTheme="majorHAnsi" w:hAnsiTheme="majorHAnsi"/>
          <w:b/>
          <w:bCs/>
          <w:sz w:val="22"/>
          <w:szCs w:val="22"/>
        </w:rPr>
        <w:t xml:space="preserve">SPEEDWATCH 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>/ SID</w:t>
      </w:r>
      <w:r w:rsidR="00182291" w:rsidRPr="008127A0">
        <w:rPr>
          <w:rFonts w:asciiTheme="majorHAnsi" w:hAnsiTheme="majorHAnsi"/>
          <w:b/>
          <w:bCs/>
          <w:sz w:val="22"/>
          <w:szCs w:val="22"/>
        </w:rPr>
        <w:t xml:space="preserve"> / A303 DIVERSIONS</w:t>
      </w:r>
    </w:p>
    <w:p w14:paraId="3A447A6C" w14:textId="77777777" w:rsidR="00CB52D0" w:rsidRPr="008127A0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8928A4B" w14:textId="453253AC" w:rsidR="00CC637F" w:rsidRPr="008127A0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PLAY PARK: MONTHLY CHECKS</w:t>
      </w:r>
      <w:r w:rsidR="006841AC">
        <w:rPr>
          <w:rFonts w:asciiTheme="majorHAnsi" w:hAnsiTheme="majorHAnsi"/>
          <w:b/>
          <w:bCs/>
          <w:sz w:val="22"/>
          <w:szCs w:val="22"/>
        </w:rPr>
        <w:t xml:space="preserve"> / SKATEBOARD </w:t>
      </w:r>
      <w:r w:rsidR="00D06CFC">
        <w:rPr>
          <w:rFonts w:asciiTheme="majorHAnsi" w:hAnsiTheme="majorHAnsi"/>
          <w:b/>
          <w:bCs/>
          <w:sz w:val="22"/>
          <w:szCs w:val="22"/>
        </w:rPr>
        <w:t>RAMP</w:t>
      </w:r>
      <w:r w:rsidR="006841AC">
        <w:rPr>
          <w:rFonts w:asciiTheme="majorHAnsi" w:hAnsiTheme="majorHAnsi"/>
          <w:b/>
          <w:bCs/>
          <w:sz w:val="22"/>
          <w:szCs w:val="22"/>
        </w:rPr>
        <w:t>/ FENCE ADJACENT TO VILLAGE HALL</w:t>
      </w:r>
      <w:r w:rsidR="00695204">
        <w:rPr>
          <w:rFonts w:asciiTheme="majorHAnsi" w:hAnsiTheme="majorHAnsi"/>
          <w:b/>
          <w:bCs/>
          <w:sz w:val="22"/>
          <w:szCs w:val="22"/>
        </w:rPr>
        <w:t xml:space="preserve"> AND PLAYPARK</w:t>
      </w:r>
    </w:p>
    <w:p w14:paraId="48D02634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4567340" w14:textId="35FB8614" w:rsidR="00CC637F" w:rsidRPr="008127A0" w:rsidRDefault="00DF58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0359A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VILLAGE HALL</w:t>
      </w:r>
    </w:p>
    <w:p w14:paraId="57BDC59D" w14:textId="77777777" w:rsidR="006927C0" w:rsidRPr="008127A0" w:rsidRDefault="006927C0" w:rsidP="006927C0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41077FC7" w14:textId="5AE40EFE" w:rsidR="006927C0" w:rsidRPr="008127A0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FOOTPATHS AND RIGHTS OF WAY</w:t>
      </w:r>
      <w:r w:rsidR="00795673" w:rsidRPr="008127A0">
        <w:rPr>
          <w:rFonts w:asciiTheme="majorHAnsi" w:hAnsiTheme="majorHAnsi"/>
          <w:b/>
          <w:bCs/>
          <w:sz w:val="22"/>
          <w:szCs w:val="22"/>
        </w:rPr>
        <w:t xml:space="preserve"> /FOOTPATH REPRESENTATIVE</w:t>
      </w:r>
      <w:r w:rsidR="006841AC" w:rsidRPr="008127A0">
        <w:rPr>
          <w:rFonts w:asciiTheme="majorHAnsi" w:hAnsiTheme="majorHAnsi"/>
          <w:b/>
          <w:bCs/>
          <w:sz w:val="22"/>
          <w:szCs w:val="22"/>
        </w:rPr>
        <w:t>/ DISTRICT COUNCIL FOOTPATH GRANT</w:t>
      </w:r>
    </w:p>
    <w:p w14:paraId="47E4A20F" w14:textId="77777777" w:rsidR="008127A0" w:rsidRPr="0087140E" w:rsidRDefault="008127A0" w:rsidP="0087140E">
      <w:pPr>
        <w:rPr>
          <w:rFonts w:asciiTheme="majorHAnsi" w:hAnsiTheme="majorHAnsi"/>
          <w:b/>
          <w:bCs/>
          <w:sz w:val="22"/>
          <w:szCs w:val="22"/>
        </w:rPr>
      </w:pPr>
    </w:p>
    <w:p w14:paraId="73410691" w14:textId="4BFDA9DE" w:rsidR="008127A0" w:rsidRPr="008127A0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="Times New Roman"/>
          <w:b/>
          <w:bCs/>
          <w:sz w:val="22"/>
          <w:szCs w:val="22"/>
          <w:lang w:eastAsia="zh-CN"/>
        </w:rPr>
      </w:pPr>
      <w:r w:rsidRPr="008127A0">
        <w:rPr>
          <w:rFonts w:asciiTheme="majorHAnsi" w:hAnsiTheme="majorHAnsi" w:cs="Times New Roman"/>
          <w:b/>
          <w:bCs/>
          <w:color w:val="000000"/>
          <w:sz w:val="22"/>
          <w:szCs w:val="22"/>
          <w:lang w:eastAsia="zh-CN"/>
        </w:rPr>
        <w:t>MOATFIELD - MEMORANDUM OF UNDERSTANDING</w:t>
      </w:r>
      <w:r w:rsidR="00044DDD">
        <w:rPr>
          <w:rFonts w:asciiTheme="majorHAnsi" w:hAnsiTheme="majorHAnsi" w:cs="Times New Roman"/>
          <w:b/>
          <w:bCs/>
          <w:color w:val="000000"/>
          <w:sz w:val="22"/>
          <w:szCs w:val="22"/>
          <w:lang w:eastAsia="zh-CN"/>
        </w:rPr>
        <w:t>/NEW ENTRANCE GATE</w:t>
      </w:r>
    </w:p>
    <w:p w14:paraId="339060B4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44DA9602" w14:textId="29C6A371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CHAIRMAN'S ANNOUNCEMENTS</w:t>
      </w:r>
    </w:p>
    <w:p w14:paraId="66328C0C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22FD088" w14:textId="77777777" w:rsidR="00336724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CORRESPONDENCE</w:t>
      </w:r>
      <w:r w:rsidR="00336724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38C3491E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3D2BCF" w14:textId="76DBC8E7" w:rsidR="00CC637F" w:rsidRPr="008127A0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PLANNING</w:t>
      </w:r>
      <w:r w:rsidR="00CC29A9" w:rsidRPr="008127A0">
        <w:rPr>
          <w:rFonts w:asciiTheme="majorHAnsi" w:hAnsiTheme="majorHAnsi"/>
          <w:b/>
          <w:bCs/>
          <w:sz w:val="22"/>
          <w:szCs w:val="22"/>
        </w:rPr>
        <w:t>:</w:t>
      </w:r>
      <w:r w:rsidR="00CC29A9" w:rsidRPr="008127A0">
        <w:rPr>
          <w:rFonts w:asciiTheme="majorHAnsi" w:hAnsiTheme="majorHAnsi"/>
          <w:color w:val="000000"/>
          <w:sz w:val="22"/>
          <w:szCs w:val="22"/>
          <w:lang w:eastAsia="zh-CN"/>
        </w:rPr>
        <w:t> </w:t>
      </w:r>
    </w:p>
    <w:p w14:paraId="0D05C771" w14:textId="71A4E9F0" w:rsidR="00D06CFC" w:rsidRPr="00D06CFC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8127A0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APPLICATION CONSIDERED PRIOR TO THIS MEETING:</w:t>
      </w:r>
      <w:r w:rsidR="00D06CFC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D06CFC" w:rsidRPr="00D06CFC">
        <w:rPr>
          <w:rFonts w:ascii="Helvetica" w:hAnsi="Helvetica" w:cs="Times New Roman"/>
          <w:color w:val="000000"/>
          <w:sz w:val="24"/>
          <w:szCs w:val="24"/>
          <w:lang w:eastAsia="zh-CN"/>
        </w:rPr>
        <w:t>21/03239/HOU &amp; 21/03240/LBC The Old Rectory House, Marston Magna Road</w:t>
      </w:r>
      <w:r w:rsidR="00D06CFC">
        <w:rPr>
          <w:rFonts w:ascii="Helvetica" w:hAnsi="Helvetica" w:cs="Times New Roman"/>
          <w:color w:val="000000"/>
          <w:sz w:val="24"/>
          <w:szCs w:val="24"/>
          <w:lang w:eastAsia="zh-CN"/>
        </w:rPr>
        <w:t xml:space="preserve"> – </w:t>
      </w:r>
      <w:r w:rsidR="00D06CFC" w:rsidRPr="00D06CFC">
        <w:rPr>
          <w:color w:val="000000"/>
          <w:sz w:val="22"/>
          <w:szCs w:val="22"/>
          <w:lang w:eastAsia="zh-CN"/>
        </w:rPr>
        <w:t>Proposed conversion of coach house to residential annexe</w:t>
      </w:r>
      <w:r w:rsidR="00D06CFC">
        <w:rPr>
          <w:color w:val="000000"/>
          <w:sz w:val="22"/>
          <w:szCs w:val="22"/>
          <w:lang w:eastAsia="zh-CN"/>
        </w:rPr>
        <w:t>.</w:t>
      </w:r>
    </w:p>
    <w:p w14:paraId="32A4E465" w14:textId="6374899E" w:rsidR="003257F7" w:rsidRPr="008127A0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A</w:t>
      </w:r>
      <w:r w:rsidR="00CC29A9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P</w:t>
      </w: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PLICATIONS FOR CONSIDERATION:</w:t>
      </w:r>
      <w:r w:rsidRPr="008127A0">
        <w:rPr>
          <w:rFonts w:asciiTheme="majorHAnsi" w:hAnsiTheme="majorHAnsi"/>
          <w:bCs/>
          <w:color w:val="000000" w:themeColor="text1"/>
          <w:sz w:val="22"/>
          <w:szCs w:val="22"/>
        </w:rPr>
        <w:t xml:space="preserve"> </w:t>
      </w:r>
    </w:p>
    <w:p w14:paraId="4D3097E2" w14:textId="09A7FA44" w:rsidR="0052264F" w:rsidRPr="008127A0" w:rsidRDefault="00CC637F" w:rsidP="0052264F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APPLICATIONS RECEIVED AFTER THE PUBLICATION OF THE AGEN</w:t>
      </w:r>
      <w:r w:rsidR="0052264F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DA</w:t>
      </w:r>
      <w:r w:rsidR="000B7A50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:</w:t>
      </w:r>
    </w:p>
    <w:p w14:paraId="7D4D466B" w14:textId="24F83CD8" w:rsidR="00CC637F" w:rsidRPr="008127A0" w:rsidRDefault="00CC637F" w:rsidP="00901490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DECISIONS ON APPLICATIONS: </w:t>
      </w:r>
    </w:p>
    <w:p w14:paraId="30DB486E" w14:textId="77777777" w:rsidR="00901490" w:rsidRPr="008127A0" w:rsidRDefault="00901490" w:rsidP="00901490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</w:p>
    <w:p w14:paraId="18936B2A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FINANCE: </w:t>
      </w:r>
    </w:p>
    <w:p w14:paraId="6A82DA22" w14:textId="77777777" w:rsidR="00CC637F" w:rsidRPr="008127A0" w:rsidRDefault="00CC637F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INVOICES FOR PAYMENT: </w:t>
      </w:r>
    </w:p>
    <w:p w14:paraId="38F74D2D" w14:textId="3EB0DF3E" w:rsidR="00CC637F" w:rsidRPr="008127A0" w:rsidRDefault="00CC637F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INVOICES PAID PRIOR TO MEETING:  </w:t>
      </w:r>
    </w:p>
    <w:p w14:paraId="2F639BE9" w14:textId="0FBB3A2F" w:rsidR="00601B79" w:rsidRDefault="00AD4EDB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BANK RECONCILLIATION</w:t>
      </w:r>
      <w:r w:rsidR="00601B79">
        <w:rPr>
          <w:rFonts w:asciiTheme="majorHAnsi" w:hAnsiTheme="majorHAnsi"/>
          <w:b/>
          <w:bCs/>
          <w:color w:val="000000" w:themeColor="text1"/>
          <w:sz w:val="22"/>
          <w:szCs w:val="22"/>
        </w:rPr>
        <w:t>:</w:t>
      </w:r>
    </w:p>
    <w:p w14:paraId="1CB3D5DF" w14:textId="110D2F1B" w:rsidR="001E2BFD" w:rsidRDefault="001E2BFD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>
        <w:rPr>
          <w:rFonts w:asciiTheme="majorHAnsi" w:hAnsiTheme="majorHAnsi"/>
          <w:b/>
          <w:bCs/>
          <w:color w:val="000000" w:themeColor="text1"/>
          <w:sz w:val="22"/>
          <w:szCs w:val="22"/>
        </w:rPr>
        <w:t>CLERKS SALARY REVIEW:</w:t>
      </w:r>
    </w:p>
    <w:p w14:paraId="1BF1797B" w14:textId="6A31271F" w:rsidR="00C9038D" w:rsidRPr="008127A0" w:rsidRDefault="00601B79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>
        <w:rPr>
          <w:rFonts w:asciiTheme="majorHAnsi" w:hAnsiTheme="majorHAnsi"/>
          <w:b/>
          <w:bCs/>
          <w:color w:val="000000" w:themeColor="text1"/>
          <w:sz w:val="22"/>
          <w:szCs w:val="22"/>
        </w:rPr>
        <w:t>BUDGET 22/23</w:t>
      </w:r>
      <w:r w:rsidR="00AD4EDB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 </w:t>
      </w:r>
    </w:p>
    <w:p w14:paraId="1B24E426" w14:textId="77777777" w:rsidR="000B7A50" w:rsidRPr="008127A0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/>
          <w:b/>
          <w:bCs/>
          <w:color w:val="FF0000"/>
          <w:sz w:val="22"/>
          <w:szCs w:val="22"/>
        </w:rPr>
      </w:pPr>
    </w:p>
    <w:p w14:paraId="33B99779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QUESTIONS AND ITEMS ARISING AFTER THE PREPARATION OF THIS AGENDA, SUCH MATTERS ARE FOR NOTING OR DEFERRAL TO A FUTURE MEETING.</w:t>
      </w:r>
    </w:p>
    <w:p w14:paraId="71F4D78B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FDE07D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ITEMS FOR NEXT MEETING: </w:t>
      </w:r>
    </w:p>
    <w:p w14:paraId="1E99F1F4" w14:textId="77777777" w:rsidR="00CC637F" w:rsidRPr="008127A0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2E6D9DF3" w14:textId="72B42B8F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85728C" w:rsidRPr="008127A0">
        <w:rPr>
          <w:rFonts w:asciiTheme="majorHAnsi" w:hAnsiTheme="majorHAnsi"/>
          <w:b/>
          <w:bCs/>
          <w:sz w:val="22"/>
          <w:szCs w:val="22"/>
        </w:rPr>
        <w:t>TBC</w:t>
      </w:r>
    </w:p>
    <w:sectPr w:rsidR="00CC637F" w:rsidRPr="008127A0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"/>
  </w:num>
  <w:num w:numId="4">
    <w:abstractNumId w:val="3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44DDD"/>
    <w:rsid w:val="00061B66"/>
    <w:rsid w:val="0006635A"/>
    <w:rsid w:val="00082096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B3FFC"/>
    <w:rsid w:val="002B6DF5"/>
    <w:rsid w:val="002E2675"/>
    <w:rsid w:val="00302AC4"/>
    <w:rsid w:val="00315880"/>
    <w:rsid w:val="003257F7"/>
    <w:rsid w:val="00326E74"/>
    <w:rsid w:val="00336724"/>
    <w:rsid w:val="003538C4"/>
    <w:rsid w:val="003924F7"/>
    <w:rsid w:val="003B5E6F"/>
    <w:rsid w:val="003D3607"/>
    <w:rsid w:val="003F1096"/>
    <w:rsid w:val="004033AA"/>
    <w:rsid w:val="00437094"/>
    <w:rsid w:val="004A5AD3"/>
    <w:rsid w:val="004A7A86"/>
    <w:rsid w:val="004B2FE6"/>
    <w:rsid w:val="0052264F"/>
    <w:rsid w:val="00557595"/>
    <w:rsid w:val="00573697"/>
    <w:rsid w:val="0057780A"/>
    <w:rsid w:val="005C2DBF"/>
    <w:rsid w:val="005D5127"/>
    <w:rsid w:val="005F12C2"/>
    <w:rsid w:val="00601B79"/>
    <w:rsid w:val="00603C3A"/>
    <w:rsid w:val="00616CCD"/>
    <w:rsid w:val="006568F1"/>
    <w:rsid w:val="00673223"/>
    <w:rsid w:val="006841AC"/>
    <w:rsid w:val="00687BF5"/>
    <w:rsid w:val="006927C0"/>
    <w:rsid w:val="00695204"/>
    <w:rsid w:val="006C0D72"/>
    <w:rsid w:val="006D2553"/>
    <w:rsid w:val="006D7F19"/>
    <w:rsid w:val="006F6334"/>
    <w:rsid w:val="00702412"/>
    <w:rsid w:val="007120CA"/>
    <w:rsid w:val="0072758F"/>
    <w:rsid w:val="00741EDF"/>
    <w:rsid w:val="0074663B"/>
    <w:rsid w:val="007477B9"/>
    <w:rsid w:val="00783C09"/>
    <w:rsid w:val="00784366"/>
    <w:rsid w:val="0079275F"/>
    <w:rsid w:val="00793700"/>
    <w:rsid w:val="00795673"/>
    <w:rsid w:val="0080359A"/>
    <w:rsid w:val="008127A0"/>
    <w:rsid w:val="008409A8"/>
    <w:rsid w:val="008531B3"/>
    <w:rsid w:val="0085728C"/>
    <w:rsid w:val="0086697A"/>
    <w:rsid w:val="0087140E"/>
    <w:rsid w:val="008A0F56"/>
    <w:rsid w:val="008B4015"/>
    <w:rsid w:val="008E6CF7"/>
    <w:rsid w:val="00901490"/>
    <w:rsid w:val="00907FEA"/>
    <w:rsid w:val="00910F81"/>
    <w:rsid w:val="00930273"/>
    <w:rsid w:val="0094063F"/>
    <w:rsid w:val="00965B94"/>
    <w:rsid w:val="009C78BB"/>
    <w:rsid w:val="009C7A44"/>
    <w:rsid w:val="009E3397"/>
    <w:rsid w:val="009E57BA"/>
    <w:rsid w:val="009E6F37"/>
    <w:rsid w:val="00A120BE"/>
    <w:rsid w:val="00A207B4"/>
    <w:rsid w:val="00A533D0"/>
    <w:rsid w:val="00A715BA"/>
    <w:rsid w:val="00A93E7C"/>
    <w:rsid w:val="00A95A06"/>
    <w:rsid w:val="00AA307F"/>
    <w:rsid w:val="00AB61F7"/>
    <w:rsid w:val="00AC6CD7"/>
    <w:rsid w:val="00AD4EDB"/>
    <w:rsid w:val="00B13CB5"/>
    <w:rsid w:val="00B52FB0"/>
    <w:rsid w:val="00B8626F"/>
    <w:rsid w:val="00B95F0D"/>
    <w:rsid w:val="00BB55B2"/>
    <w:rsid w:val="00BE06F8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E21"/>
    <w:rsid w:val="00CB52D0"/>
    <w:rsid w:val="00CC29A9"/>
    <w:rsid w:val="00CC637F"/>
    <w:rsid w:val="00D033FB"/>
    <w:rsid w:val="00D062C7"/>
    <w:rsid w:val="00D06CFC"/>
    <w:rsid w:val="00D3269C"/>
    <w:rsid w:val="00D70AB8"/>
    <w:rsid w:val="00DA7806"/>
    <w:rsid w:val="00DB5F87"/>
    <w:rsid w:val="00DC10A7"/>
    <w:rsid w:val="00DD359D"/>
    <w:rsid w:val="00DE46B0"/>
    <w:rsid w:val="00DE7E34"/>
    <w:rsid w:val="00DF5807"/>
    <w:rsid w:val="00E10C10"/>
    <w:rsid w:val="00E528C1"/>
    <w:rsid w:val="00E57665"/>
    <w:rsid w:val="00E57A0A"/>
    <w:rsid w:val="00E75994"/>
    <w:rsid w:val="00E82D34"/>
    <w:rsid w:val="00E834DA"/>
    <w:rsid w:val="00E9105F"/>
    <w:rsid w:val="00EB0415"/>
    <w:rsid w:val="00EB43EA"/>
    <w:rsid w:val="00EC05E5"/>
    <w:rsid w:val="00EE27E3"/>
    <w:rsid w:val="00EE28EA"/>
    <w:rsid w:val="00F22FFE"/>
    <w:rsid w:val="00FD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2</cp:revision>
  <cp:lastPrinted>2021-07-13T15:28:00Z</cp:lastPrinted>
  <dcterms:created xsi:type="dcterms:W3CDTF">2022-01-12T09:33:00Z</dcterms:created>
  <dcterms:modified xsi:type="dcterms:W3CDTF">2022-01-12T09:33:00Z</dcterms:modified>
</cp:coreProperties>
</file>