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4F75A200" w14:textId="77777777" w:rsidR="00C27F39" w:rsidRPr="005567C8" w:rsidRDefault="00C27F39" w:rsidP="00C27F39">
      <w:pPr>
        <w:widowControl w:val="0"/>
        <w:tabs>
          <w:tab w:val="left" w:pos="540"/>
        </w:tabs>
        <w:autoSpaceDE w:val="0"/>
        <w:rPr>
          <w:rFonts w:asciiTheme="majorHAnsi" w:hAnsiTheme="majorHAnsi" w:cstheme="majorHAnsi"/>
          <w:b/>
          <w:bCs/>
          <w:sz w:val="22"/>
          <w:szCs w:val="22"/>
          <w:u w:val="single"/>
        </w:rPr>
      </w:pPr>
    </w:p>
    <w:p w14:paraId="6ED4B5C9" w14:textId="76EDF48F" w:rsidR="00C27F39" w:rsidRPr="005567C8" w:rsidRDefault="00C27F39" w:rsidP="00C27F39">
      <w:pPr>
        <w:widowControl w:val="0"/>
        <w:tabs>
          <w:tab w:val="left" w:pos="540"/>
        </w:tabs>
        <w:autoSpaceDE w:val="0"/>
        <w:jc w:val="center"/>
        <w:rPr>
          <w:rFonts w:asciiTheme="majorHAnsi" w:hAnsiTheme="majorHAnsi" w:cstheme="majorHAnsi"/>
          <w:b/>
          <w:bCs/>
          <w:sz w:val="22"/>
          <w:szCs w:val="22"/>
          <w:u w:val="single"/>
        </w:rPr>
      </w:pPr>
      <w:r w:rsidRPr="005567C8">
        <w:rPr>
          <w:rFonts w:asciiTheme="majorHAnsi" w:hAnsiTheme="majorHAnsi" w:cstheme="majorHAnsi"/>
          <w:b/>
          <w:bCs/>
          <w:sz w:val="22"/>
          <w:szCs w:val="22"/>
          <w:u w:val="single"/>
        </w:rPr>
        <w:t xml:space="preserve">MINUTES OF MARSTON MAGNA PARISH COUNCIL MEETING HELD ON </w:t>
      </w:r>
      <w:r w:rsidR="00514F09" w:rsidRPr="005567C8">
        <w:rPr>
          <w:rFonts w:asciiTheme="majorHAnsi" w:hAnsiTheme="majorHAnsi" w:cstheme="majorHAnsi"/>
          <w:b/>
          <w:bCs/>
          <w:sz w:val="22"/>
          <w:szCs w:val="22"/>
          <w:u w:val="single"/>
        </w:rPr>
        <w:t>WEDNESDAY</w:t>
      </w:r>
      <w:r w:rsidRPr="005567C8">
        <w:rPr>
          <w:rFonts w:asciiTheme="majorHAnsi" w:hAnsiTheme="majorHAnsi" w:cstheme="majorHAnsi"/>
          <w:b/>
          <w:bCs/>
          <w:sz w:val="22"/>
          <w:szCs w:val="22"/>
          <w:u w:val="single"/>
        </w:rPr>
        <w:t xml:space="preserve"> </w:t>
      </w:r>
      <w:r w:rsidR="008A2FA2" w:rsidRPr="005567C8">
        <w:rPr>
          <w:rFonts w:asciiTheme="majorHAnsi" w:hAnsiTheme="majorHAnsi" w:cstheme="majorHAnsi"/>
          <w:b/>
          <w:bCs/>
          <w:sz w:val="22"/>
          <w:szCs w:val="22"/>
          <w:u w:val="single"/>
        </w:rPr>
        <w:t>2</w:t>
      </w:r>
      <w:r w:rsidR="007062E2" w:rsidRPr="005567C8">
        <w:rPr>
          <w:rFonts w:asciiTheme="majorHAnsi" w:hAnsiTheme="majorHAnsi" w:cstheme="majorHAnsi"/>
          <w:b/>
          <w:bCs/>
          <w:sz w:val="22"/>
          <w:szCs w:val="22"/>
          <w:u w:val="single"/>
        </w:rPr>
        <w:t>8</w:t>
      </w:r>
      <w:r w:rsidR="008A2FA2" w:rsidRPr="005567C8">
        <w:rPr>
          <w:rFonts w:asciiTheme="majorHAnsi" w:hAnsiTheme="majorHAnsi" w:cstheme="majorHAnsi"/>
          <w:b/>
          <w:bCs/>
          <w:sz w:val="22"/>
          <w:szCs w:val="22"/>
          <w:u w:val="single"/>
          <w:vertAlign w:val="superscript"/>
        </w:rPr>
        <w:t>th</w:t>
      </w:r>
      <w:r w:rsidR="008A2FA2" w:rsidRPr="005567C8">
        <w:rPr>
          <w:rFonts w:asciiTheme="majorHAnsi" w:hAnsiTheme="majorHAnsi" w:cstheme="majorHAnsi"/>
          <w:b/>
          <w:bCs/>
          <w:sz w:val="22"/>
          <w:szCs w:val="22"/>
          <w:u w:val="single"/>
        </w:rPr>
        <w:t xml:space="preserve"> </w:t>
      </w:r>
      <w:r w:rsidR="007062E2" w:rsidRPr="005567C8">
        <w:rPr>
          <w:rFonts w:asciiTheme="majorHAnsi" w:hAnsiTheme="majorHAnsi" w:cstheme="majorHAnsi"/>
          <w:b/>
          <w:bCs/>
          <w:sz w:val="22"/>
          <w:szCs w:val="22"/>
          <w:u w:val="single"/>
        </w:rPr>
        <w:t>SEPTEMBER</w:t>
      </w:r>
      <w:r w:rsidRPr="005567C8">
        <w:rPr>
          <w:rFonts w:asciiTheme="majorHAnsi" w:hAnsiTheme="majorHAnsi" w:cstheme="majorHAnsi"/>
          <w:b/>
          <w:bCs/>
          <w:sz w:val="22"/>
          <w:szCs w:val="22"/>
          <w:u w:val="single"/>
        </w:rPr>
        <w:t xml:space="preserve"> 20</w:t>
      </w:r>
      <w:r w:rsidR="00514F09" w:rsidRPr="005567C8">
        <w:rPr>
          <w:rFonts w:asciiTheme="majorHAnsi" w:hAnsiTheme="majorHAnsi" w:cstheme="majorHAnsi"/>
          <w:b/>
          <w:bCs/>
          <w:sz w:val="22"/>
          <w:szCs w:val="22"/>
          <w:u w:val="single"/>
        </w:rPr>
        <w:t>22</w:t>
      </w:r>
      <w:r w:rsidRPr="005567C8">
        <w:rPr>
          <w:rFonts w:asciiTheme="majorHAnsi" w:hAnsiTheme="majorHAnsi" w:cstheme="majorHAnsi"/>
          <w:b/>
          <w:bCs/>
          <w:sz w:val="22"/>
          <w:szCs w:val="22"/>
          <w:u w:val="single"/>
        </w:rPr>
        <w:t xml:space="preserve"> </w:t>
      </w:r>
    </w:p>
    <w:p w14:paraId="714ECD6A" w14:textId="0674D60A" w:rsidR="00C27F39" w:rsidRPr="005B5733" w:rsidRDefault="00C27F39" w:rsidP="00C27F39">
      <w:pPr>
        <w:widowControl w:val="0"/>
        <w:tabs>
          <w:tab w:val="left" w:pos="0"/>
          <w:tab w:val="left" w:pos="540"/>
        </w:tabs>
        <w:autoSpaceDE w:val="0"/>
        <w:jc w:val="center"/>
        <w:rPr>
          <w:rFonts w:asciiTheme="majorHAnsi" w:hAnsiTheme="majorHAnsi" w:cstheme="majorHAnsi"/>
          <w:b/>
          <w:bCs/>
          <w:sz w:val="20"/>
          <w:szCs w:val="20"/>
          <w:u w:val="single"/>
        </w:rPr>
      </w:pPr>
    </w:p>
    <w:p w14:paraId="2BB01B0F" w14:textId="77777777" w:rsidR="00745A30" w:rsidRPr="005B5733" w:rsidRDefault="00745A30" w:rsidP="00F27286">
      <w:pPr>
        <w:widowControl w:val="0"/>
        <w:tabs>
          <w:tab w:val="left" w:pos="0"/>
          <w:tab w:val="left" w:pos="540"/>
        </w:tabs>
        <w:autoSpaceDE w:val="0"/>
        <w:rPr>
          <w:rFonts w:asciiTheme="majorHAnsi" w:hAnsiTheme="majorHAnsi" w:cstheme="majorHAnsi"/>
          <w:sz w:val="20"/>
          <w:szCs w:val="20"/>
        </w:rPr>
      </w:pPr>
    </w:p>
    <w:p w14:paraId="10FF6E77" w14:textId="14FDD734" w:rsidR="00832DE2" w:rsidRPr="005567C8" w:rsidRDefault="00C27F39" w:rsidP="005567C8">
      <w:pPr>
        <w:widowControl w:val="0"/>
        <w:tabs>
          <w:tab w:val="left" w:pos="0"/>
          <w:tab w:val="left" w:pos="540"/>
        </w:tabs>
        <w:autoSpaceDE w:val="0"/>
        <w:rPr>
          <w:rFonts w:asciiTheme="majorHAnsi" w:hAnsiTheme="majorHAnsi" w:cstheme="majorHAnsi"/>
          <w:sz w:val="22"/>
          <w:szCs w:val="22"/>
        </w:rPr>
      </w:pPr>
      <w:r w:rsidRPr="005567C8">
        <w:rPr>
          <w:rFonts w:asciiTheme="majorHAnsi" w:hAnsiTheme="majorHAnsi" w:cstheme="majorHAnsi"/>
          <w:b/>
          <w:sz w:val="22"/>
          <w:szCs w:val="22"/>
        </w:rPr>
        <w:t>PRESENT:</w:t>
      </w:r>
      <w:r w:rsidRPr="005567C8">
        <w:rPr>
          <w:rFonts w:asciiTheme="majorHAnsi" w:hAnsiTheme="majorHAnsi" w:cstheme="majorHAnsi"/>
          <w:sz w:val="22"/>
          <w:szCs w:val="22"/>
        </w:rPr>
        <w:t xml:space="preserve"> CLLR</w:t>
      </w:r>
      <w:r w:rsidR="00273DE2" w:rsidRPr="005567C8">
        <w:rPr>
          <w:rFonts w:asciiTheme="majorHAnsi" w:hAnsiTheme="majorHAnsi" w:cstheme="majorHAnsi"/>
          <w:sz w:val="22"/>
          <w:szCs w:val="22"/>
        </w:rPr>
        <w:t xml:space="preserve">S </w:t>
      </w:r>
      <w:r w:rsidR="008A2FA2" w:rsidRPr="005567C8">
        <w:rPr>
          <w:rFonts w:asciiTheme="majorHAnsi" w:hAnsiTheme="majorHAnsi" w:cstheme="majorHAnsi"/>
          <w:sz w:val="22"/>
          <w:szCs w:val="22"/>
        </w:rPr>
        <w:t xml:space="preserve">J </w:t>
      </w:r>
      <w:r w:rsidR="00273DE2" w:rsidRPr="005567C8">
        <w:rPr>
          <w:rFonts w:asciiTheme="majorHAnsi" w:hAnsiTheme="majorHAnsi" w:cstheme="majorHAnsi"/>
          <w:sz w:val="22"/>
          <w:szCs w:val="22"/>
        </w:rPr>
        <w:t>Pengelly</w:t>
      </w:r>
      <w:r w:rsidR="000349BC" w:rsidRPr="005567C8">
        <w:rPr>
          <w:rFonts w:asciiTheme="majorHAnsi" w:hAnsiTheme="majorHAnsi" w:cstheme="majorHAnsi"/>
          <w:sz w:val="22"/>
          <w:szCs w:val="22"/>
        </w:rPr>
        <w:t xml:space="preserve"> (Chairman),</w:t>
      </w:r>
      <w:r w:rsidRPr="005567C8">
        <w:rPr>
          <w:rFonts w:asciiTheme="majorHAnsi" w:hAnsiTheme="majorHAnsi" w:cstheme="majorHAnsi"/>
          <w:sz w:val="22"/>
          <w:szCs w:val="22"/>
        </w:rPr>
        <w:t xml:space="preserve"> F</w:t>
      </w:r>
      <w:r w:rsidR="008A2FA2" w:rsidRPr="005567C8">
        <w:rPr>
          <w:rFonts w:asciiTheme="majorHAnsi" w:hAnsiTheme="majorHAnsi" w:cstheme="majorHAnsi"/>
          <w:sz w:val="22"/>
          <w:szCs w:val="22"/>
        </w:rPr>
        <w:t xml:space="preserve"> </w:t>
      </w:r>
      <w:r w:rsidRPr="005567C8">
        <w:rPr>
          <w:rFonts w:asciiTheme="majorHAnsi" w:hAnsiTheme="majorHAnsi" w:cstheme="majorHAnsi"/>
          <w:sz w:val="22"/>
          <w:szCs w:val="22"/>
        </w:rPr>
        <w:t>Monson</w:t>
      </w:r>
      <w:r w:rsidR="00273DE2" w:rsidRPr="005567C8">
        <w:rPr>
          <w:rFonts w:asciiTheme="majorHAnsi" w:hAnsiTheme="majorHAnsi" w:cstheme="majorHAnsi"/>
          <w:sz w:val="22"/>
          <w:szCs w:val="22"/>
        </w:rPr>
        <w:t>,</w:t>
      </w:r>
      <w:r w:rsidRPr="005567C8">
        <w:rPr>
          <w:rFonts w:asciiTheme="majorHAnsi" w:hAnsiTheme="majorHAnsi" w:cstheme="majorHAnsi"/>
          <w:sz w:val="22"/>
          <w:szCs w:val="22"/>
        </w:rPr>
        <w:t xml:space="preserve"> </w:t>
      </w:r>
      <w:r w:rsidR="008A2FA2" w:rsidRPr="005567C8">
        <w:rPr>
          <w:rFonts w:asciiTheme="majorHAnsi" w:hAnsiTheme="majorHAnsi" w:cstheme="majorHAnsi"/>
          <w:sz w:val="22"/>
          <w:szCs w:val="22"/>
        </w:rPr>
        <w:t xml:space="preserve">A Hathaway, A Chamberlain, </w:t>
      </w:r>
      <w:r w:rsidR="007062E2" w:rsidRPr="005567C8">
        <w:rPr>
          <w:rFonts w:asciiTheme="majorHAnsi" w:hAnsiTheme="majorHAnsi" w:cstheme="majorHAnsi"/>
          <w:sz w:val="22"/>
          <w:szCs w:val="22"/>
        </w:rPr>
        <w:t xml:space="preserve">P </w:t>
      </w:r>
      <w:proofErr w:type="spellStart"/>
      <w:r w:rsidR="007062E2" w:rsidRPr="005567C8">
        <w:rPr>
          <w:rFonts w:asciiTheme="majorHAnsi" w:hAnsiTheme="majorHAnsi" w:cstheme="majorHAnsi"/>
          <w:sz w:val="22"/>
          <w:szCs w:val="22"/>
        </w:rPr>
        <w:t>Grifiths</w:t>
      </w:r>
      <w:proofErr w:type="spellEnd"/>
      <w:r w:rsidR="00E60540">
        <w:rPr>
          <w:rFonts w:asciiTheme="majorHAnsi" w:hAnsiTheme="majorHAnsi" w:cstheme="majorHAnsi"/>
          <w:sz w:val="22"/>
          <w:szCs w:val="22"/>
        </w:rPr>
        <w:t xml:space="preserve">, CCLR H Hobhouse </w:t>
      </w:r>
      <w:r w:rsidRPr="005567C8">
        <w:rPr>
          <w:rFonts w:asciiTheme="majorHAnsi" w:hAnsiTheme="majorHAnsi" w:cstheme="majorHAnsi"/>
          <w:sz w:val="22"/>
          <w:szCs w:val="22"/>
        </w:rPr>
        <w:t xml:space="preserve">and Lucy Gibbons (Clerk) </w:t>
      </w:r>
    </w:p>
    <w:p w14:paraId="444AE3A5" w14:textId="77777777" w:rsidR="007E3EBA" w:rsidRPr="005567C8" w:rsidRDefault="007E3EBA" w:rsidP="005567C8">
      <w:pPr>
        <w:widowControl w:val="0"/>
        <w:tabs>
          <w:tab w:val="left" w:pos="0"/>
          <w:tab w:val="left" w:pos="540"/>
        </w:tabs>
        <w:autoSpaceDE w:val="0"/>
        <w:rPr>
          <w:rFonts w:asciiTheme="majorHAnsi" w:hAnsiTheme="majorHAnsi" w:cstheme="majorHAnsi"/>
          <w:b/>
          <w:bCs/>
          <w:sz w:val="22"/>
          <w:szCs w:val="22"/>
          <w:u w:val="single"/>
        </w:rPr>
      </w:pPr>
    </w:p>
    <w:p w14:paraId="17371A8D" w14:textId="77777777" w:rsidR="0004006A" w:rsidRPr="005567C8" w:rsidRDefault="00D44596" w:rsidP="005567C8">
      <w:pPr>
        <w:widowControl w:val="0"/>
        <w:tabs>
          <w:tab w:val="left" w:pos="0"/>
          <w:tab w:val="left" w:pos="540"/>
        </w:tabs>
        <w:autoSpaceDE w:val="0"/>
        <w:rPr>
          <w:rFonts w:asciiTheme="majorHAnsi" w:hAnsiTheme="majorHAnsi" w:cstheme="majorHAnsi"/>
          <w:b/>
          <w:bCs/>
          <w:sz w:val="22"/>
          <w:szCs w:val="22"/>
        </w:rPr>
      </w:pPr>
      <w:r w:rsidRPr="005567C8">
        <w:rPr>
          <w:rFonts w:asciiTheme="majorHAnsi" w:hAnsiTheme="majorHAnsi" w:cstheme="majorHAnsi"/>
          <w:b/>
          <w:bCs/>
          <w:sz w:val="22"/>
          <w:szCs w:val="22"/>
        </w:rPr>
        <w:t>Open session</w:t>
      </w:r>
    </w:p>
    <w:p w14:paraId="2095DC5E" w14:textId="73D6740C" w:rsidR="00D44596" w:rsidRPr="005567C8" w:rsidRDefault="00BE01C1" w:rsidP="005567C8">
      <w:pPr>
        <w:widowControl w:val="0"/>
        <w:tabs>
          <w:tab w:val="left" w:pos="0"/>
          <w:tab w:val="left" w:pos="540"/>
        </w:tabs>
        <w:autoSpaceDE w:val="0"/>
        <w:rPr>
          <w:rFonts w:asciiTheme="majorHAnsi" w:hAnsiTheme="majorHAnsi" w:cstheme="majorHAnsi"/>
          <w:b/>
          <w:bCs/>
          <w:sz w:val="22"/>
          <w:szCs w:val="22"/>
        </w:rPr>
      </w:pPr>
      <w:r>
        <w:rPr>
          <w:rFonts w:asciiTheme="majorHAnsi" w:hAnsiTheme="majorHAnsi" w:cstheme="majorHAnsi"/>
          <w:bCs/>
          <w:color w:val="000000" w:themeColor="text1"/>
          <w:sz w:val="22"/>
          <w:szCs w:val="22"/>
        </w:rPr>
        <w:t>One</w:t>
      </w:r>
      <w:r w:rsidR="0004006A" w:rsidRPr="005567C8">
        <w:rPr>
          <w:rFonts w:asciiTheme="majorHAnsi" w:hAnsiTheme="majorHAnsi" w:cstheme="majorHAnsi"/>
          <w:bCs/>
          <w:color w:val="000000" w:themeColor="text1"/>
          <w:sz w:val="22"/>
          <w:szCs w:val="22"/>
        </w:rPr>
        <w:t xml:space="preserve"> member </w:t>
      </w:r>
      <w:r w:rsidR="00D44596" w:rsidRPr="005567C8">
        <w:rPr>
          <w:rFonts w:asciiTheme="majorHAnsi" w:hAnsiTheme="majorHAnsi" w:cstheme="majorHAnsi"/>
          <w:bCs/>
          <w:sz w:val="22"/>
          <w:szCs w:val="22"/>
        </w:rPr>
        <w:t>of the public w</w:t>
      </w:r>
      <w:r w:rsidR="00AA4C47">
        <w:rPr>
          <w:rFonts w:asciiTheme="majorHAnsi" w:hAnsiTheme="majorHAnsi" w:cstheme="majorHAnsi"/>
          <w:bCs/>
          <w:sz w:val="22"/>
          <w:szCs w:val="22"/>
        </w:rPr>
        <w:t>as</w:t>
      </w:r>
      <w:r w:rsidR="00D44596" w:rsidRPr="005567C8">
        <w:rPr>
          <w:rFonts w:asciiTheme="majorHAnsi" w:hAnsiTheme="majorHAnsi" w:cstheme="majorHAnsi"/>
          <w:bCs/>
          <w:sz w:val="22"/>
          <w:szCs w:val="22"/>
        </w:rPr>
        <w:t xml:space="preserve"> present.</w:t>
      </w:r>
      <w:r w:rsidR="00DC3B29" w:rsidRPr="005567C8">
        <w:rPr>
          <w:rFonts w:asciiTheme="majorHAnsi" w:hAnsiTheme="majorHAnsi" w:cstheme="majorHAnsi"/>
          <w:bCs/>
          <w:sz w:val="22"/>
          <w:szCs w:val="22"/>
        </w:rPr>
        <w:t xml:space="preserve"> </w:t>
      </w:r>
      <w:r w:rsidR="00AA4C47">
        <w:rPr>
          <w:rFonts w:asciiTheme="majorHAnsi" w:hAnsiTheme="majorHAnsi" w:cstheme="majorHAnsi"/>
          <w:bCs/>
          <w:sz w:val="22"/>
          <w:szCs w:val="22"/>
        </w:rPr>
        <w:t>No items were brought for discussion.</w:t>
      </w:r>
    </w:p>
    <w:p w14:paraId="5B21ADA0" w14:textId="77777777" w:rsidR="00710514" w:rsidRPr="005567C8" w:rsidRDefault="00710514" w:rsidP="005567C8">
      <w:pPr>
        <w:widowControl w:val="0"/>
        <w:tabs>
          <w:tab w:val="left" w:pos="540"/>
        </w:tabs>
        <w:autoSpaceDE w:val="0"/>
        <w:rPr>
          <w:rFonts w:asciiTheme="majorHAnsi" w:hAnsiTheme="majorHAnsi" w:cstheme="majorHAnsi"/>
          <w:b/>
          <w:bCs/>
          <w:sz w:val="22"/>
          <w:szCs w:val="22"/>
        </w:rPr>
      </w:pPr>
    </w:p>
    <w:p w14:paraId="62DC8FB6" w14:textId="7CF78D15" w:rsidR="008B0780" w:rsidRPr="005567C8" w:rsidRDefault="002C26F8" w:rsidP="005567C8">
      <w:pPr>
        <w:widowControl w:val="0"/>
        <w:numPr>
          <w:ilvl w:val="0"/>
          <w:numId w:val="1"/>
        </w:numPr>
        <w:tabs>
          <w:tab w:val="left" w:pos="540"/>
        </w:tabs>
        <w:autoSpaceDE w:val="0"/>
        <w:rPr>
          <w:rFonts w:asciiTheme="majorHAnsi" w:hAnsiTheme="majorHAnsi" w:cstheme="majorHAnsi"/>
          <w:b/>
          <w:bCs/>
          <w:sz w:val="22"/>
          <w:szCs w:val="22"/>
        </w:rPr>
      </w:pPr>
      <w:r w:rsidRPr="005567C8">
        <w:rPr>
          <w:rFonts w:asciiTheme="majorHAnsi" w:hAnsiTheme="majorHAnsi" w:cstheme="majorHAnsi"/>
          <w:b/>
          <w:bCs/>
          <w:sz w:val="22"/>
          <w:szCs w:val="22"/>
        </w:rPr>
        <w:t xml:space="preserve">1.  </w:t>
      </w:r>
      <w:r w:rsidR="008B0780" w:rsidRPr="005567C8">
        <w:rPr>
          <w:rFonts w:asciiTheme="majorHAnsi" w:hAnsiTheme="majorHAnsi" w:cstheme="majorHAnsi"/>
          <w:b/>
          <w:bCs/>
          <w:sz w:val="22"/>
          <w:szCs w:val="22"/>
        </w:rPr>
        <w:t xml:space="preserve">APOLOGIES FOR ABSENCE </w:t>
      </w:r>
      <w:r w:rsidR="00FF286C" w:rsidRPr="005567C8">
        <w:rPr>
          <w:rFonts w:asciiTheme="majorHAnsi" w:hAnsiTheme="majorHAnsi" w:cstheme="majorHAnsi"/>
          <w:b/>
          <w:bCs/>
          <w:sz w:val="22"/>
          <w:szCs w:val="22"/>
        </w:rPr>
        <w:t>–</w:t>
      </w:r>
      <w:r w:rsidR="009F4784" w:rsidRPr="005567C8">
        <w:rPr>
          <w:rFonts w:asciiTheme="majorHAnsi" w:hAnsiTheme="majorHAnsi" w:cstheme="majorHAnsi"/>
          <w:sz w:val="22"/>
          <w:szCs w:val="22"/>
        </w:rPr>
        <w:t>CCLR/DCLRS Mike Lewis</w:t>
      </w:r>
      <w:r w:rsidR="00AD68BD" w:rsidRPr="005567C8">
        <w:rPr>
          <w:rFonts w:asciiTheme="majorHAnsi" w:hAnsiTheme="majorHAnsi" w:cstheme="majorHAnsi"/>
          <w:sz w:val="22"/>
          <w:szCs w:val="22"/>
        </w:rPr>
        <w:t>, Cllrs M Phillips and A Yesson</w:t>
      </w:r>
    </w:p>
    <w:p w14:paraId="42821C19" w14:textId="77777777" w:rsidR="008B0780" w:rsidRPr="005567C8" w:rsidRDefault="008B0780" w:rsidP="005567C8">
      <w:pPr>
        <w:widowControl w:val="0"/>
        <w:numPr>
          <w:ilvl w:val="0"/>
          <w:numId w:val="1"/>
        </w:numPr>
        <w:tabs>
          <w:tab w:val="left" w:pos="540"/>
        </w:tabs>
        <w:autoSpaceDE w:val="0"/>
        <w:rPr>
          <w:rFonts w:asciiTheme="majorHAnsi" w:hAnsiTheme="majorHAnsi" w:cstheme="majorHAnsi"/>
          <w:b/>
          <w:bCs/>
          <w:sz w:val="22"/>
          <w:szCs w:val="22"/>
        </w:rPr>
      </w:pPr>
    </w:p>
    <w:p w14:paraId="147CC2E7" w14:textId="287920D5" w:rsidR="008B0780" w:rsidRPr="005567C8" w:rsidRDefault="002C26F8" w:rsidP="005567C8">
      <w:pPr>
        <w:widowControl w:val="0"/>
        <w:numPr>
          <w:ilvl w:val="0"/>
          <w:numId w:val="1"/>
        </w:numPr>
        <w:tabs>
          <w:tab w:val="left" w:pos="540"/>
        </w:tabs>
        <w:autoSpaceDE w:val="0"/>
        <w:rPr>
          <w:rFonts w:asciiTheme="majorHAnsi" w:hAnsiTheme="majorHAnsi" w:cstheme="majorHAnsi"/>
          <w:b/>
          <w:bCs/>
          <w:sz w:val="22"/>
          <w:szCs w:val="22"/>
        </w:rPr>
      </w:pPr>
      <w:r w:rsidRPr="005567C8">
        <w:rPr>
          <w:rFonts w:asciiTheme="majorHAnsi" w:hAnsiTheme="majorHAnsi" w:cstheme="majorHAnsi"/>
          <w:b/>
          <w:bCs/>
          <w:sz w:val="22"/>
          <w:szCs w:val="22"/>
        </w:rPr>
        <w:t xml:space="preserve">2.  </w:t>
      </w:r>
      <w:r w:rsidR="008B0780" w:rsidRPr="005567C8">
        <w:rPr>
          <w:rFonts w:asciiTheme="majorHAnsi" w:hAnsiTheme="majorHAnsi" w:cstheme="majorHAnsi"/>
          <w:b/>
          <w:bCs/>
          <w:sz w:val="22"/>
          <w:szCs w:val="22"/>
        </w:rPr>
        <w:t xml:space="preserve">DECLARATIONS OF INTEREST </w:t>
      </w:r>
      <w:r w:rsidR="00C958E3" w:rsidRPr="005567C8">
        <w:rPr>
          <w:rFonts w:asciiTheme="majorHAnsi" w:hAnsiTheme="majorHAnsi" w:cstheme="majorHAnsi"/>
          <w:b/>
          <w:bCs/>
          <w:sz w:val="22"/>
          <w:szCs w:val="22"/>
        </w:rPr>
        <w:t xml:space="preserve">- </w:t>
      </w:r>
      <w:r w:rsidR="00CC1CA5" w:rsidRPr="005567C8">
        <w:rPr>
          <w:rFonts w:asciiTheme="majorHAnsi" w:hAnsiTheme="majorHAnsi" w:cstheme="majorHAnsi"/>
          <w:bCs/>
          <w:sz w:val="22"/>
          <w:szCs w:val="22"/>
        </w:rPr>
        <w:t>None</w:t>
      </w:r>
    </w:p>
    <w:p w14:paraId="114DC6E7" w14:textId="77777777" w:rsidR="008B0780" w:rsidRPr="005567C8" w:rsidRDefault="008B0780" w:rsidP="005567C8">
      <w:pPr>
        <w:widowControl w:val="0"/>
        <w:tabs>
          <w:tab w:val="left" w:pos="540"/>
        </w:tabs>
        <w:autoSpaceDE w:val="0"/>
        <w:rPr>
          <w:rFonts w:asciiTheme="majorHAnsi" w:hAnsiTheme="majorHAnsi" w:cstheme="majorHAnsi"/>
          <w:b/>
          <w:bCs/>
          <w:sz w:val="22"/>
          <w:szCs w:val="22"/>
        </w:rPr>
      </w:pPr>
    </w:p>
    <w:p w14:paraId="6FD43B1F" w14:textId="208F86D8" w:rsidR="008B0780" w:rsidRPr="005567C8" w:rsidRDefault="002C26F8" w:rsidP="005567C8">
      <w:pPr>
        <w:widowControl w:val="0"/>
        <w:numPr>
          <w:ilvl w:val="0"/>
          <w:numId w:val="1"/>
        </w:numPr>
        <w:tabs>
          <w:tab w:val="left" w:pos="540"/>
        </w:tabs>
        <w:autoSpaceDE w:val="0"/>
        <w:rPr>
          <w:rFonts w:asciiTheme="majorHAnsi" w:hAnsiTheme="majorHAnsi" w:cstheme="majorHAnsi"/>
          <w:b/>
          <w:bCs/>
          <w:sz w:val="22"/>
          <w:szCs w:val="22"/>
        </w:rPr>
      </w:pPr>
      <w:r w:rsidRPr="005567C8">
        <w:rPr>
          <w:rFonts w:asciiTheme="majorHAnsi" w:hAnsiTheme="majorHAnsi" w:cstheme="majorHAnsi"/>
          <w:b/>
          <w:bCs/>
          <w:sz w:val="22"/>
          <w:szCs w:val="22"/>
        </w:rPr>
        <w:t xml:space="preserve">3.  </w:t>
      </w:r>
      <w:r w:rsidR="008B0780" w:rsidRPr="005567C8">
        <w:rPr>
          <w:rFonts w:asciiTheme="majorHAnsi" w:hAnsiTheme="majorHAnsi" w:cstheme="majorHAnsi"/>
          <w:b/>
          <w:bCs/>
          <w:sz w:val="22"/>
          <w:szCs w:val="22"/>
        </w:rPr>
        <w:t xml:space="preserve">THE MINUTES OF THE PARISH COUNCIL MEETING HELD ON </w:t>
      </w:r>
      <w:r w:rsidR="007062E2" w:rsidRPr="005567C8">
        <w:rPr>
          <w:rFonts w:asciiTheme="majorHAnsi" w:hAnsiTheme="majorHAnsi" w:cstheme="majorHAnsi"/>
          <w:b/>
          <w:bCs/>
          <w:sz w:val="22"/>
          <w:szCs w:val="22"/>
        </w:rPr>
        <w:t>20</w:t>
      </w:r>
      <w:r w:rsidR="007062E2" w:rsidRPr="005567C8">
        <w:rPr>
          <w:rFonts w:asciiTheme="majorHAnsi" w:hAnsiTheme="majorHAnsi" w:cstheme="majorHAnsi"/>
          <w:b/>
          <w:bCs/>
          <w:sz w:val="22"/>
          <w:szCs w:val="22"/>
          <w:vertAlign w:val="superscript"/>
        </w:rPr>
        <w:t>th</w:t>
      </w:r>
      <w:r w:rsidR="007062E2" w:rsidRPr="005567C8">
        <w:rPr>
          <w:rFonts w:asciiTheme="majorHAnsi" w:hAnsiTheme="majorHAnsi" w:cstheme="majorHAnsi"/>
          <w:b/>
          <w:bCs/>
          <w:sz w:val="22"/>
          <w:szCs w:val="22"/>
        </w:rPr>
        <w:t xml:space="preserve"> JULY</w:t>
      </w:r>
      <w:r w:rsidR="00017718" w:rsidRPr="005567C8">
        <w:rPr>
          <w:rFonts w:asciiTheme="majorHAnsi" w:hAnsiTheme="majorHAnsi" w:cstheme="majorHAnsi"/>
          <w:b/>
          <w:bCs/>
          <w:sz w:val="22"/>
          <w:szCs w:val="22"/>
        </w:rPr>
        <w:t xml:space="preserve"> </w:t>
      </w:r>
      <w:r w:rsidR="0071165F" w:rsidRPr="005567C8">
        <w:rPr>
          <w:rFonts w:asciiTheme="majorHAnsi" w:hAnsiTheme="majorHAnsi" w:cstheme="majorHAnsi"/>
          <w:b/>
          <w:bCs/>
          <w:sz w:val="22"/>
          <w:szCs w:val="22"/>
        </w:rPr>
        <w:t>20</w:t>
      </w:r>
      <w:r w:rsidR="00D44596" w:rsidRPr="005567C8">
        <w:rPr>
          <w:rFonts w:asciiTheme="majorHAnsi" w:hAnsiTheme="majorHAnsi" w:cstheme="majorHAnsi"/>
          <w:b/>
          <w:bCs/>
          <w:sz w:val="22"/>
          <w:szCs w:val="22"/>
        </w:rPr>
        <w:t>22</w:t>
      </w:r>
      <w:r w:rsidR="007A3692" w:rsidRPr="005567C8">
        <w:rPr>
          <w:rFonts w:asciiTheme="majorHAnsi" w:hAnsiTheme="majorHAnsi" w:cstheme="majorHAnsi"/>
          <w:b/>
          <w:bCs/>
          <w:sz w:val="22"/>
          <w:szCs w:val="22"/>
        </w:rPr>
        <w:t xml:space="preserve"> </w:t>
      </w:r>
      <w:r w:rsidR="00E51640" w:rsidRPr="005567C8">
        <w:rPr>
          <w:rFonts w:asciiTheme="majorHAnsi" w:hAnsiTheme="majorHAnsi" w:cstheme="majorHAnsi"/>
          <w:b/>
          <w:bCs/>
          <w:sz w:val="22"/>
          <w:szCs w:val="22"/>
        </w:rPr>
        <w:t xml:space="preserve">- </w:t>
      </w:r>
      <w:r w:rsidR="00E51640" w:rsidRPr="005567C8">
        <w:rPr>
          <w:rFonts w:asciiTheme="majorHAnsi" w:hAnsiTheme="majorHAnsi" w:cstheme="majorHAnsi"/>
          <w:bCs/>
          <w:sz w:val="22"/>
          <w:szCs w:val="22"/>
        </w:rPr>
        <w:t>Were agreed and signed</w:t>
      </w:r>
      <w:r w:rsidR="00E51640" w:rsidRPr="005567C8">
        <w:rPr>
          <w:rFonts w:asciiTheme="majorHAnsi" w:hAnsiTheme="majorHAnsi" w:cstheme="majorHAnsi"/>
          <w:b/>
          <w:bCs/>
          <w:sz w:val="22"/>
          <w:szCs w:val="22"/>
        </w:rPr>
        <w:t>.</w:t>
      </w:r>
    </w:p>
    <w:p w14:paraId="3BECFEBC" w14:textId="77777777" w:rsidR="008B0780" w:rsidRPr="005567C8" w:rsidRDefault="008B0780" w:rsidP="005567C8">
      <w:pPr>
        <w:widowControl w:val="0"/>
        <w:tabs>
          <w:tab w:val="left" w:pos="540"/>
        </w:tabs>
        <w:autoSpaceDE w:val="0"/>
        <w:rPr>
          <w:rFonts w:asciiTheme="majorHAnsi" w:hAnsiTheme="majorHAnsi" w:cstheme="majorHAnsi"/>
          <w:b/>
          <w:bCs/>
          <w:sz w:val="22"/>
          <w:szCs w:val="22"/>
        </w:rPr>
      </w:pPr>
    </w:p>
    <w:p w14:paraId="542621F5" w14:textId="4F08A947" w:rsidR="00C95BD3" w:rsidRPr="005567C8" w:rsidRDefault="002C26F8" w:rsidP="005567C8">
      <w:pPr>
        <w:rPr>
          <w:rFonts w:asciiTheme="majorHAnsi" w:hAnsiTheme="majorHAnsi" w:cstheme="majorHAnsi"/>
          <w:bCs/>
          <w:sz w:val="22"/>
          <w:szCs w:val="22"/>
        </w:rPr>
      </w:pPr>
      <w:r w:rsidRPr="005567C8">
        <w:rPr>
          <w:rFonts w:asciiTheme="majorHAnsi" w:hAnsiTheme="majorHAnsi" w:cstheme="majorHAnsi"/>
          <w:b/>
          <w:bCs/>
          <w:sz w:val="22"/>
          <w:szCs w:val="22"/>
        </w:rPr>
        <w:t xml:space="preserve">4.  </w:t>
      </w:r>
      <w:r w:rsidR="008B0780" w:rsidRPr="005567C8">
        <w:rPr>
          <w:rFonts w:asciiTheme="majorHAnsi" w:hAnsiTheme="majorHAnsi" w:cstheme="majorHAnsi"/>
          <w:b/>
          <w:bCs/>
          <w:sz w:val="22"/>
          <w:szCs w:val="22"/>
        </w:rPr>
        <w:t>MATTERS ARISING</w:t>
      </w:r>
      <w:r w:rsidR="00E51640" w:rsidRPr="005567C8">
        <w:rPr>
          <w:rFonts w:asciiTheme="majorHAnsi" w:hAnsiTheme="majorHAnsi" w:cstheme="majorHAnsi"/>
          <w:b/>
          <w:bCs/>
          <w:sz w:val="22"/>
          <w:szCs w:val="22"/>
        </w:rPr>
        <w:t xml:space="preserve"> </w:t>
      </w:r>
      <w:r w:rsidR="00012C69" w:rsidRPr="005567C8">
        <w:rPr>
          <w:rFonts w:asciiTheme="majorHAnsi" w:hAnsiTheme="majorHAnsi" w:cstheme="majorHAnsi"/>
          <w:b/>
          <w:bCs/>
          <w:sz w:val="22"/>
          <w:szCs w:val="22"/>
        </w:rPr>
        <w:t>–</w:t>
      </w:r>
      <w:r w:rsidR="00C95BD3" w:rsidRPr="005567C8">
        <w:rPr>
          <w:rFonts w:asciiTheme="majorHAnsi" w:hAnsiTheme="majorHAnsi" w:cstheme="majorHAnsi"/>
          <w:bCs/>
          <w:color w:val="C0504D" w:themeColor="accent2"/>
          <w:sz w:val="22"/>
          <w:szCs w:val="22"/>
        </w:rPr>
        <w:t xml:space="preserve"> </w:t>
      </w:r>
      <w:r w:rsidR="0071165F" w:rsidRPr="005567C8">
        <w:rPr>
          <w:rFonts w:asciiTheme="majorHAnsi" w:hAnsiTheme="majorHAnsi" w:cstheme="majorHAnsi"/>
          <w:bCs/>
          <w:sz w:val="22"/>
          <w:szCs w:val="22"/>
        </w:rPr>
        <w:t>None</w:t>
      </w:r>
    </w:p>
    <w:p w14:paraId="49A90B60" w14:textId="6D4A3FC5" w:rsidR="00FF286C" w:rsidRPr="00B957EA" w:rsidRDefault="00FF286C" w:rsidP="005567C8">
      <w:pPr>
        <w:widowControl w:val="0"/>
        <w:autoSpaceDE w:val="0"/>
        <w:rPr>
          <w:rFonts w:asciiTheme="majorHAnsi" w:hAnsiTheme="majorHAnsi" w:cstheme="majorHAnsi"/>
          <w:bCs/>
          <w:sz w:val="22"/>
          <w:szCs w:val="22"/>
        </w:rPr>
      </w:pPr>
    </w:p>
    <w:p w14:paraId="2859992D" w14:textId="2E89DF35" w:rsidR="00A254D4" w:rsidRPr="00B957EA" w:rsidRDefault="00A254D4" w:rsidP="005567C8">
      <w:pPr>
        <w:pStyle w:val="Heading3"/>
        <w:spacing w:before="0"/>
        <w:rPr>
          <w:rFonts w:cstheme="majorHAnsi"/>
          <w:color w:val="000000" w:themeColor="text1"/>
          <w:sz w:val="22"/>
          <w:szCs w:val="22"/>
        </w:rPr>
      </w:pPr>
      <w:r w:rsidRPr="00B957EA">
        <w:rPr>
          <w:rFonts w:cstheme="majorHAnsi"/>
          <w:b/>
          <w:bCs/>
          <w:color w:val="000000" w:themeColor="text1"/>
          <w:sz w:val="22"/>
          <w:szCs w:val="22"/>
        </w:rPr>
        <w:t xml:space="preserve">5.  REPORTS FROM SOMERSET COUNTY COUNCILLOR, DISTRICT COUNCILLORS, PARISH REPRESENTATIVES ON OUTSIDE BODIES AND COUNCILLORS ON THEIR AREAS OF INDIVIDUAL RESPONSIBILITY </w:t>
      </w:r>
      <w:r w:rsidR="00352260">
        <w:rPr>
          <w:rFonts w:cstheme="majorHAnsi"/>
          <w:b/>
          <w:bCs/>
          <w:color w:val="000000" w:themeColor="text1"/>
          <w:sz w:val="22"/>
          <w:szCs w:val="22"/>
        </w:rPr>
        <w:t>-</w:t>
      </w:r>
    </w:p>
    <w:p w14:paraId="675881A5" w14:textId="78CAA5E0" w:rsidR="00B957EA" w:rsidRPr="00B957EA" w:rsidRDefault="00B957EA" w:rsidP="00B957EA">
      <w:pPr>
        <w:rPr>
          <w:rFonts w:asciiTheme="majorHAnsi" w:hAnsiTheme="majorHAnsi" w:cstheme="majorHAnsi"/>
          <w:sz w:val="22"/>
          <w:szCs w:val="22"/>
        </w:rPr>
      </w:pPr>
      <w:r w:rsidRPr="00B957EA">
        <w:rPr>
          <w:rFonts w:asciiTheme="majorHAnsi" w:hAnsiTheme="majorHAnsi" w:cstheme="majorHAnsi"/>
          <w:sz w:val="22"/>
          <w:szCs w:val="22"/>
        </w:rPr>
        <w:t xml:space="preserve">Cllr HH </w:t>
      </w:r>
      <w:r w:rsidR="00352260">
        <w:rPr>
          <w:rFonts w:asciiTheme="majorHAnsi" w:hAnsiTheme="majorHAnsi" w:cstheme="majorHAnsi"/>
          <w:sz w:val="22"/>
          <w:szCs w:val="22"/>
        </w:rPr>
        <w:t xml:space="preserve">reported on difficulties in getting any work done at the DC/CC due to the Unitary Authority set up process.  </w:t>
      </w:r>
      <w:r w:rsidR="00940B6E">
        <w:rPr>
          <w:rFonts w:asciiTheme="majorHAnsi" w:hAnsiTheme="majorHAnsi" w:cstheme="majorHAnsi"/>
          <w:sz w:val="22"/>
          <w:szCs w:val="22"/>
        </w:rPr>
        <w:t xml:space="preserve">He apologised but explained that this was necessary </w:t>
      </w:r>
      <w:proofErr w:type="gramStart"/>
      <w:r w:rsidR="00940B6E">
        <w:rPr>
          <w:rFonts w:asciiTheme="majorHAnsi" w:hAnsiTheme="majorHAnsi" w:cstheme="majorHAnsi"/>
          <w:sz w:val="22"/>
          <w:szCs w:val="22"/>
        </w:rPr>
        <w:t>in order for</w:t>
      </w:r>
      <w:proofErr w:type="gramEnd"/>
      <w:r w:rsidR="00940B6E">
        <w:rPr>
          <w:rFonts w:asciiTheme="majorHAnsi" w:hAnsiTheme="majorHAnsi" w:cstheme="majorHAnsi"/>
          <w:sz w:val="22"/>
          <w:szCs w:val="22"/>
        </w:rPr>
        <w:t xml:space="preserve"> there to be a functioning Council in place by April next year.</w:t>
      </w:r>
    </w:p>
    <w:p w14:paraId="7CA89C3E" w14:textId="77777777" w:rsidR="00A254D4" w:rsidRPr="005567C8" w:rsidRDefault="00A254D4" w:rsidP="005567C8">
      <w:pPr>
        <w:widowControl w:val="0"/>
        <w:autoSpaceDE w:val="0"/>
        <w:rPr>
          <w:rFonts w:asciiTheme="majorHAnsi" w:hAnsiTheme="majorHAnsi" w:cstheme="majorHAnsi"/>
          <w:b/>
          <w:bCs/>
          <w:color w:val="000000" w:themeColor="text1"/>
          <w:sz w:val="22"/>
          <w:szCs w:val="22"/>
        </w:rPr>
      </w:pPr>
    </w:p>
    <w:p w14:paraId="6B7EFFDD" w14:textId="2781AF5D" w:rsidR="00A254D4" w:rsidRPr="005567C8" w:rsidRDefault="00A254D4" w:rsidP="005567C8">
      <w:pPr>
        <w:rPr>
          <w:rFonts w:asciiTheme="majorHAnsi" w:hAnsiTheme="majorHAnsi" w:cstheme="majorHAnsi"/>
          <w:color w:val="000000" w:themeColor="text1"/>
          <w:sz w:val="22"/>
          <w:szCs w:val="22"/>
        </w:rPr>
      </w:pPr>
      <w:r w:rsidRPr="005567C8">
        <w:rPr>
          <w:rFonts w:asciiTheme="majorHAnsi" w:hAnsiTheme="majorHAnsi" w:cstheme="majorHAnsi"/>
          <w:b/>
          <w:bCs/>
          <w:color w:val="000000" w:themeColor="text1"/>
          <w:sz w:val="22"/>
          <w:szCs w:val="22"/>
        </w:rPr>
        <w:t>6. MARSTON MAGNA ACTION GROUP –</w:t>
      </w:r>
      <w:r w:rsidR="00757D59" w:rsidRPr="005567C8">
        <w:rPr>
          <w:rFonts w:asciiTheme="majorHAnsi" w:hAnsiTheme="majorHAnsi" w:cstheme="majorHAnsi"/>
          <w:color w:val="000000" w:themeColor="text1"/>
          <w:sz w:val="22"/>
          <w:szCs w:val="22"/>
        </w:rPr>
        <w:t xml:space="preserve"> </w:t>
      </w:r>
      <w:r w:rsidR="00B474DE">
        <w:rPr>
          <w:rFonts w:asciiTheme="majorHAnsi" w:hAnsiTheme="majorHAnsi" w:cstheme="majorHAnsi"/>
          <w:color w:val="000000" w:themeColor="text1"/>
          <w:sz w:val="22"/>
          <w:szCs w:val="22"/>
        </w:rPr>
        <w:t>The group have done some good general tidying up work around the Village Hall and play park in recent weeks.</w:t>
      </w:r>
    </w:p>
    <w:p w14:paraId="022ABF8B" w14:textId="77777777" w:rsidR="00A254D4" w:rsidRPr="005567C8" w:rsidRDefault="00A254D4" w:rsidP="005567C8">
      <w:pPr>
        <w:rPr>
          <w:rFonts w:asciiTheme="majorHAnsi" w:hAnsiTheme="majorHAnsi" w:cstheme="majorHAnsi"/>
          <w:b/>
          <w:bCs/>
          <w:color w:val="000000" w:themeColor="text1"/>
          <w:sz w:val="22"/>
          <w:szCs w:val="22"/>
        </w:rPr>
      </w:pPr>
    </w:p>
    <w:p w14:paraId="0C63E5D5" w14:textId="3CAB49E5" w:rsidR="000349BC" w:rsidRDefault="00A254D4" w:rsidP="005567C8">
      <w:pPr>
        <w:rPr>
          <w:rFonts w:asciiTheme="majorHAnsi" w:hAnsiTheme="majorHAnsi" w:cstheme="majorHAnsi"/>
          <w:color w:val="000000" w:themeColor="text1"/>
          <w:sz w:val="22"/>
          <w:szCs w:val="22"/>
        </w:rPr>
      </w:pPr>
      <w:r w:rsidRPr="005567C8">
        <w:rPr>
          <w:rFonts w:asciiTheme="majorHAnsi" w:hAnsiTheme="majorHAnsi" w:cstheme="majorHAnsi"/>
          <w:b/>
          <w:bCs/>
          <w:color w:val="000000" w:themeColor="text1"/>
          <w:sz w:val="22"/>
          <w:szCs w:val="22"/>
        </w:rPr>
        <w:t>7.</w:t>
      </w:r>
      <w:r w:rsidRPr="005567C8">
        <w:rPr>
          <w:rFonts w:asciiTheme="majorHAnsi" w:hAnsiTheme="majorHAnsi" w:cstheme="majorHAnsi"/>
          <w:color w:val="000000" w:themeColor="text1"/>
          <w:sz w:val="22"/>
          <w:szCs w:val="22"/>
        </w:rPr>
        <w:t xml:space="preserve"> </w:t>
      </w:r>
      <w:r w:rsidR="000349BC" w:rsidRPr="005567C8">
        <w:rPr>
          <w:rFonts w:asciiTheme="majorHAnsi" w:hAnsiTheme="majorHAnsi" w:cstheme="majorHAnsi"/>
          <w:b/>
          <w:bCs/>
          <w:color w:val="000000" w:themeColor="text1"/>
          <w:sz w:val="22"/>
          <w:szCs w:val="22"/>
        </w:rPr>
        <w:t xml:space="preserve">FINGER POST PROJECT </w:t>
      </w:r>
      <w:r w:rsidR="009841E8" w:rsidRPr="005567C8">
        <w:rPr>
          <w:rFonts w:asciiTheme="majorHAnsi" w:hAnsiTheme="majorHAnsi" w:cstheme="majorHAnsi"/>
          <w:b/>
          <w:bCs/>
          <w:color w:val="000000" w:themeColor="text1"/>
          <w:sz w:val="22"/>
          <w:szCs w:val="22"/>
        </w:rPr>
        <w:t>–</w:t>
      </w:r>
      <w:r w:rsidR="000349BC" w:rsidRPr="005567C8">
        <w:rPr>
          <w:rFonts w:asciiTheme="majorHAnsi" w:hAnsiTheme="majorHAnsi" w:cstheme="majorHAnsi"/>
          <w:color w:val="000000" w:themeColor="text1"/>
          <w:sz w:val="22"/>
          <w:szCs w:val="22"/>
        </w:rPr>
        <w:t xml:space="preserve"> </w:t>
      </w:r>
      <w:r w:rsidR="009841E8" w:rsidRPr="005567C8">
        <w:rPr>
          <w:rFonts w:asciiTheme="majorHAnsi" w:hAnsiTheme="majorHAnsi" w:cstheme="majorHAnsi"/>
          <w:color w:val="000000" w:themeColor="text1"/>
          <w:sz w:val="22"/>
          <w:szCs w:val="22"/>
        </w:rPr>
        <w:t xml:space="preserve">SSDC have confirmed that they will run the Fingerpost course on the </w:t>
      </w:r>
      <w:proofErr w:type="gramStart"/>
      <w:r w:rsidR="009841E8" w:rsidRPr="005567C8">
        <w:rPr>
          <w:rFonts w:asciiTheme="majorHAnsi" w:hAnsiTheme="majorHAnsi" w:cstheme="majorHAnsi"/>
          <w:color w:val="000000" w:themeColor="text1"/>
          <w:sz w:val="22"/>
          <w:szCs w:val="22"/>
        </w:rPr>
        <w:t>10</w:t>
      </w:r>
      <w:r w:rsidR="009841E8" w:rsidRPr="005567C8">
        <w:rPr>
          <w:rFonts w:asciiTheme="majorHAnsi" w:hAnsiTheme="majorHAnsi" w:cstheme="majorHAnsi"/>
          <w:color w:val="000000" w:themeColor="text1"/>
          <w:sz w:val="22"/>
          <w:szCs w:val="22"/>
          <w:vertAlign w:val="superscript"/>
        </w:rPr>
        <w:t>th</w:t>
      </w:r>
      <w:proofErr w:type="gramEnd"/>
      <w:r w:rsidR="009841E8" w:rsidRPr="005567C8">
        <w:rPr>
          <w:rFonts w:asciiTheme="majorHAnsi" w:hAnsiTheme="majorHAnsi" w:cstheme="majorHAnsi"/>
          <w:color w:val="000000" w:themeColor="text1"/>
          <w:sz w:val="22"/>
          <w:szCs w:val="22"/>
        </w:rPr>
        <w:t xml:space="preserve"> November, for the first time in three years.  AY and AC will attend this</w:t>
      </w:r>
      <w:r w:rsidR="00266A7E">
        <w:rPr>
          <w:rFonts w:asciiTheme="majorHAnsi" w:hAnsiTheme="majorHAnsi" w:cstheme="majorHAnsi"/>
          <w:color w:val="000000" w:themeColor="text1"/>
          <w:sz w:val="22"/>
          <w:szCs w:val="22"/>
        </w:rPr>
        <w:t xml:space="preserve"> course</w:t>
      </w:r>
      <w:r w:rsidR="009841E8" w:rsidRPr="005567C8">
        <w:rPr>
          <w:rFonts w:asciiTheme="majorHAnsi" w:hAnsiTheme="majorHAnsi" w:cstheme="majorHAnsi"/>
          <w:color w:val="000000" w:themeColor="text1"/>
          <w:sz w:val="22"/>
          <w:szCs w:val="22"/>
        </w:rPr>
        <w:t>.</w:t>
      </w:r>
      <w:r w:rsidR="00266A7E">
        <w:rPr>
          <w:rFonts w:asciiTheme="majorHAnsi" w:hAnsiTheme="majorHAnsi" w:cstheme="majorHAnsi"/>
          <w:color w:val="000000" w:themeColor="text1"/>
          <w:sz w:val="22"/>
          <w:szCs w:val="22"/>
        </w:rPr>
        <w:t xml:space="preserve"> LG to make the booking.</w:t>
      </w:r>
    </w:p>
    <w:p w14:paraId="5620D118" w14:textId="1BDF2041" w:rsidR="005567C8" w:rsidRDefault="005567C8" w:rsidP="00200509">
      <w:pPr>
        <w:rPr>
          <w:rFonts w:ascii="Calibri" w:hAnsi="Calibri" w:cs="Calibri"/>
          <w:sz w:val="22"/>
          <w:szCs w:val="22"/>
        </w:rPr>
      </w:pPr>
      <w:r w:rsidRPr="005567C8">
        <w:rPr>
          <w:rFonts w:ascii="Calibri" w:hAnsi="Calibri" w:cs="Calibri"/>
          <w:sz w:val="22"/>
          <w:szCs w:val="22"/>
        </w:rPr>
        <w:t xml:space="preserve">There are six surviving fingerposts in the neighbourhood of Marston Magna. Three of the fingerposts are near the centre of the village while the other three are located on the boundaries of the parish. The current condition of each of the fingerposts </w:t>
      </w:r>
      <w:r w:rsidR="00200509">
        <w:rPr>
          <w:rFonts w:ascii="Calibri" w:hAnsi="Calibri" w:cs="Calibri"/>
          <w:sz w:val="22"/>
          <w:szCs w:val="22"/>
        </w:rPr>
        <w:t>has been</w:t>
      </w:r>
      <w:r w:rsidRPr="005567C8">
        <w:rPr>
          <w:rFonts w:ascii="Calibri" w:hAnsi="Calibri" w:cs="Calibri"/>
          <w:sz w:val="22"/>
          <w:szCs w:val="22"/>
        </w:rPr>
        <w:t xml:space="preserve"> summarised </w:t>
      </w:r>
      <w:r w:rsidR="00200509">
        <w:rPr>
          <w:rFonts w:ascii="Calibri" w:hAnsi="Calibri" w:cs="Calibri"/>
          <w:sz w:val="22"/>
          <w:szCs w:val="22"/>
        </w:rPr>
        <w:t>by AC</w:t>
      </w:r>
      <w:r w:rsidR="00B474DE">
        <w:rPr>
          <w:rFonts w:ascii="Calibri" w:hAnsi="Calibri" w:cs="Calibri"/>
          <w:sz w:val="22"/>
          <w:szCs w:val="22"/>
        </w:rPr>
        <w:t xml:space="preserve"> in a report that he has submitted to Councillors</w:t>
      </w:r>
      <w:r w:rsidR="00200509">
        <w:rPr>
          <w:rFonts w:ascii="Calibri" w:hAnsi="Calibri" w:cs="Calibri"/>
          <w:sz w:val="22"/>
          <w:szCs w:val="22"/>
        </w:rPr>
        <w:t>. This will be used to formulate a plan</w:t>
      </w:r>
      <w:r w:rsidR="00B474DE">
        <w:rPr>
          <w:rFonts w:ascii="Calibri" w:hAnsi="Calibri" w:cs="Calibri"/>
          <w:sz w:val="22"/>
          <w:szCs w:val="22"/>
        </w:rPr>
        <w:t xml:space="preserve"> </w:t>
      </w:r>
      <w:r w:rsidR="00200509">
        <w:rPr>
          <w:rFonts w:ascii="Calibri" w:hAnsi="Calibri" w:cs="Calibri"/>
          <w:sz w:val="22"/>
          <w:szCs w:val="22"/>
        </w:rPr>
        <w:t>once the training course has been completed.</w:t>
      </w:r>
      <w:r w:rsidR="00B474DE">
        <w:rPr>
          <w:rFonts w:ascii="Calibri" w:hAnsi="Calibri" w:cs="Calibri"/>
          <w:sz w:val="22"/>
          <w:szCs w:val="22"/>
        </w:rPr>
        <w:t xml:space="preserve"> </w:t>
      </w:r>
      <w:r w:rsidR="00A970D4">
        <w:rPr>
          <w:rFonts w:ascii="Calibri" w:hAnsi="Calibri" w:cs="Calibri"/>
          <w:sz w:val="22"/>
          <w:szCs w:val="22"/>
        </w:rPr>
        <w:t>Somerset Forge ltd has given us a quote to restore the Finger post at the Junction of A359 and Rimpton Road for £1395.  This would include the addition of two extra arms that show Rimpton and Sandford Orcas.</w:t>
      </w:r>
    </w:p>
    <w:p w14:paraId="18EB4849" w14:textId="1540C7E1" w:rsidR="00200509" w:rsidRDefault="00200509" w:rsidP="00200509">
      <w:pPr>
        <w:rPr>
          <w:rFonts w:ascii="Calibri" w:hAnsi="Calibri" w:cs="Calibri"/>
          <w:sz w:val="22"/>
          <w:szCs w:val="22"/>
        </w:rPr>
      </w:pPr>
    </w:p>
    <w:p w14:paraId="59703B1A" w14:textId="5A3F0ED3" w:rsidR="00200509" w:rsidRPr="00620E4D" w:rsidRDefault="00200509" w:rsidP="00200509">
      <w:pPr>
        <w:widowControl w:val="0"/>
        <w:tabs>
          <w:tab w:val="left" w:pos="540"/>
        </w:tabs>
        <w:suppressAutoHyphens/>
        <w:autoSpaceDE w:val="0"/>
        <w:rPr>
          <w:rFonts w:asciiTheme="majorHAnsi" w:hAnsiTheme="majorHAnsi" w:cstheme="majorHAnsi"/>
          <w:color w:val="000000" w:themeColor="text1"/>
          <w:sz w:val="22"/>
          <w:szCs w:val="22"/>
        </w:rPr>
      </w:pPr>
      <w:r w:rsidRPr="00620E4D">
        <w:rPr>
          <w:rFonts w:asciiTheme="majorHAnsi" w:hAnsiTheme="majorHAnsi" w:cstheme="majorHAnsi"/>
          <w:color w:val="000000" w:themeColor="text1"/>
          <w:sz w:val="22"/>
          <w:szCs w:val="22"/>
        </w:rPr>
        <w:t xml:space="preserve">Rimpton </w:t>
      </w:r>
      <w:r w:rsidR="00620E4D" w:rsidRPr="00620E4D">
        <w:rPr>
          <w:rFonts w:asciiTheme="majorHAnsi" w:hAnsiTheme="majorHAnsi" w:cstheme="majorHAnsi"/>
          <w:color w:val="000000" w:themeColor="text1"/>
          <w:sz w:val="22"/>
          <w:szCs w:val="22"/>
        </w:rPr>
        <w:t xml:space="preserve">PC has written to us, asking that we re-instate the </w:t>
      </w:r>
      <w:r w:rsidR="00620E4D">
        <w:rPr>
          <w:rFonts w:asciiTheme="majorHAnsi" w:hAnsiTheme="majorHAnsi" w:cstheme="majorHAnsi"/>
          <w:color w:val="000000" w:themeColor="text1"/>
          <w:sz w:val="22"/>
          <w:szCs w:val="22"/>
        </w:rPr>
        <w:t>Rimpton arm, as discussed above.  It was suggested that we ask them to undertake some restoration work to the signpost at the junction of Rimpton Road and Mill Street</w:t>
      </w:r>
      <w:r w:rsidR="00266A7E">
        <w:rPr>
          <w:rFonts w:asciiTheme="majorHAnsi" w:hAnsiTheme="majorHAnsi" w:cstheme="majorHAnsi"/>
          <w:color w:val="000000" w:themeColor="text1"/>
          <w:sz w:val="22"/>
          <w:szCs w:val="22"/>
        </w:rPr>
        <w:t xml:space="preserve"> in return</w:t>
      </w:r>
      <w:r w:rsidR="00620E4D">
        <w:rPr>
          <w:rFonts w:asciiTheme="majorHAnsi" w:hAnsiTheme="majorHAnsi" w:cstheme="majorHAnsi"/>
          <w:color w:val="000000" w:themeColor="text1"/>
          <w:sz w:val="22"/>
          <w:szCs w:val="22"/>
        </w:rPr>
        <w:t>.</w:t>
      </w:r>
    </w:p>
    <w:p w14:paraId="6D73EBF4" w14:textId="77777777" w:rsidR="000349BC" w:rsidRPr="005567C8" w:rsidRDefault="000349BC" w:rsidP="005567C8">
      <w:pPr>
        <w:rPr>
          <w:rFonts w:asciiTheme="majorHAnsi" w:hAnsiTheme="majorHAnsi" w:cstheme="majorHAnsi"/>
          <w:color w:val="000000" w:themeColor="text1"/>
          <w:sz w:val="22"/>
          <w:szCs w:val="22"/>
        </w:rPr>
      </w:pPr>
    </w:p>
    <w:p w14:paraId="3D02ED85" w14:textId="36F7519F" w:rsidR="00A254D4" w:rsidRPr="005567C8" w:rsidRDefault="000349BC" w:rsidP="005567C8">
      <w:pPr>
        <w:rPr>
          <w:rFonts w:asciiTheme="majorHAnsi" w:hAnsiTheme="majorHAnsi" w:cstheme="majorHAnsi"/>
          <w:color w:val="000000" w:themeColor="text1"/>
          <w:sz w:val="22"/>
          <w:szCs w:val="22"/>
        </w:rPr>
      </w:pPr>
      <w:r w:rsidRPr="005567C8">
        <w:rPr>
          <w:rFonts w:asciiTheme="majorHAnsi" w:hAnsiTheme="majorHAnsi" w:cstheme="majorHAnsi"/>
          <w:b/>
          <w:bCs/>
          <w:color w:val="000000" w:themeColor="text1"/>
          <w:sz w:val="22"/>
          <w:szCs w:val="22"/>
        </w:rPr>
        <w:t xml:space="preserve">8. </w:t>
      </w:r>
      <w:r w:rsidR="00A254D4" w:rsidRPr="005567C8">
        <w:rPr>
          <w:rFonts w:asciiTheme="majorHAnsi" w:hAnsiTheme="majorHAnsi" w:cstheme="majorHAnsi"/>
          <w:b/>
          <w:bCs/>
          <w:color w:val="000000" w:themeColor="text1"/>
          <w:sz w:val="22"/>
          <w:szCs w:val="22"/>
        </w:rPr>
        <w:t>TRAFFIC ALLIEVIATION ISSUES / SPEEDWATCH / SID</w:t>
      </w:r>
      <w:r w:rsidR="00D90165" w:rsidRPr="005567C8">
        <w:rPr>
          <w:rFonts w:asciiTheme="majorHAnsi" w:hAnsiTheme="majorHAnsi" w:cstheme="majorHAnsi"/>
          <w:b/>
          <w:bCs/>
          <w:color w:val="000000" w:themeColor="text1"/>
          <w:sz w:val="22"/>
          <w:szCs w:val="22"/>
        </w:rPr>
        <w:t xml:space="preserve"> </w:t>
      </w:r>
      <w:proofErr w:type="gramStart"/>
      <w:r w:rsidR="00A254D4" w:rsidRPr="005567C8">
        <w:rPr>
          <w:rFonts w:asciiTheme="majorHAnsi" w:hAnsiTheme="majorHAnsi" w:cstheme="majorHAnsi"/>
          <w:b/>
          <w:bCs/>
          <w:color w:val="000000" w:themeColor="text1"/>
          <w:sz w:val="22"/>
          <w:szCs w:val="22"/>
        </w:rPr>
        <w:t xml:space="preserve">– </w:t>
      </w:r>
      <w:r w:rsidR="00A254D4" w:rsidRPr="005567C8">
        <w:rPr>
          <w:rFonts w:asciiTheme="majorHAnsi" w:hAnsiTheme="majorHAnsi" w:cstheme="majorHAnsi"/>
          <w:color w:val="000000" w:themeColor="text1"/>
          <w:sz w:val="22"/>
          <w:szCs w:val="22"/>
        </w:rPr>
        <w:t xml:space="preserve"> </w:t>
      </w:r>
      <w:r w:rsidR="008A06A7">
        <w:rPr>
          <w:rFonts w:asciiTheme="majorHAnsi" w:hAnsiTheme="majorHAnsi" w:cstheme="majorHAnsi"/>
          <w:color w:val="000000" w:themeColor="text1"/>
          <w:sz w:val="22"/>
          <w:szCs w:val="22"/>
        </w:rPr>
        <w:t>AH</w:t>
      </w:r>
      <w:proofErr w:type="gramEnd"/>
      <w:r w:rsidR="008A06A7">
        <w:rPr>
          <w:rFonts w:asciiTheme="majorHAnsi" w:hAnsiTheme="majorHAnsi" w:cstheme="majorHAnsi"/>
          <w:color w:val="000000" w:themeColor="text1"/>
          <w:sz w:val="22"/>
          <w:szCs w:val="22"/>
        </w:rPr>
        <w:t xml:space="preserve"> is struggling to get the necessary information from former Councillor H Butterfield to be able to access the information from the SIDs.</w:t>
      </w:r>
      <w:r w:rsidR="00215D79">
        <w:rPr>
          <w:rFonts w:asciiTheme="majorHAnsi" w:hAnsiTheme="majorHAnsi" w:cstheme="majorHAnsi"/>
          <w:color w:val="000000" w:themeColor="text1"/>
          <w:sz w:val="22"/>
          <w:szCs w:val="22"/>
        </w:rPr>
        <w:t xml:space="preserve">  JP will contact him to try to resolve the issue.</w:t>
      </w:r>
    </w:p>
    <w:p w14:paraId="36BA06AA" w14:textId="77777777" w:rsidR="00A254D4" w:rsidRPr="005567C8" w:rsidRDefault="00A254D4" w:rsidP="005567C8">
      <w:pPr>
        <w:rPr>
          <w:rFonts w:asciiTheme="majorHAnsi" w:hAnsiTheme="majorHAnsi" w:cstheme="majorHAnsi"/>
          <w:color w:val="FFC000"/>
          <w:sz w:val="22"/>
          <w:szCs w:val="22"/>
        </w:rPr>
      </w:pPr>
    </w:p>
    <w:p w14:paraId="199E79A8" w14:textId="33395883" w:rsidR="00A254D4" w:rsidRPr="005567C8" w:rsidRDefault="000349BC" w:rsidP="005567C8">
      <w:pPr>
        <w:rPr>
          <w:rFonts w:asciiTheme="majorHAnsi" w:hAnsiTheme="majorHAnsi" w:cstheme="majorHAnsi"/>
          <w:b/>
          <w:bCs/>
          <w:color w:val="000000" w:themeColor="text1"/>
          <w:sz w:val="22"/>
          <w:szCs w:val="22"/>
        </w:rPr>
      </w:pPr>
      <w:r w:rsidRPr="005567C8">
        <w:rPr>
          <w:rFonts w:asciiTheme="majorHAnsi" w:hAnsiTheme="majorHAnsi" w:cstheme="majorHAnsi"/>
          <w:b/>
          <w:bCs/>
          <w:color w:val="000000" w:themeColor="text1"/>
          <w:sz w:val="22"/>
          <w:szCs w:val="22"/>
        </w:rPr>
        <w:t>9</w:t>
      </w:r>
      <w:r w:rsidR="00A254D4" w:rsidRPr="005567C8">
        <w:rPr>
          <w:rFonts w:asciiTheme="majorHAnsi" w:hAnsiTheme="majorHAnsi" w:cstheme="majorHAnsi"/>
          <w:b/>
          <w:bCs/>
          <w:color w:val="000000" w:themeColor="text1"/>
          <w:sz w:val="22"/>
          <w:szCs w:val="22"/>
        </w:rPr>
        <w:t xml:space="preserve">. PLAY PARK; MONTHLY CHECKS / SKATERAMP CONDITION </w:t>
      </w:r>
      <w:r w:rsidRPr="005567C8">
        <w:rPr>
          <w:rFonts w:asciiTheme="majorHAnsi" w:hAnsiTheme="majorHAnsi" w:cstheme="majorHAnsi"/>
          <w:b/>
          <w:bCs/>
          <w:color w:val="000000" w:themeColor="text1"/>
          <w:sz w:val="22"/>
          <w:szCs w:val="22"/>
        </w:rPr>
        <w:t>/ ANNUAL PLAYPARK INSPECTION REPORT</w:t>
      </w:r>
    </w:p>
    <w:p w14:paraId="41DD4E59" w14:textId="099FE8C0" w:rsidR="005567C8" w:rsidRPr="005567C8" w:rsidRDefault="00A254D4" w:rsidP="005567C8">
      <w:pPr>
        <w:rPr>
          <w:rFonts w:asciiTheme="majorHAnsi" w:hAnsiTheme="majorHAnsi" w:cstheme="majorHAnsi"/>
          <w:color w:val="000000"/>
          <w:sz w:val="22"/>
          <w:szCs w:val="22"/>
        </w:rPr>
      </w:pPr>
      <w:r w:rsidRPr="005567C8">
        <w:rPr>
          <w:rFonts w:asciiTheme="majorHAnsi" w:hAnsiTheme="majorHAnsi" w:cstheme="majorHAnsi"/>
          <w:color w:val="000000" w:themeColor="text1"/>
          <w:sz w:val="22"/>
          <w:szCs w:val="22"/>
        </w:rPr>
        <w:t xml:space="preserve">PG submitted his report confirming that he has </w:t>
      </w:r>
      <w:r w:rsidRPr="005567C8">
        <w:rPr>
          <w:rFonts w:asciiTheme="majorHAnsi" w:hAnsiTheme="majorHAnsi" w:cstheme="majorHAnsi"/>
          <w:color w:val="000000"/>
          <w:sz w:val="22"/>
          <w:szCs w:val="22"/>
        </w:rPr>
        <w:t xml:space="preserve">inspected the park equipment.  </w:t>
      </w:r>
      <w:r w:rsidR="005567C8" w:rsidRPr="005567C8">
        <w:rPr>
          <w:rFonts w:asciiTheme="majorHAnsi" w:hAnsiTheme="majorHAnsi" w:cstheme="majorHAnsi"/>
          <w:color w:val="000000"/>
          <w:sz w:val="22"/>
          <w:szCs w:val="22"/>
        </w:rPr>
        <w:t xml:space="preserve">We have also received the Playpark annual inspection from the Play Inspection Company.  This reported that there were no serious areas of concern.  </w:t>
      </w:r>
      <w:proofErr w:type="gramStart"/>
      <w:r w:rsidR="008A06A7">
        <w:rPr>
          <w:rFonts w:asciiTheme="majorHAnsi" w:hAnsiTheme="majorHAnsi" w:cstheme="majorHAnsi"/>
          <w:color w:val="000000"/>
          <w:sz w:val="22"/>
          <w:szCs w:val="22"/>
        </w:rPr>
        <w:t>A number of</w:t>
      </w:r>
      <w:proofErr w:type="gramEnd"/>
      <w:r w:rsidR="008A06A7">
        <w:rPr>
          <w:rFonts w:asciiTheme="majorHAnsi" w:hAnsiTheme="majorHAnsi" w:cstheme="majorHAnsi"/>
          <w:color w:val="000000"/>
          <w:sz w:val="22"/>
          <w:szCs w:val="22"/>
        </w:rPr>
        <w:t xml:space="preserve"> the minor issues reported, </w:t>
      </w:r>
      <w:r w:rsidR="00B208DC">
        <w:rPr>
          <w:rFonts w:asciiTheme="majorHAnsi" w:hAnsiTheme="majorHAnsi" w:cstheme="majorHAnsi"/>
          <w:color w:val="000000"/>
          <w:sz w:val="22"/>
          <w:szCs w:val="22"/>
        </w:rPr>
        <w:t>weeds and shoots etc have already been cleared.</w:t>
      </w:r>
    </w:p>
    <w:p w14:paraId="217C7E41" w14:textId="77777777" w:rsidR="005567C8" w:rsidRPr="005567C8" w:rsidRDefault="005567C8" w:rsidP="005567C8">
      <w:pPr>
        <w:rPr>
          <w:rFonts w:asciiTheme="majorHAnsi" w:hAnsiTheme="majorHAnsi" w:cstheme="majorHAnsi"/>
          <w:color w:val="000000"/>
          <w:sz w:val="22"/>
          <w:szCs w:val="22"/>
        </w:rPr>
      </w:pPr>
    </w:p>
    <w:p w14:paraId="4930E8BC" w14:textId="47A81C9F" w:rsidR="0053439D" w:rsidRPr="005567C8" w:rsidRDefault="0053439D" w:rsidP="005567C8">
      <w:pPr>
        <w:rPr>
          <w:rFonts w:asciiTheme="majorHAnsi" w:hAnsiTheme="majorHAnsi" w:cstheme="majorHAnsi"/>
          <w:color w:val="000000"/>
          <w:sz w:val="22"/>
          <w:szCs w:val="22"/>
        </w:rPr>
      </w:pPr>
      <w:r w:rsidRPr="005567C8">
        <w:rPr>
          <w:rFonts w:asciiTheme="majorHAnsi" w:hAnsiTheme="majorHAnsi" w:cstheme="majorHAnsi"/>
          <w:color w:val="000000"/>
          <w:sz w:val="22"/>
          <w:szCs w:val="22"/>
        </w:rPr>
        <w:t xml:space="preserve">PG </w:t>
      </w:r>
      <w:r w:rsidR="00215D79">
        <w:rPr>
          <w:rFonts w:asciiTheme="majorHAnsi" w:hAnsiTheme="majorHAnsi" w:cstheme="majorHAnsi"/>
          <w:color w:val="000000"/>
          <w:sz w:val="22"/>
          <w:szCs w:val="22"/>
        </w:rPr>
        <w:t>previously</w:t>
      </w:r>
      <w:r w:rsidRPr="005567C8">
        <w:rPr>
          <w:rFonts w:asciiTheme="majorHAnsi" w:hAnsiTheme="majorHAnsi" w:cstheme="majorHAnsi"/>
          <w:color w:val="000000"/>
          <w:sz w:val="22"/>
          <w:szCs w:val="22"/>
        </w:rPr>
        <w:t xml:space="preserve"> contact</w:t>
      </w:r>
      <w:r w:rsidR="00215D79">
        <w:rPr>
          <w:rFonts w:asciiTheme="majorHAnsi" w:hAnsiTheme="majorHAnsi" w:cstheme="majorHAnsi"/>
          <w:color w:val="000000"/>
          <w:sz w:val="22"/>
          <w:szCs w:val="22"/>
        </w:rPr>
        <w:t xml:space="preserve">ed </w:t>
      </w:r>
      <w:r w:rsidRPr="005567C8">
        <w:rPr>
          <w:rFonts w:asciiTheme="majorHAnsi" w:hAnsiTheme="majorHAnsi" w:cstheme="majorHAnsi"/>
          <w:color w:val="000000"/>
          <w:sz w:val="22"/>
          <w:szCs w:val="22"/>
        </w:rPr>
        <w:t xml:space="preserve">the Welder recommended by the district council. He will make the necessary repairs but will fit it in around his other work as it’s just a small job for him. </w:t>
      </w:r>
      <w:r w:rsidR="00215D79">
        <w:rPr>
          <w:rFonts w:asciiTheme="majorHAnsi" w:hAnsiTheme="majorHAnsi" w:cstheme="majorHAnsi"/>
          <w:color w:val="000000"/>
          <w:sz w:val="22"/>
          <w:szCs w:val="22"/>
        </w:rPr>
        <w:t xml:space="preserve"> </w:t>
      </w:r>
      <w:r w:rsidR="00B208DC">
        <w:rPr>
          <w:rFonts w:asciiTheme="majorHAnsi" w:hAnsiTheme="majorHAnsi" w:cstheme="majorHAnsi"/>
          <w:color w:val="000000"/>
          <w:sz w:val="22"/>
          <w:szCs w:val="22"/>
        </w:rPr>
        <w:t>We have not had a date confirmed yet for this work.  PG will continue to chase this up.</w:t>
      </w:r>
    </w:p>
    <w:p w14:paraId="3B017FEC" w14:textId="77777777" w:rsidR="0053439D" w:rsidRPr="005567C8" w:rsidRDefault="0053439D" w:rsidP="005567C8">
      <w:pPr>
        <w:rPr>
          <w:rFonts w:asciiTheme="majorHAnsi" w:hAnsiTheme="majorHAnsi" w:cstheme="majorHAnsi"/>
          <w:color w:val="000000" w:themeColor="text1"/>
          <w:sz w:val="22"/>
          <w:szCs w:val="22"/>
        </w:rPr>
      </w:pPr>
    </w:p>
    <w:p w14:paraId="70CED4CA" w14:textId="5B13EB8D" w:rsidR="00424CCD" w:rsidRPr="00AA4C47" w:rsidRDefault="000349BC" w:rsidP="00424CCD">
      <w:pPr>
        <w:rPr>
          <w:rFonts w:asciiTheme="majorHAnsi" w:hAnsiTheme="majorHAnsi" w:cstheme="majorHAnsi"/>
          <w:bCs/>
          <w:sz w:val="22"/>
          <w:szCs w:val="22"/>
        </w:rPr>
      </w:pPr>
      <w:r w:rsidRPr="005567C8">
        <w:rPr>
          <w:rFonts w:asciiTheme="majorHAnsi" w:hAnsiTheme="majorHAnsi" w:cstheme="majorHAnsi"/>
          <w:b/>
          <w:bCs/>
          <w:color w:val="000000" w:themeColor="text1"/>
          <w:sz w:val="22"/>
          <w:szCs w:val="22"/>
        </w:rPr>
        <w:t>10</w:t>
      </w:r>
      <w:r w:rsidR="00A254D4" w:rsidRPr="005567C8">
        <w:rPr>
          <w:rFonts w:asciiTheme="majorHAnsi" w:hAnsiTheme="majorHAnsi" w:cstheme="majorHAnsi"/>
          <w:b/>
          <w:bCs/>
          <w:color w:val="000000" w:themeColor="text1"/>
          <w:sz w:val="22"/>
          <w:szCs w:val="22"/>
        </w:rPr>
        <w:t>. VILLAGE HALL –</w:t>
      </w:r>
      <w:r w:rsidR="00B208DC">
        <w:rPr>
          <w:rFonts w:asciiTheme="majorHAnsi" w:hAnsiTheme="majorHAnsi" w:cstheme="majorHAnsi"/>
          <w:b/>
          <w:bCs/>
          <w:color w:val="000000" w:themeColor="text1"/>
          <w:sz w:val="22"/>
          <w:szCs w:val="22"/>
        </w:rPr>
        <w:t xml:space="preserve"> </w:t>
      </w:r>
      <w:r w:rsidR="00215D79" w:rsidRPr="00215D79">
        <w:rPr>
          <w:rFonts w:asciiTheme="majorHAnsi" w:hAnsiTheme="majorHAnsi" w:cstheme="majorHAnsi"/>
          <w:color w:val="000000" w:themeColor="text1"/>
          <w:sz w:val="22"/>
          <w:szCs w:val="22"/>
        </w:rPr>
        <w:t>The Harvest Supper to</w:t>
      </w:r>
      <w:r w:rsidR="00215D79">
        <w:rPr>
          <w:rFonts w:asciiTheme="majorHAnsi" w:hAnsiTheme="majorHAnsi" w:cstheme="majorHAnsi"/>
          <w:color w:val="000000" w:themeColor="text1"/>
          <w:sz w:val="22"/>
          <w:szCs w:val="22"/>
        </w:rPr>
        <w:t>ok</w:t>
      </w:r>
      <w:r w:rsidR="00215D79" w:rsidRPr="00215D79">
        <w:rPr>
          <w:rFonts w:asciiTheme="majorHAnsi" w:hAnsiTheme="majorHAnsi" w:cstheme="majorHAnsi"/>
          <w:color w:val="000000" w:themeColor="text1"/>
          <w:sz w:val="22"/>
          <w:szCs w:val="22"/>
        </w:rPr>
        <w:t xml:space="preserve"> place very successfully and there is a quiz night booked for October.</w:t>
      </w:r>
      <w:r w:rsidR="00424CCD">
        <w:rPr>
          <w:rFonts w:asciiTheme="majorHAnsi" w:hAnsiTheme="majorHAnsi" w:cstheme="majorHAnsi"/>
          <w:color w:val="000000" w:themeColor="text1"/>
          <w:sz w:val="22"/>
          <w:szCs w:val="22"/>
        </w:rPr>
        <w:t xml:space="preserve">  </w:t>
      </w:r>
      <w:r w:rsidR="00424CCD">
        <w:rPr>
          <w:rFonts w:asciiTheme="majorHAnsi" w:hAnsiTheme="majorHAnsi" w:cstheme="majorHAnsi"/>
          <w:bCs/>
          <w:color w:val="000000" w:themeColor="text1"/>
          <w:sz w:val="22"/>
          <w:szCs w:val="22"/>
        </w:rPr>
        <w:t xml:space="preserve">Wessex Internet </w:t>
      </w:r>
      <w:r w:rsidR="00424CCD">
        <w:rPr>
          <w:rFonts w:asciiTheme="majorHAnsi" w:hAnsiTheme="majorHAnsi" w:cstheme="majorHAnsi"/>
          <w:bCs/>
          <w:color w:val="000000" w:themeColor="text1"/>
          <w:sz w:val="22"/>
          <w:szCs w:val="22"/>
        </w:rPr>
        <w:t xml:space="preserve">will </w:t>
      </w:r>
      <w:r w:rsidR="00424CCD">
        <w:rPr>
          <w:rFonts w:asciiTheme="majorHAnsi" w:hAnsiTheme="majorHAnsi" w:cstheme="majorHAnsi"/>
          <w:bCs/>
          <w:color w:val="000000" w:themeColor="text1"/>
          <w:sz w:val="22"/>
          <w:szCs w:val="22"/>
        </w:rPr>
        <w:t>provide</w:t>
      </w:r>
      <w:r w:rsidR="00424CCD">
        <w:rPr>
          <w:rFonts w:asciiTheme="majorHAnsi" w:hAnsiTheme="majorHAnsi" w:cstheme="majorHAnsi"/>
          <w:bCs/>
          <w:color w:val="000000" w:themeColor="text1"/>
          <w:sz w:val="22"/>
          <w:szCs w:val="22"/>
        </w:rPr>
        <w:t xml:space="preserve"> the Village Hall</w:t>
      </w:r>
      <w:r w:rsidR="00424CCD">
        <w:rPr>
          <w:rFonts w:asciiTheme="majorHAnsi" w:hAnsiTheme="majorHAnsi" w:cstheme="majorHAnsi"/>
          <w:bCs/>
          <w:color w:val="000000" w:themeColor="text1"/>
          <w:sz w:val="22"/>
          <w:szCs w:val="22"/>
        </w:rPr>
        <w:t xml:space="preserve"> with an internet </w:t>
      </w:r>
      <w:proofErr w:type="gramStart"/>
      <w:r w:rsidR="00424CCD">
        <w:rPr>
          <w:rFonts w:asciiTheme="majorHAnsi" w:hAnsiTheme="majorHAnsi" w:cstheme="majorHAnsi"/>
          <w:bCs/>
          <w:color w:val="000000" w:themeColor="text1"/>
          <w:sz w:val="22"/>
          <w:szCs w:val="22"/>
        </w:rPr>
        <w:t xml:space="preserve">connection </w:t>
      </w:r>
      <w:r w:rsidR="00424CCD">
        <w:rPr>
          <w:rFonts w:asciiTheme="majorHAnsi" w:hAnsiTheme="majorHAnsi" w:cstheme="majorHAnsi"/>
          <w:bCs/>
          <w:color w:val="000000" w:themeColor="text1"/>
          <w:sz w:val="22"/>
          <w:szCs w:val="22"/>
        </w:rPr>
        <w:t>,</w:t>
      </w:r>
      <w:proofErr w:type="gramEnd"/>
      <w:r w:rsidR="00424CCD">
        <w:rPr>
          <w:rFonts w:asciiTheme="majorHAnsi" w:hAnsiTheme="majorHAnsi" w:cstheme="majorHAnsi"/>
          <w:bCs/>
          <w:color w:val="000000" w:themeColor="text1"/>
          <w:sz w:val="22"/>
          <w:szCs w:val="22"/>
        </w:rPr>
        <w:t xml:space="preserve"> which will be offered at a significantly discounted r</w:t>
      </w:r>
      <w:r w:rsidR="00424CCD">
        <w:rPr>
          <w:rFonts w:asciiTheme="majorHAnsi" w:hAnsiTheme="majorHAnsi" w:cstheme="majorHAnsi"/>
          <w:bCs/>
          <w:color w:val="000000" w:themeColor="text1"/>
          <w:sz w:val="22"/>
          <w:szCs w:val="22"/>
        </w:rPr>
        <w:t>a</w:t>
      </w:r>
      <w:r w:rsidR="00424CCD">
        <w:rPr>
          <w:rFonts w:asciiTheme="majorHAnsi" w:hAnsiTheme="majorHAnsi" w:cstheme="majorHAnsi"/>
          <w:bCs/>
          <w:color w:val="000000" w:themeColor="text1"/>
          <w:sz w:val="22"/>
          <w:szCs w:val="22"/>
        </w:rPr>
        <w:t>te.</w:t>
      </w:r>
    </w:p>
    <w:p w14:paraId="20DE93AF" w14:textId="49C64730" w:rsidR="00A254D4" w:rsidRDefault="00A254D4" w:rsidP="00215D79">
      <w:pPr>
        <w:rPr>
          <w:rFonts w:asciiTheme="majorHAnsi" w:hAnsiTheme="majorHAnsi" w:cstheme="majorHAnsi"/>
          <w:color w:val="000000" w:themeColor="text1"/>
          <w:sz w:val="22"/>
          <w:szCs w:val="22"/>
        </w:rPr>
      </w:pPr>
    </w:p>
    <w:p w14:paraId="7687A0D9" w14:textId="77777777" w:rsidR="00215D79" w:rsidRPr="00215D79" w:rsidRDefault="00215D79" w:rsidP="00215D79">
      <w:pPr>
        <w:rPr>
          <w:rFonts w:asciiTheme="majorHAnsi" w:hAnsiTheme="majorHAnsi" w:cstheme="majorHAnsi"/>
          <w:b/>
          <w:bCs/>
          <w:color w:val="000000" w:themeColor="text1"/>
          <w:sz w:val="22"/>
          <w:szCs w:val="22"/>
        </w:rPr>
      </w:pPr>
    </w:p>
    <w:p w14:paraId="0725ED55" w14:textId="63BE4F49" w:rsidR="00200509" w:rsidRPr="00016A02" w:rsidRDefault="00A254D4" w:rsidP="00A77E3A">
      <w:pPr>
        <w:widowControl w:val="0"/>
        <w:tabs>
          <w:tab w:val="left" w:pos="540"/>
        </w:tabs>
        <w:suppressAutoHyphens/>
        <w:autoSpaceDE w:val="0"/>
        <w:rPr>
          <w:rFonts w:asciiTheme="majorHAnsi" w:hAnsiTheme="majorHAnsi" w:cstheme="majorHAnsi"/>
          <w:color w:val="000000" w:themeColor="text1"/>
          <w:sz w:val="22"/>
          <w:szCs w:val="22"/>
        </w:rPr>
      </w:pPr>
      <w:r w:rsidRPr="005567C8">
        <w:rPr>
          <w:rFonts w:asciiTheme="majorHAnsi" w:hAnsiTheme="majorHAnsi" w:cstheme="majorHAnsi"/>
          <w:b/>
          <w:bCs/>
          <w:color w:val="000000" w:themeColor="text1"/>
          <w:sz w:val="22"/>
          <w:szCs w:val="22"/>
        </w:rPr>
        <w:lastRenderedPageBreak/>
        <w:t>1</w:t>
      </w:r>
      <w:r w:rsidR="000349BC" w:rsidRPr="005567C8">
        <w:rPr>
          <w:rFonts w:asciiTheme="majorHAnsi" w:hAnsiTheme="majorHAnsi" w:cstheme="majorHAnsi"/>
          <w:b/>
          <w:bCs/>
          <w:color w:val="000000" w:themeColor="text1"/>
          <w:sz w:val="22"/>
          <w:szCs w:val="22"/>
        </w:rPr>
        <w:t>1</w:t>
      </w:r>
      <w:r w:rsidRPr="005567C8">
        <w:rPr>
          <w:rFonts w:asciiTheme="majorHAnsi" w:hAnsiTheme="majorHAnsi" w:cstheme="majorHAnsi"/>
          <w:b/>
          <w:bCs/>
          <w:color w:val="000000" w:themeColor="text1"/>
          <w:sz w:val="22"/>
          <w:szCs w:val="22"/>
        </w:rPr>
        <w:t>.  FOOTPATHS AND RIGHTS OF WAY</w:t>
      </w:r>
      <w:r w:rsidR="003E46FE" w:rsidRPr="005567C8">
        <w:rPr>
          <w:rFonts w:asciiTheme="majorHAnsi" w:hAnsiTheme="majorHAnsi" w:cstheme="majorHAnsi"/>
          <w:b/>
          <w:bCs/>
          <w:color w:val="000000" w:themeColor="text1"/>
          <w:sz w:val="22"/>
          <w:szCs w:val="22"/>
        </w:rPr>
        <w:t xml:space="preserve"> </w:t>
      </w:r>
      <w:proofErr w:type="gramStart"/>
      <w:r w:rsidRPr="005567C8">
        <w:rPr>
          <w:rFonts w:asciiTheme="majorHAnsi" w:hAnsiTheme="majorHAnsi" w:cstheme="majorHAnsi"/>
          <w:color w:val="000000" w:themeColor="text1"/>
          <w:sz w:val="22"/>
          <w:szCs w:val="22"/>
        </w:rPr>
        <w:t xml:space="preserve">– </w:t>
      </w:r>
      <w:r w:rsidR="00A77E3A">
        <w:rPr>
          <w:rFonts w:asciiTheme="majorHAnsi" w:hAnsiTheme="majorHAnsi" w:cstheme="majorHAnsi"/>
          <w:color w:val="000000" w:themeColor="text1"/>
          <w:sz w:val="22"/>
          <w:szCs w:val="22"/>
        </w:rPr>
        <w:t xml:space="preserve"> </w:t>
      </w:r>
      <w:r w:rsidR="00200509" w:rsidRPr="00016A02">
        <w:rPr>
          <w:rFonts w:asciiTheme="majorHAnsi" w:hAnsiTheme="majorHAnsi" w:cstheme="majorHAnsi"/>
          <w:color w:val="000000" w:themeColor="text1"/>
          <w:sz w:val="22"/>
          <w:szCs w:val="22"/>
        </w:rPr>
        <w:t>SSDC</w:t>
      </w:r>
      <w:proofErr w:type="gramEnd"/>
      <w:r w:rsidR="00200509" w:rsidRPr="00016A02">
        <w:rPr>
          <w:rFonts w:asciiTheme="majorHAnsi" w:hAnsiTheme="majorHAnsi" w:cstheme="majorHAnsi"/>
          <w:color w:val="000000" w:themeColor="text1"/>
          <w:sz w:val="22"/>
          <w:szCs w:val="22"/>
        </w:rPr>
        <w:t xml:space="preserve"> have confirm</w:t>
      </w:r>
      <w:r w:rsidR="00F14E55" w:rsidRPr="00016A02">
        <w:rPr>
          <w:rFonts w:asciiTheme="majorHAnsi" w:hAnsiTheme="majorHAnsi" w:cstheme="majorHAnsi"/>
          <w:color w:val="000000" w:themeColor="text1"/>
          <w:sz w:val="22"/>
          <w:szCs w:val="22"/>
        </w:rPr>
        <w:t xml:space="preserve">ed that the £1000 match grant funding is still available for our footpath project, although we would need to submit any alterations to the plan urgently and complete the work by the end of March </w:t>
      </w:r>
      <w:r w:rsidR="00A77E3A">
        <w:rPr>
          <w:rFonts w:asciiTheme="majorHAnsi" w:hAnsiTheme="majorHAnsi" w:cstheme="majorHAnsi"/>
          <w:color w:val="000000" w:themeColor="text1"/>
          <w:sz w:val="22"/>
          <w:szCs w:val="22"/>
        </w:rPr>
        <w:t>20</w:t>
      </w:r>
      <w:r w:rsidR="00F14E55" w:rsidRPr="00016A02">
        <w:rPr>
          <w:rFonts w:asciiTheme="majorHAnsi" w:hAnsiTheme="majorHAnsi" w:cstheme="majorHAnsi"/>
          <w:color w:val="000000" w:themeColor="text1"/>
          <w:sz w:val="22"/>
          <w:szCs w:val="22"/>
        </w:rPr>
        <w:t>23.</w:t>
      </w:r>
      <w:r w:rsidR="00292616" w:rsidRPr="00016A02">
        <w:rPr>
          <w:rFonts w:asciiTheme="majorHAnsi" w:hAnsiTheme="majorHAnsi" w:cstheme="majorHAnsi"/>
          <w:color w:val="000000" w:themeColor="text1"/>
          <w:sz w:val="22"/>
          <w:szCs w:val="22"/>
        </w:rPr>
        <w:t xml:space="preserve"> It was agreed that </w:t>
      </w:r>
      <w:r w:rsidR="00774961" w:rsidRPr="00016A02">
        <w:rPr>
          <w:rFonts w:asciiTheme="majorHAnsi" w:hAnsiTheme="majorHAnsi" w:cstheme="majorHAnsi"/>
          <w:color w:val="000000" w:themeColor="text1"/>
          <w:sz w:val="22"/>
          <w:szCs w:val="22"/>
        </w:rPr>
        <w:t>we would ask MP to draw up a plan with costings to submit to SSDC</w:t>
      </w:r>
      <w:r w:rsidR="00016A02" w:rsidRPr="00016A02">
        <w:rPr>
          <w:rFonts w:asciiTheme="majorHAnsi" w:hAnsiTheme="majorHAnsi" w:cstheme="majorHAnsi"/>
          <w:color w:val="000000" w:themeColor="text1"/>
          <w:sz w:val="22"/>
          <w:szCs w:val="22"/>
        </w:rPr>
        <w:t xml:space="preserve">.  This would possibly include the replacement of broken styles with accessible gates.  </w:t>
      </w:r>
      <w:r w:rsidR="00016A02">
        <w:rPr>
          <w:rFonts w:asciiTheme="majorHAnsi" w:hAnsiTheme="majorHAnsi" w:cstheme="majorHAnsi"/>
          <w:color w:val="000000" w:themeColor="text1"/>
          <w:sz w:val="22"/>
          <w:szCs w:val="22"/>
        </w:rPr>
        <w:t xml:space="preserve">It </w:t>
      </w:r>
      <w:r w:rsidR="00016A02" w:rsidRPr="00016A02">
        <w:rPr>
          <w:rFonts w:asciiTheme="majorHAnsi" w:hAnsiTheme="majorHAnsi" w:cstheme="majorHAnsi"/>
          <w:color w:val="000000" w:themeColor="text1"/>
          <w:sz w:val="22"/>
          <w:szCs w:val="22"/>
        </w:rPr>
        <w:t xml:space="preserve">will need to be submitted </w:t>
      </w:r>
      <w:r w:rsidR="00A77E3A">
        <w:rPr>
          <w:rFonts w:asciiTheme="majorHAnsi" w:hAnsiTheme="majorHAnsi" w:cstheme="majorHAnsi"/>
          <w:color w:val="000000" w:themeColor="text1"/>
          <w:sz w:val="22"/>
          <w:szCs w:val="22"/>
        </w:rPr>
        <w:t>by the end of October</w:t>
      </w:r>
      <w:r w:rsidR="00016A02" w:rsidRPr="00016A02">
        <w:rPr>
          <w:rFonts w:asciiTheme="majorHAnsi" w:hAnsiTheme="majorHAnsi" w:cstheme="majorHAnsi"/>
          <w:color w:val="000000" w:themeColor="text1"/>
          <w:sz w:val="22"/>
          <w:szCs w:val="22"/>
        </w:rPr>
        <w:t>.</w:t>
      </w:r>
    </w:p>
    <w:p w14:paraId="31FFDF07" w14:textId="77777777" w:rsidR="00A254D4" w:rsidRPr="005567C8" w:rsidRDefault="00A254D4" w:rsidP="005567C8">
      <w:pPr>
        <w:rPr>
          <w:rFonts w:asciiTheme="majorHAnsi" w:hAnsiTheme="majorHAnsi" w:cstheme="majorHAnsi"/>
          <w:b/>
          <w:bCs/>
          <w:color w:val="000000" w:themeColor="text1"/>
          <w:sz w:val="22"/>
          <w:szCs w:val="22"/>
        </w:rPr>
      </w:pPr>
    </w:p>
    <w:p w14:paraId="3B695F39" w14:textId="50A9BF21" w:rsidR="000349BC" w:rsidRPr="005567C8" w:rsidRDefault="00A254D4" w:rsidP="005567C8">
      <w:pPr>
        <w:rPr>
          <w:rFonts w:asciiTheme="majorHAnsi" w:hAnsiTheme="majorHAnsi" w:cstheme="majorHAnsi"/>
          <w:color w:val="000000" w:themeColor="text1"/>
          <w:sz w:val="22"/>
          <w:szCs w:val="22"/>
        </w:rPr>
      </w:pPr>
      <w:r w:rsidRPr="005567C8">
        <w:rPr>
          <w:rFonts w:asciiTheme="majorHAnsi" w:hAnsiTheme="majorHAnsi" w:cstheme="majorHAnsi"/>
          <w:b/>
          <w:bCs/>
          <w:color w:val="000000" w:themeColor="text1"/>
          <w:sz w:val="22"/>
          <w:szCs w:val="22"/>
        </w:rPr>
        <w:t>1</w:t>
      </w:r>
      <w:r w:rsidR="000349BC" w:rsidRPr="005567C8">
        <w:rPr>
          <w:rFonts w:asciiTheme="majorHAnsi" w:hAnsiTheme="majorHAnsi" w:cstheme="majorHAnsi"/>
          <w:b/>
          <w:bCs/>
          <w:color w:val="000000" w:themeColor="text1"/>
          <w:sz w:val="22"/>
          <w:szCs w:val="22"/>
        </w:rPr>
        <w:t>2</w:t>
      </w:r>
      <w:r w:rsidRPr="005567C8">
        <w:rPr>
          <w:rFonts w:asciiTheme="majorHAnsi" w:hAnsiTheme="majorHAnsi" w:cstheme="majorHAnsi"/>
          <w:b/>
          <w:bCs/>
          <w:color w:val="000000" w:themeColor="text1"/>
          <w:sz w:val="22"/>
          <w:szCs w:val="22"/>
        </w:rPr>
        <w:t>.</w:t>
      </w:r>
      <w:r w:rsidR="000349BC" w:rsidRPr="005567C8">
        <w:rPr>
          <w:rFonts w:asciiTheme="majorHAnsi" w:hAnsiTheme="majorHAnsi" w:cstheme="majorHAnsi"/>
          <w:b/>
          <w:bCs/>
          <w:color w:val="000000" w:themeColor="text1"/>
          <w:sz w:val="22"/>
          <w:szCs w:val="22"/>
        </w:rPr>
        <w:t xml:space="preserve"> GET SUSSED TOOLKIT </w:t>
      </w:r>
      <w:r w:rsidR="005567C8">
        <w:rPr>
          <w:rFonts w:asciiTheme="majorHAnsi" w:hAnsiTheme="majorHAnsi" w:cstheme="majorHAnsi"/>
          <w:b/>
          <w:bCs/>
          <w:color w:val="000000" w:themeColor="text1"/>
          <w:sz w:val="22"/>
          <w:szCs w:val="22"/>
        </w:rPr>
        <w:t>–</w:t>
      </w:r>
      <w:r w:rsidR="000349BC" w:rsidRPr="005567C8">
        <w:rPr>
          <w:rFonts w:asciiTheme="majorHAnsi" w:hAnsiTheme="majorHAnsi" w:cstheme="majorHAnsi"/>
          <w:b/>
          <w:bCs/>
          <w:color w:val="000000" w:themeColor="text1"/>
          <w:sz w:val="22"/>
          <w:szCs w:val="22"/>
        </w:rPr>
        <w:t xml:space="preserve"> </w:t>
      </w:r>
      <w:r w:rsidR="005567C8" w:rsidRPr="005567C8">
        <w:rPr>
          <w:rFonts w:asciiTheme="majorHAnsi" w:hAnsiTheme="majorHAnsi" w:cstheme="majorHAnsi"/>
          <w:color w:val="000000" w:themeColor="text1"/>
          <w:sz w:val="22"/>
          <w:szCs w:val="22"/>
        </w:rPr>
        <w:t xml:space="preserve">MP asked </w:t>
      </w:r>
      <w:r w:rsidR="005567C8">
        <w:rPr>
          <w:rFonts w:asciiTheme="majorHAnsi" w:hAnsiTheme="majorHAnsi" w:cstheme="majorHAnsi"/>
          <w:color w:val="000000" w:themeColor="text1"/>
          <w:sz w:val="22"/>
          <w:szCs w:val="22"/>
        </w:rPr>
        <w:t xml:space="preserve">us </w:t>
      </w:r>
      <w:r w:rsidR="005567C8" w:rsidRPr="005567C8">
        <w:rPr>
          <w:rFonts w:asciiTheme="majorHAnsi" w:hAnsiTheme="majorHAnsi" w:cstheme="majorHAnsi"/>
          <w:color w:val="000000" w:themeColor="text1"/>
          <w:sz w:val="22"/>
          <w:szCs w:val="22"/>
        </w:rPr>
        <w:t>to postpone this discussion until the November meeting, when he will have a proposal.</w:t>
      </w:r>
    </w:p>
    <w:p w14:paraId="6E05B567" w14:textId="77777777" w:rsidR="000349BC" w:rsidRPr="005567C8" w:rsidRDefault="000349BC" w:rsidP="005567C8">
      <w:pPr>
        <w:rPr>
          <w:rFonts w:asciiTheme="majorHAnsi" w:hAnsiTheme="majorHAnsi" w:cstheme="majorHAnsi"/>
          <w:b/>
          <w:bCs/>
          <w:color w:val="000000" w:themeColor="text1"/>
          <w:sz w:val="22"/>
          <w:szCs w:val="22"/>
        </w:rPr>
      </w:pPr>
    </w:p>
    <w:p w14:paraId="7880F11A" w14:textId="4D2DE05A" w:rsidR="00792068" w:rsidRDefault="000349BC" w:rsidP="005567C8">
      <w:pPr>
        <w:rPr>
          <w:rFonts w:asciiTheme="majorHAnsi" w:hAnsiTheme="majorHAnsi" w:cstheme="majorHAnsi"/>
          <w:color w:val="000000"/>
          <w:sz w:val="22"/>
          <w:szCs w:val="22"/>
        </w:rPr>
      </w:pPr>
      <w:r w:rsidRPr="005567C8">
        <w:rPr>
          <w:rFonts w:asciiTheme="majorHAnsi" w:hAnsiTheme="majorHAnsi" w:cstheme="majorHAnsi"/>
          <w:b/>
          <w:bCs/>
          <w:color w:val="000000" w:themeColor="text1"/>
          <w:sz w:val="22"/>
          <w:szCs w:val="22"/>
        </w:rPr>
        <w:t xml:space="preserve">13. </w:t>
      </w:r>
      <w:r w:rsidR="00A254D4" w:rsidRPr="005567C8">
        <w:rPr>
          <w:rFonts w:asciiTheme="majorHAnsi" w:hAnsiTheme="majorHAnsi" w:cstheme="majorHAnsi"/>
          <w:b/>
          <w:bCs/>
          <w:color w:val="000000" w:themeColor="text1"/>
          <w:sz w:val="22"/>
          <w:szCs w:val="22"/>
        </w:rPr>
        <w:t xml:space="preserve">MOATFIELD: MEMORANDUM OF UNDERSTANDING </w:t>
      </w:r>
      <w:r w:rsidR="00631051" w:rsidRPr="005567C8">
        <w:rPr>
          <w:rFonts w:asciiTheme="majorHAnsi" w:hAnsiTheme="majorHAnsi" w:cstheme="majorHAnsi"/>
          <w:b/>
          <w:bCs/>
          <w:color w:val="000000" w:themeColor="text1"/>
          <w:sz w:val="22"/>
          <w:szCs w:val="22"/>
        </w:rPr>
        <w:t>–</w:t>
      </w:r>
      <w:r w:rsidR="00C87896" w:rsidRPr="005567C8">
        <w:rPr>
          <w:rFonts w:asciiTheme="majorHAnsi" w:hAnsiTheme="majorHAnsi" w:cstheme="majorHAnsi"/>
          <w:color w:val="000000"/>
          <w:sz w:val="22"/>
          <w:szCs w:val="22"/>
        </w:rPr>
        <w:t xml:space="preserve"> </w:t>
      </w:r>
      <w:r w:rsidR="006933C3" w:rsidRPr="005567C8">
        <w:rPr>
          <w:rFonts w:asciiTheme="majorHAnsi" w:hAnsiTheme="majorHAnsi" w:cstheme="majorHAnsi"/>
          <w:color w:val="000000"/>
          <w:sz w:val="22"/>
          <w:szCs w:val="22"/>
        </w:rPr>
        <w:t xml:space="preserve">SW Heritage Trust manages the field on behalf of the County Council.  </w:t>
      </w:r>
      <w:r w:rsidR="007E52CE" w:rsidRPr="005567C8">
        <w:rPr>
          <w:rFonts w:asciiTheme="majorHAnsi" w:hAnsiTheme="majorHAnsi" w:cstheme="majorHAnsi"/>
          <w:color w:val="000000"/>
          <w:sz w:val="22"/>
          <w:szCs w:val="22"/>
        </w:rPr>
        <w:t>AH</w:t>
      </w:r>
      <w:r w:rsidR="00E029D3" w:rsidRPr="005567C8">
        <w:rPr>
          <w:rFonts w:asciiTheme="majorHAnsi" w:hAnsiTheme="majorHAnsi" w:cstheme="majorHAnsi"/>
          <w:color w:val="000000"/>
          <w:sz w:val="22"/>
          <w:szCs w:val="22"/>
        </w:rPr>
        <w:t>, AC and JP met with L Hopkins to get a full handover</w:t>
      </w:r>
      <w:r w:rsidR="00A77E3A">
        <w:rPr>
          <w:rFonts w:asciiTheme="majorHAnsi" w:hAnsiTheme="majorHAnsi" w:cstheme="majorHAnsi"/>
          <w:color w:val="000000"/>
          <w:sz w:val="22"/>
          <w:szCs w:val="22"/>
        </w:rPr>
        <w:t xml:space="preserve">. The aim is to come up with a plan and then </w:t>
      </w:r>
      <w:r w:rsidR="00E029D3" w:rsidRPr="005567C8">
        <w:rPr>
          <w:rFonts w:asciiTheme="majorHAnsi" w:hAnsiTheme="majorHAnsi" w:cstheme="majorHAnsi"/>
          <w:color w:val="000000"/>
          <w:sz w:val="22"/>
          <w:szCs w:val="22"/>
        </w:rPr>
        <w:t>contact B Croft of SW Heritage to try to find a suitable way forward.</w:t>
      </w:r>
    </w:p>
    <w:p w14:paraId="775338DC" w14:textId="4EB95704" w:rsidR="00774961" w:rsidRDefault="00774961" w:rsidP="005567C8">
      <w:pPr>
        <w:rPr>
          <w:rFonts w:asciiTheme="majorHAnsi" w:hAnsiTheme="majorHAnsi" w:cstheme="majorHAnsi"/>
          <w:color w:val="000000"/>
          <w:sz w:val="22"/>
          <w:szCs w:val="22"/>
        </w:rPr>
      </w:pPr>
    </w:p>
    <w:p w14:paraId="374C217A" w14:textId="395B37FD" w:rsidR="00774961" w:rsidRPr="005567C8" w:rsidRDefault="00774961" w:rsidP="005567C8">
      <w:pPr>
        <w:rPr>
          <w:rFonts w:asciiTheme="majorHAnsi" w:hAnsiTheme="majorHAnsi" w:cstheme="majorHAnsi"/>
          <w:color w:val="000000"/>
          <w:sz w:val="22"/>
          <w:szCs w:val="22"/>
        </w:rPr>
      </w:pPr>
      <w:r>
        <w:rPr>
          <w:rFonts w:asciiTheme="majorHAnsi" w:hAnsiTheme="majorHAnsi" w:cstheme="majorHAnsi"/>
          <w:color w:val="000000"/>
          <w:sz w:val="22"/>
          <w:szCs w:val="22"/>
        </w:rPr>
        <w:t>AH agreed at the meeting to work out who were the stake holders, with an interest in this area.  From this she will look at what are our options, who would be the blockers and who would be the supporters of any of these options.  There will be a questionnaire put to all villagers to canvas opinion.</w:t>
      </w:r>
      <w:r w:rsidR="00016A02">
        <w:rPr>
          <w:rFonts w:asciiTheme="majorHAnsi" w:hAnsiTheme="majorHAnsi" w:cstheme="majorHAnsi"/>
          <w:color w:val="000000"/>
          <w:sz w:val="22"/>
          <w:szCs w:val="22"/>
        </w:rPr>
        <w:t xml:space="preserve">  AH will circulate this information to Councillors for their feedback and input.</w:t>
      </w:r>
    </w:p>
    <w:p w14:paraId="591D0157" w14:textId="48C93AC0" w:rsidR="00D90165" w:rsidRPr="005567C8" w:rsidRDefault="00D90165" w:rsidP="005567C8">
      <w:pPr>
        <w:rPr>
          <w:rFonts w:asciiTheme="majorHAnsi" w:hAnsiTheme="majorHAnsi" w:cstheme="majorHAnsi"/>
          <w:color w:val="000000"/>
          <w:sz w:val="22"/>
          <w:szCs w:val="22"/>
        </w:rPr>
      </w:pPr>
    </w:p>
    <w:p w14:paraId="661FECE0" w14:textId="2D4B99E2" w:rsidR="007062E2" w:rsidRPr="00AA4C47" w:rsidRDefault="00D90165" w:rsidP="00424CCD">
      <w:pPr>
        <w:rPr>
          <w:rFonts w:asciiTheme="majorHAnsi" w:hAnsiTheme="majorHAnsi" w:cstheme="majorHAnsi"/>
          <w:bCs/>
          <w:sz w:val="22"/>
          <w:szCs w:val="22"/>
        </w:rPr>
      </w:pPr>
      <w:r w:rsidRPr="005567C8">
        <w:rPr>
          <w:rFonts w:asciiTheme="majorHAnsi" w:hAnsiTheme="majorHAnsi" w:cstheme="majorHAnsi"/>
          <w:b/>
          <w:bCs/>
          <w:color w:val="000000"/>
          <w:sz w:val="22"/>
          <w:szCs w:val="22"/>
        </w:rPr>
        <w:t>1</w:t>
      </w:r>
      <w:r w:rsidR="000349BC" w:rsidRPr="005567C8">
        <w:rPr>
          <w:rFonts w:asciiTheme="majorHAnsi" w:hAnsiTheme="majorHAnsi" w:cstheme="majorHAnsi"/>
          <w:b/>
          <w:bCs/>
          <w:color w:val="000000"/>
          <w:sz w:val="22"/>
          <w:szCs w:val="22"/>
        </w:rPr>
        <w:t>4</w:t>
      </w:r>
      <w:r w:rsidRPr="005567C8">
        <w:rPr>
          <w:rFonts w:asciiTheme="majorHAnsi" w:hAnsiTheme="majorHAnsi" w:cstheme="majorHAnsi"/>
          <w:color w:val="000000"/>
          <w:sz w:val="22"/>
          <w:szCs w:val="22"/>
        </w:rPr>
        <w:t xml:space="preserve">. </w:t>
      </w:r>
      <w:r w:rsidR="007062E2" w:rsidRPr="005567C8">
        <w:rPr>
          <w:rFonts w:asciiTheme="majorHAnsi" w:hAnsiTheme="majorHAnsi" w:cstheme="majorHAnsi"/>
          <w:b/>
          <w:color w:val="000000" w:themeColor="text1"/>
          <w:sz w:val="22"/>
          <w:szCs w:val="22"/>
        </w:rPr>
        <w:t xml:space="preserve">WESSEX INTERNET + ADDITIONAL SUPERFAST BROADBAND AVAILABILITY </w:t>
      </w:r>
      <w:r w:rsidR="00AA4C47" w:rsidRPr="00AA4C47">
        <w:rPr>
          <w:rFonts w:asciiTheme="majorHAnsi" w:hAnsiTheme="majorHAnsi" w:cstheme="majorHAnsi"/>
          <w:bCs/>
          <w:color w:val="000000" w:themeColor="text1"/>
          <w:sz w:val="22"/>
          <w:szCs w:val="22"/>
        </w:rPr>
        <w:t>–</w:t>
      </w:r>
      <w:r w:rsidR="007062E2" w:rsidRPr="00AA4C47">
        <w:rPr>
          <w:rFonts w:asciiTheme="majorHAnsi" w:hAnsiTheme="majorHAnsi" w:cstheme="majorHAnsi"/>
          <w:bCs/>
          <w:color w:val="000000" w:themeColor="text1"/>
          <w:sz w:val="22"/>
          <w:szCs w:val="22"/>
        </w:rPr>
        <w:t xml:space="preserve"> </w:t>
      </w:r>
      <w:r w:rsidR="00AA4C47" w:rsidRPr="00AA4C47">
        <w:rPr>
          <w:rFonts w:asciiTheme="majorHAnsi" w:hAnsiTheme="majorHAnsi" w:cstheme="majorHAnsi"/>
          <w:bCs/>
          <w:color w:val="000000" w:themeColor="text1"/>
          <w:sz w:val="22"/>
          <w:szCs w:val="22"/>
        </w:rPr>
        <w:t xml:space="preserve">Christine from Wessex Internet came to update us on the current situation. </w:t>
      </w:r>
      <w:r w:rsidR="00AA4C47">
        <w:rPr>
          <w:rFonts w:asciiTheme="majorHAnsi" w:hAnsiTheme="majorHAnsi" w:cstheme="majorHAnsi"/>
          <w:bCs/>
          <w:color w:val="000000" w:themeColor="text1"/>
          <w:sz w:val="22"/>
          <w:szCs w:val="22"/>
        </w:rPr>
        <w:t xml:space="preserve"> Full Fibre was </w:t>
      </w:r>
      <w:r w:rsidR="00B509E2">
        <w:rPr>
          <w:rFonts w:asciiTheme="majorHAnsi" w:hAnsiTheme="majorHAnsi" w:cstheme="majorHAnsi"/>
          <w:bCs/>
          <w:color w:val="000000" w:themeColor="text1"/>
          <w:sz w:val="22"/>
          <w:szCs w:val="22"/>
        </w:rPr>
        <w:t xml:space="preserve">to be made </w:t>
      </w:r>
      <w:r w:rsidR="00AA4C47">
        <w:rPr>
          <w:rFonts w:asciiTheme="majorHAnsi" w:hAnsiTheme="majorHAnsi" w:cstheme="majorHAnsi"/>
          <w:bCs/>
          <w:color w:val="000000" w:themeColor="text1"/>
          <w:sz w:val="22"/>
          <w:szCs w:val="22"/>
        </w:rPr>
        <w:t xml:space="preserve">available under the government </w:t>
      </w:r>
      <w:r w:rsidR="00B509E2">
        <w:rPr>
          <w:rFonts w:asciiTheme="majorHAnsi" w:hAnsiTheme="majorHAnsi" w:cstheme="majorHAnsi"/>
          <w:bCs/>
          <w:color w:val="000000" w:themeColor="text1"/>
          <w:sz w:val="22"/>
          <w:szCs w:val="22"/>
        </w:rPr>
        <w:t xml:space="preserve">CDS </w:t>
      </w:r>
      <w:r w:rsidR="00AA4C47">
        <w:rPr>
          <w:rFonts w:asciiTheme="majorHAnsi" w:hAnsiTheme="majorHAnsi" w:cstheme="majorHAnsi"/>
          <w:bCs/>
          <w:color w:val="000000" w:themeColor="text1"/>
          <w:sz w:val="22"/>
          <w:szCs w:val="22"/>
        </w:rPr>
        <w:t xml:space="preserve">funding </w:t>
      </w:r>
      <w:r w:rsidR="00B509E2">
        <w:rPr>
          <w:rFonts w:asciiTheme="majorHAnsi" w:hAnsiTheme="majorHAnsi" w:cstheme="majorHAnsi"/>
          <w:bCs/>
          <w:color w:val="000000" w:themeColor="text1"/>
          <w:sz w:val="22"/>
          <w:szCs w:val="22"/>
        </w:rPr>
        <w:t xml:space="preserve">scheme </w:t>
      </w:r>
      <w:r w:rsidR="00AA4C47">
        <w:rPr>
          <w:rFonts w:asciiTheme="majorHAnsi" w:hAnsiTheme="majorHAnsi" w:cstheme="majorHAnsi"/>
          <w:bCs/>
          <w:color w:val="000000" w:themeColor="text1"/>
          <w:sz w:val="22"/>
          <w:szCs w:val="22"/>
        </w:rPr>
        <w:t>for 80 properties in the village.  80% of these properties have now been connected.  Regarding the rest of the properties in the village</w:t>
      </w:r>
      <w:r w:rsidR="00B509E2">
        <w:rPr>
          <w:rFonts w:asciiTheme="majorHAnsi" w:hAnsiTheme="majorHAnsi" w:cstheme="majorHAnsi"/>
          <w:bCs/>
          <w:color w:val="000000" w:themeColor="text1"/>
          <w:sz w:val="22"/>
          <w:szCs w:val="22"/>
        </w:rPr>
        <w:t xml:space="preserve"> (a further 130 properties)</w:t>
      </w:r>
      <w:r w:rsidR="00AA4C47">
        <w:rPr>
          <w:rFonts w:asciiTheme="majorHAnsi" w:hAnsiTheme="majorHAnsi" w:cstheme="majorHAnsi"/>
          <w:bCs/>
          <w:color w:val="000000" w:themeColor="text1"/>
          <w:sz w:val="22"/>
          <w:szCs w:val="22"/>
        </w:rPr>
        <w:t xml:space="preserve">, </w:t>
      </w:r>
      <w:r w:rsidR="00B509E2">
        <w:rPr>
          <w:rFonts w:asciiTheme="majorHAnsi" w:hAnsiTheme="majorHAnsi" w:cstheme="majorHAnsi"/>
          <w:bCs/>
          <w:color w:val="000000" w:themeColor="text1"/>
          <w:sz w:val="22"/>
          <w:szCs w:val="22"/>
        </w:rPr>
        <w:t>Wessex Internet have made an</w:t>
      </w:r>
      <w:r w:rsidR="00AA4C47">
        <w:rPr>
          <w:rFonts w:asciiTheme="majorHAnsi" w:hAnsiTheme="majorHAnsi" w:cstheme="majorHAnsi"/>
          <w:bCs/>
          <w:color w:val="000000" w:themeColor="text1"/>
          <w:sz w:val="22"/>
          <w:szCs w:val="22"/>
        </w:rPr>
        <w:t xml:space="preserve"> application</w:t>
      </w:r>
      <w:r w:rsidR="00B509E2">
        <w:rPr>
          <w:rFonts w:asciiTheme="majorHAnsi" w:hAnsiTheme="majorHAnsi" w:cstheme="majorHAnsi"/>
          <w:bCs/>
          <w:color w:val="000000" w:themeColor="text1"/>
          <w:sz w:val="22"/>
          <w:szCs w:val="22"/>
        </w:rPr>
        <w:t xml:space="preserve"> </w:t>
      </w:r>
      <w:r w:rsidR="00AA4C47">
        <w:rPr>
          <w:rFonts w:asciiTheme="majorHAnsi" w:hAnsiTheme="majorHAnsi" w:cstheme="majorHAnsi"/>
          <w:bCs/>
          <w:color w:val="000000" w:themeColor="text1"/>
          <w:sz w:val="22"/>
          <w:szCs w:val="22"/>
        </w:rPr>
        <w:t xml:space="preserve">under a different scheme.  This </w:t>
      </w:r>
      <w:r w:rsidR="00B509E2">
        <w:rPr>
          <w:rFonts w:asciiTheme="majorHAnsi" w:hAnsiTheme="majorHAnsi" w:cstheme="majorHAnsi"/>
          <w:bCs/>
          <w:color w:val="000000" w:themeColor="text1"/>
          <w:sz w:val="22"/>
          <w:szCs w:val="22"/>
        </w:rPr>
        <w:t>ha</w:t>
      </w:r>
      <w:r w:rsidR="00AA4C47">
        <w:rPr>
          <w:rFonts w:asciiTheme="majorHAnsi" w:hAnsiTheme="majorHAnsi" w:cstheme="majorHAnsi"/>
          <w:bCs/>
          <w:color w:val="000000" w:themeColor="text1"/>
          <w:sz w:val="22"/>
          <w:szCs w:val="22"/>
        </w:rPr>
        <w:t xml:space="preserve">s now </w:t>
      </w:r>
      <w:r w:rsidR="00B509E2">
        <w:rPr>
          <w:rFonts w:asciiTheme="majorHAnsi" w:hAnsiTheme="majorHAnsi" w:cstheme="majorHAnsi"/>
          <w:bCs/>
          <w:color w:val="000000" w:themeColor="text1"/>
          <w:sz w:val="22"/>
          <w:szCs w:val="22"/>
        </w:rPr>
        <w:t>had the go</w:t>
      </w:r>
      <w:r w:rsidR="00AA4C47">
        <w:rPr>
          <w:rFonts w:asciiTheme="majorHAnsi" w:hAnsiTheme="majorHAnsi" w:cstheme="majorHAnsi"/>
          <w:bCs/>
          <w:color w:val="000000" w:themeColor="text1"/>
          <w:sz w:val="22"/>
          <w:szCs w:val="22"/>
        </w:rPr>
        <w:t xml:space="preserve"> ahead</w:t>
      </w:r>
      <w:r w:rsidR="00B509E2">
        <w:rPr>
          <w:rFonts w:asciiTheme="majorHAnsi" w:hAnsiTheme="majorHAnsi" w:cstheme="majorHAnsi"/>
          <w:bCs/>
          <w:color w:val="000000" w:themeColor="text1"/>
          <w:sz w:val="22"/>
          <w:szCs w:val="22"/>
        </w:rPr>
        <w:t xml:space="preserve">.  </w:t>
      </w:r>
      <w:r w:rsidR="00E16F74">
        <w:rPr>
          <w:rFonts w:asciiTheme="majorHAnsi" w:hAnsiTheme="majorHAnsi" w:cstheme="majorHAnsi"/>
          <w:bCs/>
          <w:color w:val="000000" w:themeColor="text1"/>
          <w:sz w:val="22"/>
          <w:szCs w:val="22"/>
        </w:rPr>
        <w:t xml:space="preserve">The work is due to be completed by the end of November.  Connections should be available by the end of January.  </w:t>
      </w:r>
      <w:r w:rsidR="00B509E2">
        <w:rPr>
          <w:rFonts w:asciiTheme="majorHAnsi" w:hAnsiTheme="majorHAnsi" w:cstheme="majorHAnsi"/>
          <w:bCs/>
          <w:color w:val="000000" w:themeColor="text1"/>
          <w:sz w:val="22"/>
          <w:szCs w:val="22"/>
        </w:rPr>
        <w:t>A further public meeting will be arranged in October. Wessex Internet will arrange and promote this.</w:t>
      </w:r>
      <w:r w:rsidR="00E16F74">
        <w:rPr>
          <w:rFonts w:asciiTheme="majorHAnsi" w:hAnsiTheme="majorHAnsi" w:cstheme="majorHAnsi"/>
          <w:bCs/>
          <w:color w:val="000000" w:themeColor="text1"/>
          <w:sz w:val="22"/>
          <w:szCs w:val="22"/>
        </w:rPr>
        <w:t xml:space="preserve">  </w:t>
      </w:r>
    </w:p>
    <w:p w14:paraId="09AFC7F5" w14:textId="77777777" w:rsidR="00A254D4" w:rsidRPr="005567C8" w:rsidRDefault="00A254D4" w:rsidP="005567C8">
      <w:pPr>
        <w:rPr>
          <w:rFonts w:asciiTheme="majorHAnsi" w:hAnsiTheme="majorHAnsi" w:cstheme="majorHAnsi"/>
          <w:color w:val="000000" w:themeColor="text1"/>
          <w:sz w:val="22"/>
          <w:szCs w:val="22"/>
        </w:rPr>
      </w:pPr>
    </w:p>
    <w:p w14:paraId="3796C43E" w14:textId="797667F0" w:rsidR="00A254D4" w:rsidRPr="005567C8" w:rsidRDefault="00A254D4" w:rsidP="005567C8">
      <w:pPr>
        <w:rPr>
          <w:rFonts w:asciiTheme="majorHAnsi" w:hAnsiTheme="majorHAnsi" w:cstheme="majorHAnsi"/>
          <w:bCs/>
          <w:color w:val="000000" w:themeColor="text1"/>
          <w:sz w:val="22"/>
          <w:szCs w:val="22"/>
        </w:rPr>
      </w:pPr>
      <w:r w:rsidRPr="005567C8">
        <w:rPr>
          <w:rFonts w:asciiTheme="majorHAnsi" w:hAnsiTheme="majorHAnsi" w:cstheme="majorHAnsi"/>
          <w:b/>
          <w:color w:val="000000" w:themeColor="text1"/>
          <w:sz w:val="22"/>
          <w:szCs w:val="22"/>
        </w:rPr>
        <w:t>1</w:t>
      </w:r>
      <w:r w:rsidR="000349BC" w:rsidRPr="005567C8">
        <w:rPr>
          <w:rFonts w:asciiTheme="majorHAnsi" w:hAnsiTheme="majorHAnsi" w:cstheme="majorHAnsi"/>
          <w:b/>
          <w:color w:val="000000" w:themeColor="text1"/>
          <w:sz w:val="22"/>
          <w:szCs w:val="22"/>
        </w:rPr>
        <w:t>5</w:t>
      </w:r>
      <w:r w:rsidRPr="005567C8">
        <w:rPr>
          <w:rFonts w:asciiTheme="majorHAnsi" w:hAnsiTheme="majorHAnsi" w:cstheme="majorHAnsi"/>
          <w:b/>
          <w:color w:val="000000" w:themeColor="text1"/>
          <w:sz w:val="22"/>
          <w:szCs w:val="22"/>
        </w:rPr>
        <w:t xml:space="preserve">.  CHAIRMANS ANNOUNCEMENTS </w:t>
      </w:r>
      <w:r w:rsidRPr="005567C8">
        <w:rPr>
          <w:rFonts w:asciiTheme="majorHAnsi" w:hAnsiTheme="majorHAnsi" w:cstheme="majorHAnsi"/>
          <w:bCs/>
          <w:color w:val="000000" w:themeColor="text1"/>
          <w:sz w:val="22"/>
          <w:szCs w:val="22"/>
        </w:rPr>
        <w:t xml:space="preserve">– </w:t>
      </w:r>
      <w:r w:rsidR="00DF5A0B">
        <w:rPr>
          <w:rFonts w:asciiTheme="majorHAnsi" w:hAnsiTheme="majorHAnsi" w:cstheme="majorHAnsi"/>
          <w:bCs/>
          <w:color w:val="000000" w:themeColor="text1"/>
          <w:sz w:val="22"/>
          <w:szCs w:val="22"/>
        </w:rPr>
        <w:t>None</w:t>
      </w:r>
    </w:p>
    <w:p w14:paraId="2DF347E1" w14:textId="77777777" w:rsidR="00A254D4" w:rsidRPr="005567C8" w:rsidRDefault="00A254D4" w:rsidP="005567C8">
      <w:pPr>
        <w:rPr>
          <w:rFonts w:asciiTheme="majorHAnsi" w:hAnsiTheme="majorHAnsi" w:cstheme="majorHAnsi"/>
          <w:b/>
          <w:bCs/>
          <w:color w:val="000000" w:themeColor="text1"/>
          <w:sz w:val="22"/>
          <w:szCs w:val="22"/>
        </w:rPr>
      </w:pPr>
    </w:p>
    <w:p w14:paraId="691955E8" w14:textId="69EC9CB8" w:rsidR="00A254D4" w:rsidRPr="005567C8" w:rsidRDefault="00A254D4" w:rsidP="005567C8">
      <w:pPr>
        <w:rPr>
          <w:rFonts w:asciiTheme="majorHAnsi" w:hAnsiTheme="majorHAnsi" w:cstheme="majorHAnsi"/>
          <w:b/>
          <w:bCs/>
          <w:color w:val="000000" w:themeColor="text1"/>
          <w:sz w:val="22"/>
          <w:szCs w:val="22"/>
        </w:rPr>
      </w:pPr>
      <w:r w:rsidRPr="005567C8">
        <w:rPr>
          <w:rFonts w:asciiTheme="majorHAnsi" w:hAnsiTheme="majorHAnsi" w:cstheme="majorHAnsi"/>
          <w:b/>
          <w:bCs/>
          <w:color w:val="000000" w:themeColor="text1"/>
          <w:sz w:val="22"/>
          <w:szCs w:val="22"/>
        </w:rPr>
        <w:t>1</w:t>
      </w:r>
      <w:r w:rsidR="000349BC" w:rsidRPr="005567C8">
        <w:rPr>
          <w:rFonts w:asciiTheme="majorHAnsi" w:hAnsiTheme="majorHAnsi" w:cstheme="majorHAnsi"/>
          <w:b/>
          <w:bCs/>
          <w:color w:val="000000" w:themeColor="text1"/>
          <w:sz w:val="22"/>
          <w:szCs w:val="22"/>
        </w:rPr>
        <w:t>6</w:t>
      </w:r>
      <w:r w:rsidRPr="005567C8">
        <w:rPr>
          <w:rFonts w:asciiTheme="majorHAnsi" w:hAnsiTheme="majorHAnsi" w:cstheme="majorHAnsi"/>
          <w:b/>
          <w:bCs/>
          <w:color w:val="000000" w:themeColor="text1"/>
          <w:sz w:val="22"/>
          <w:szCs w:val="22"/>
        </w:rPr>
        <w:t xml:space="preserve">.  CORRESPONDENCE – </w:t>
      </w:r>
      <w:r w:rsidR="00DF5A0B">
        <w:rPr>
          <w:rFonts w:asciiTheme="majorHAnsi" w:hAnsiTheme="majorHAnsi" w:cstheme="majorHAnsi"/>
          <w:color w:val="000000" w:themeColor="text1"/>
          <w:sz w:val="22"/>
          <w:szCs w:val="22"/>
        </w:rPr>
        <w:t>SCC has asked us to confirm if any of our three grit bins need re-filling.  JP will check tomorrow, so LG can respond.</w:t>
      </w:r>
    </w:p>
    <w:p w14:paraId="0C0196F3" w14:textId="77777777" w:rsidR="00A254D4" w:rsidRPr="005567C8" w:rsidRDefault="00A254D4" w:rsidP="005567C8">
      <w:pPr>
        <w:pStyle w:val="NormalWeb"/>
        <w:snapToGrid w:val="0"/>
        <w:spacing w:before="0" w:beforeAutospacing="0" w:after="0" w:afterAutospacing="0"/>
        <w:rPr>
          <w:rFonts w:asciiTheme="majorHAnsi" w:hAnsiTheme="majorHAnsi" w:cstheme="majorHAnsi"/>
          <w:color w:val="000000" w:themeColor="text1"/>
          <w:sz w:val="22"/>
          <w:szCs w:val="22"/>
        </w:rPr>
      </w:pPr>
    </w:p>
    <w:p w14:paraId="3408B0CF" w14:textId="25C8F4F6" w:rsidR="00A254D4" w:rsidRPr="005567C8" w:rsidRDefault="00A254D4" w:rsidP="005567C8">
      <w:pPr>
        <w:widowControl w:val="0"/>
        <w:autoSpaceDE w:val="0"/>
        <w:rPr>
          <w:rFonts w:asciiTheme="majorHAnsi" w:hAnsiTheme="majorHAnsi" w:cstheme="majorHAnsi"/>
          <w:b/>
          <w:bCs/>
          <w:color w:val="000000" w:themeColor="text1"/>
          <w:sz w:val="22"/>
          <w:szCs w:val="22"/>
        </w:rPr>
      </w:pPr>
      <w:r w:rsidRPr="005567C8">
        <w:rPr>
          <w:rFonts w:asciiTheme="majorHAnsi" w:hAnsiTheme="majorHAnsi" w:cstheme="majorHAnsi"/>
          <w:b/>
          <w:bCs/>
          <w:color w:val="000000" w:themeColor="text1"/>
          <w:sz w:val="22"/>
          <w:szCs w:val="22"/>
        </w:rPr>
        <w:t>1</w:t>
      </w:r>
      <w:r w:rsidR="000349BC" w:rsidRPr="005567C8">
        <w:rPr>
          <w:rFonts w:asciiTheme="majorHAnsi" w:hAnsiTheme="majorHAnsi" w:cstheme="majorHAnsi"/>
          <w:b/>
          <w:bCs/>
          <w:color w:val="000000" w:themeColor="text1"/>
          <w:sz w:val="22"/>
          <w:szCs w:val="22"/>
        </w:rPr>
        <w:t>7</w:t>
      </w:r>
      <w:r w:rsidRPr="005567C8">
        <w:rPr>
          <w:rFonts w:asciiTheme="majorHAnsi" w:hAnsiTheme="majorHAnsi" w:cstheme="majorHAnsi"/>
          <w:b/>
          <w:bCs/>
          <w:color w:val="000000" w:themeColor="text1"/>
          <w:sz w:val="22"/>
          <w:szCs w:val="22"/>
        </w:rPr>
        <w:t xml:space="preserve">. PLANNING </w:t>
      </w:r>
    </w:p>
    <w:p w14:paraId="4C73C872" w14:textId="77CA9563" w:rsidR="00A254D4" w:rsidRPr="005567C8" w:rsidRDefault="00A254D4" w:rsidP="005567C8">
      <w:pPr>
        <w:rPr>
          <w:rFonts w:asciiTheme="majorHAnsi" w:hAnsiTheme="majorHAnsi" w:cstheme="majorHAnsi"/>
          <w:color w:val="000000" w:themeColor="text1"/>
          <w:sz w:val="22"/>
          <w:szCs w:val="22"/>
        </w:rPr>
      </w:pPr>
      <w:r w:rsidRPr="005567C8">
        <w:rPr>
          <w:rFonts w:asciiTheme="majorHAnsi" w:hAnsiTheme="majorHAnsi" w:cstheme="majorHAnsi"/>
          <w:b/>
          <w:bCs/>
          <w:color w:val="000000" w:themeColor="text1"/>
          <w:sz w:val="22"/>
          <w:szCs w:val="22"/>
        </w:rPr>
        <w:t>(a) APPLICATIONS CONSIDERED (UNDER STANDING ORDER 3(b)(xvi)) BEFORE THIS MEETING:</w:t>
      </w:r>
      <w:r w:rsidRPr="005567C8">
        <w:rPr>
          <w:rFonts w:asciiTheme="majorHAnsi" w:hAnsiTheme="majorHAnsi" w:cstheme="majorHAnsi"/>
          <w:color w:val="000000" w:themeColor="text1"/>
          <w:sz w:val="22"/>
          <w:szCs w:val="22"/>
        </w:rPr>
        <w:t xml:space="preserve"> </w:t>
      </w:r>
      <w:r w:rsidR="009B346B" w:rsidRPr="005567C8">
        <w:rPr>
          <w:rFonts w:asciiTheme="majorHAnsi" w:hAnsiTheme="majorHAnsi" w:cstheme="majorHAnsi"/>
          <w:color w:val="000000" w:themeColor="text1"/>
          <w:sz w:val="22"/>
          <w:szCs w:val="22"/>
        </w:rPr>
        <w:t>None</w:t>
      </w:r>
    </w:p>
    <w:p w14:paraId="1F0CD9E0" w14:textId="646E10C0" w:rsidR="00D90165" w:rsidRPr="00DF5A0B" w:rsidRDefault="00A254D4" w:rsidP="00DF5A0B">
      <w:pPr>
        <w:rPr>
          <w:rFonts w:asciiTheme="majorHAnsi" w:hAnsiTheme="majorHAnsi" w:cstheme="majorHAnsi"/>
          <w:color w:val="000000" w:themeColor="text1"/>
          <w:sz w:val="22"/>
          <w:szCs w:val="22"/>
        </w:rPr>
      </w:pPr>
      <w:r w:rsidRPr="005567C8">
        <w:rPr>
          <w:rFonts w:asciiTheme="majorHAnsi" w:hAnsiTheme="majorHAnsi" w:cstheme="majorHAnsi"/>
          <w:b/>
          <w:bCs/>
          <w:color w:val="000000" w:themeColor="text1"/>
          <w:sz w:val="22"/>
          <w:szCs w:val="22"/>
        </w:rPr>
        <w:t>(b) APPLICATIONS FOR CONSIDERATION:</w:t>
      </w:r>
      <w:r w:rsidRPr="005567C8">
        <w:rPr>
          <w:rFonts w:asciiTheme="majorHAnsi" w:hAnsiTheme="majorHAnsi" w:cstheme="majorHAnsi"/>
          <w:color w:val="000000" w:themeColor="text1"/>
          <w:sz w:val="22"/>
          <w:szCs w:val="22"/>
        </w:rPr>
        <w:t xml:space="preserve"> </w:t>
      </w:r>
      <w:r w:rsidR="00DF5A0B">
        <w:rPr>
          <w:rFonts w:asciiTheme="majorHAnsi" w:hAnsiTheme="majorHAnsi" w:cstheme="majorHAnsi"/>
          <w:color w:val="000000" w:themeColor="text1"/>
          <w:sz w:val="22"/>
          <w:szCs w:val="22"/>
        </w:rPr>
        <w:t>None</w:t>
      </w:r>
    </w:p>
    <w:p w14:paraId="4CE799CE" w14:textId="2EA7C30A" w:rsidR="00161A5B" w:rsidRPr="005567C8" w:rsidRDefault="00A254D4" w:rsidP="005567C8">
      <w:pPr>
        <w:rPr>
          <w:rFonts w:asciiTheme="majorHAnsi" w:hAnsiTheme="majorHAnsi" w:cstheme="majorHAnsi"/>
          <w:color w:val="000000" w:themeColor="text1"/>
          <w:sz w:val="22"/>
          <w:szCs w:val="22"/>
        </w:rPr>
      </w:pPr>
      <w:r w:rsidRPr="005567C8">
        <w:rPr>
          <w:rFonts w:asciiTheme="majorHAnsi" w:hAnsiTheme="majorHAnsi" w:cstheme="majorHAnsi"/>
          <w:b/>
          <w:bCs/>
          <w:color w:val="000000" w:themeColor="text1"/>
          <w:sz w:val="22"/>
          <w:szCs w:val="22"/>
        </w:rPr>
        <w:t xml:space="preserve">(c) APPLICATIONS RECEIVED AFTER THE PUBLICATION OF THE AGENDA: </w:t>
      </w:r>
      <w:r w:rsidR="00161A5B" w:rsidRPr="005567C8">
        <w:rPr>
          <w:rFonts w:asciiTheme="majorHAnsi" w:hAnsiTheme="majorHAnsi" w:cstheme="majorHAnsi"/>
          <w:color w:val="000000" w:themeColor="text1"/>
          <w:sz w:val="22"/>
          <w:szCs w:val="22"/>
        </w:rPr>
        <w:t xml:space="preserve"> </w:t>
      </w:r>
      <w:r w:rsidR="00161A5B" w:rsidRPr="005567C8">
        <w:rPr>
          <w:rFonts w:asciiTheme="majorHAnsi" w:hAnsiTheme="majorHAnsi" w:cstheme="majorHAnsi"/>
          <w:sz w:val="22"/>
          <w:szCs w:val="22"/>
        </w:rPr>
        <w:t xml:space="preserve">19/01109/OUT - Reserved Matters application for approval of appearance, landscaping, </w:t>
      </w:r>
      <w:proofErr w:type="gramStart"/>
      <w:r w:rsidR="00161A5B" w:rsidRPr="005567C8">
        <w:rPr>
          <w:rFonts w:asciiTheme="majorHAnsi" w:hAnsiTheme="majorHAnsi" w:cstheme="majorHAnsi"/>
          <w:sz w:val="22"/>
          <w:szCs w:val="22"/>
        </w:rPr>
        <w:t>layout</w:t>
      </w:r>
      <w:proofErr w:type="gramEnd"/>
      <w:r w:rsidR="00161A5B" w:rsidRPr="005567C8">
        <w:rPr>
          <w:rFonts w:asciiTheme="majorHAnsi" w:hAnsiTheme="majorHAnsi" w:cstheme="majorHAnsi"/>
          <w:sz w:val="22"/>
          <w:szCs w:val="22"/>
        </w:rPr>
        <w:t xml:space="preserve"> and scale of approval (Outline consent for the demolition of 3 garages and erection of 3 dwellings and their associated access and parking spaces) - Land Rear Of 17 And 18 Townsend Marston Magna Yeovil </w:t>
      </w:r>
    </w:p>
    <w:p w14:paraId="0C96F990" w14:textId="16F0B466" w:rsidR="00161A5B" w:rsidRPr="005567C8" w:rsidRDefault="00161A5B" w:rsidP="005567C8">
      <w:pPr>
        <w:rPr>
          <w:rFonts w:asciiTheme="majorHAnsi" w:hAnsiTheme="majorHAnsi" w:cstheme="majorHAnsi"/>
          <w:color w:val="000000" w:themeColor="text1"/>
          <w:sz w:val="22"/>
          <w:szCs w:val="22"/>
        </w:rPr>
      </w:pPr>
    </w:p>
    <w:p w14:paraId="2B45718A" w14:textId="6D859427" w:rsidR="00161A5B" w:rsidRDefault="00161A5B" w:rsidP="005567C8">
      <w:pPr>
        <w:rPr>
          <w:rFonts w:asciiTheme="majorHAnsi" w:hAnsiTheme="majorHAnsi" w:cstheme="majorHAnsi"/>
          <w:color w:val="000000" w:themeColor="text1"/>
          <w:sz w:val="22"/>
          <w:szCs w:val="22"/>
        </w:rPr>
      </w:pPr>
    </w:p>
    <w:p w14:paraId="3891866B" w14:textId="41DE803A" w:rsidR="00DF5A0B" w:rsidRDefault="00DF5A0B" w:rsidP="005567C8">
      <w:pPr>
        <w:rPr>
          <w:rFonts w:asciiTheme="majorHAnsi" w:hAnsiTheme="majorHAnsi" w:cstheme="majorHAnsi"/>
          <w:color w:val="000000" w:themeColor="text1"/>
          <w:sz w:val="22"/>
          <w:szCs w:val="22"/>
        </w:rPr>
      </w:pPr>
    </w:p>
    <w:p w14:paraId="0FEA043E" w14:textId="1FB189D4" w:rsidR="00DF5A0B" w:rsidRDefault="00DF5A0B" w:rsidP="005567C8">
      <w:pPr>
        <w:rPr>
          <w:rFonts w:asciiTheme="majorHAnsi" w:hAnsiTheme="majorHAnsi" w:cstheme="majorHAnsi"/>
          <w:color w:val="000000" w:themeColor="text1"/>
          <w:sz w:val="22"/>
          <w:szCs w:val="22"/>
        </w:rPr>
      </w:pPr>
    </w:p>
    <w:p w14:paraId="7901528B" w14:textId="42C8981B" w:rsidR="00DF5A0B" w:rsidRDefault="00DF5A0B" w:rsidP="005567C8">
      <w:pPr>
        <w:rPr>
          <w:rFonts w:asciiTheme="majorHAnsi" w:hAnsiTheme="majorHAnsi" w:cstheme="majorHAnsi"/>
          <w:color w:val="000000" w:themeColor="text1"/>
          <w:sz w:val="22"/>
          <w:szCs w:val="22"/>
        </w:rPr>
      </w:pPr>
    </w:p>
    <w:p w14:paraId="24801628" w14:textId="60DEC7E8" w:rsidR="00DF5A0B" w:rsidRDefault="00DF5A0B" w:rsidP="005567C8">
      <w:pPr>
        <w:rPr>
          <w:rFonts w:asciiTheme="majorHAnsi" w:hAnsiTheme="majorHAnsi" w:cstheme="majorHAnsi"/>
          <w:color w:val="000000" w:themeColor="text1"/>
          <w:sz w:val="22"/>
          <w:szCs w:val="22"/>
        </w:rPr>
      </w:pPr>
    </w:p>
    <w:p w14:paraId="5DA80524" w14:textId="77777777" w:rsidR="00DF5A0B" w:rsidRPr="005567C8" w:rsidRDefault="00DF5A0B" w:rsidP="005567C8">
      <w:pPr>
        <w:rPr>
          <w:rFonts w:asciiTheme="majorHAnsi" w:hAnsiTheme="majorHAnsi" w:cstheme="majorHAnsi"/>
          <w:color w:val="000000" w:themeColor="text1"/>
          <w:sz w:val="22"/>
          <w:szCs w:val="22"/>
        </w:rPr>
      </w:pPr>
    </w:p>
    <w:p w14:paraId="36003929" w14:textId="7D91CAB5" w:rsidR="007062E2" w:rsidRPr="005567C8" w:rsidRDefault="00A254D4" w:rsidP="005567C8">
      <w:pPr>
        <w:widowControl w:val="0"/>
        <w:tabs>
          <w:tab w:val="left" w:pos="540"/>
        </w:tabs>
        <w:autoSpaceDE w:val="0"/>
        <w:rPr>
          <w:rFonts w:asciiTheme="majorHAnsi" w:hAnsiTheme="majorHAnsi" w:cstheme="majorHAnsi"/>
          <w:bCs/>
          <w:color w:val="000000" w:themeColor="text1"/>
          <w:sz w:val="22"/>
          <w:szCs w:val="22"/>
        </w:rPr>
      </w:pPr>
      <w:r w:rsidRPr="005567C8">
        <w:rPr>
          <w:rFonts w:asciiTheme="majorHAnsi" w:hAnsiTheme="majorHAnsi" w:cstheme="majorHAnsi"/>
          <w:b/>
          <w:bCs/>
          <w:color w:val="000000" w:themeColor="text1"/>
          <w:sz w:val="22"/>
          <w:szCs w:val="22"/>
        </w:rPr>
        <w:t>(d) PLANNING DECISIONS RECEIVED:</w:t>
      </w:r>
      <w:r w:rsidRPr="005567C8">
        <w:rPr>
          <w:rFonts w:asciiTheme="majorHAnsi" w:hAnsiTheme="majorHAnsi" w:cstheme="majorHAnsi"/>
          <w:color w:val="000000" w:themeColor="text1"/>
          <w:sz w:val="22"/>
          <w:szCs w:val="22"/>
        </w:rPr>
        <w:t xml:space="preserve"> </w:t>
      </w:r>
      <w:r w:rsidR="007062E2" w:rsidRPr="005567C8">
        <w:rPr>
          <w:rFonts w:asciiTheme="majorHAnsi" w:hAnsiTheme="majorHAnsi" w:cstheme="majorHAnsi"/>
          <w:bCs/>
          <w:color w:val="000000" w:themeColor="text1"/>
          <w:sz w:val="22"/>
          <w:szCs w:val="22"/>
        </w:rPr>
        <w:t>22/01721/HOU Carrick, Camel Street – Proposed Extension – Application approved with conditions.</w:t>
      </w:r>
    </w:p>
    <w:p w14:paraId="5D1A77B1" w14:textId="5558E082" w:rsidR="007062E2" w:rsidRPr="005567C8" w:rsidRDefault="007062E2" w:rsidP="005567C8">
      <w:pPr>
        <w:widowControl w:val="0"/>
        <w:tabs>
          <w:tab w:val="left" w:pos="540"/>
        </w:tabs>
        <w:autoSpaceDE w:val="0"/>
        <w:rPr>
          <w:rFonts w:asciiTheme="majorHAnsi" w:hAnsiTheme="majorHAnsi" w:cstheme="majorHAnsi"/>
          <w:bCs/>
          <w:color w:val="000000" w:themeColor="text1"/>
          <w:sz w:val="22"/>
          <w:szCs w:val="22"/>
        </w:rPr>
      </w:pPr>
      <w:r w:rsidRPr="005567C8">
        <w:rPr>
          <w:rFonts w:asciiTheme="majorHAnsi" w:hAnsiTheme="majorHAnsi" w:cstheme="majorHAnsi"/>
          <w:bCs/>
          <w:color w:val="000000" w:themeColor="text1"/>
          <w:sz w:val="22"/>
          <w:szCs w:val="22"/>
        </w:rPr>
        <w:t xml:space="preserve">22/01905/HOU Sunny Bank, Rimpton Road - </w:t>
      </w:r>
      <w:r w:rsidRPr="005567C8">
        <w:rPr>
          <w:rFonts w:asciiTheme="majorHAnsi" w:hAnsiTheme="majorHAnsi" w:cstheme="majorHAnsi"/>
          <w:sz w:val="22"/>
          <w:szCs w:val="22"/>
        </w:rPr>
        <w:t>Replacement of existing timber shed with a larger masonry-built office/garden store</w:t>
      </w:r>
      <w:r w:rsidR="00B1189E" w:rsidRPr="005567C8">
        <w:rPr>
          <w:rFonts w:asciiTheme="majorHAnsi" w:hAnsiTheme="majorHAnsi" w:cstheme="majorHAnsi"/>
          <w:sz w:val="22"/>
          <w:szCs w:val="22"/>
        </w:rPr>
        <w:t xml:space="preserve"> – Application permitted with conditions.</w:t>
      </w:r>
    </w:p>
    <w:p w14:paraId="75BAE666" w14:textId="77777777" w:rsidR="00A20702" w:rsidRPr="005567C8" w:rsidRDefault="00A20702" w:rsidP="005567C8">
      <w:pPr>
        <w:rPr>
          <w:rFonts w:asciiTheme="majorHAnsi" w:hAnsiTheme="majorHAnsi" w:cstheme="majorHAnsi"/>
          <w:color w:val="000000" w:themeColor="text1"/>
          <w:sz w:val="22"/>
          <w:szCs w:val="22"/>
          <w:shd w:val="clear" w:color="auto" w:fill="FFFFFF"/>
        </w:rPr>
      </w:pPr>
    </w:p>
    <w:p w14:paraId="1042F980" w14:textId="6B490AD4" w:rsidR="00A254D4" w:rsidRPr="005567C8" w:rsidRDefault="00A254D4" w:rsidP="005567C8">
      <w:pPr>
        <w:widowControl w:val="0"/>
        <w:tabs>
          <w:tab w:val="left" w:pos="540"/>
        </w:tabs>
        <w:autoSpaceDE w:val="0"/>
        <w:rPr>
          <w:rFonts w:asciiTheme="majorHAnsi" w:hAnsiTheme="majorHAnsi" w:cstheme="majorHAnsi"/>
          <w:bCs/>
          <w:color w:val="000000" w:themeColor="text1"/>
          <w:sz w:val="22"/>
          <w:szCs w:val="22"/>
        </w:rPr>
      </w:pPr>
      <w:r w:rsidRPr="005567C8">
        <w:rPr>
          <w:rFonts w:asciiTheme="majorHAnsi" w:hAnsiTheme="majorHAnsi" w:cstheme="majorHAnsi"/>
          <w:b/>
          <w:bCs/>
          <w:color w:val="000000" w:themeColor="text1"/>
          <w:sz w:val="22"/>
          <w:szCs w:val="22"/>
        </w:rPr>
        <w:t>1</w:t>
      </w:r>
      <w:r w:rsidR="000349BC" w:rsidRPr="005567C8">
        <w:rPr>
          <w:rFonts w:asciiTheme="majorHAnsi" w:hAnsiTheme="majorHAnsi" w:cstheme="majorHAnsi"/>
          <w:b/>
          <w:bCs/>
          <w:color w:val="000000" w:themeColor="text1"/>
          <w:sz w:val="22"/>
          <w:szCs w:val="22"/>
        </w:rPr>
        <w:t>8</w:t>
      </w:r>
      <w:r w:rsidRPr="005567C8">
        <w:rPr>
          <w:rFonts w:asciiTheme="majorHAnsi" w:hAnsiTheme="majorHAnsi" w:cstheme="majorHAnsi"/>
          <w:b/>
          <w:bCs/>
          <w:color w:val="000000" w:themeColor="text1"/>
          <w:sz w:val="22"/>
          <w:szCs w:val="22"/>
        </w:rPr>
        <w:t xml:space="preserve">.  FINANCE -  </w:t>
      </w:r>
    </w:p>
    <w:p w14:paraId="1C93376F" w14:textId="300A24B4" w:rsidR="00A254D4" w:rsidRPr="005567C8" w:rsidRDefault="00A254D4" w:rsidP="005567C8">
      <w:pPr>
        <w:pStyle w:val="ListParagraph"/>
        <w:widowControl w:val="0"/>
        <w:numPr>
          <w:ilvl w:val="0"/>
          <w:numId w:val="14"/>
        </w:numPr>
        <w:autoSpaceDE w:val="0"/>
        <w:rPr>
          <w:rFonts w:asciiTheme="majorHAnsi" w:hAnsiTheme="majorHAnsi" w:cstheme="majorHAnsi"/>
          <w:b/>
          <w:bCs/>
          <w:color w:val="000000" w:themeColor="text1"/>
          <w:sz w:val="22"/>
          <w:szCs w:val="22"/>
        </w:rPr>
      </w:pPr>
      <w:r w:rsidRPr="005567C8">
        <w:rPr>
          <w:rFonts w:asciiTheme="majorHAnsi" w:hAnsiTheme="majorHAnsi" w:cstheme="majorHAnsi"/>
          <w:b/>
          <w:bCs/>
          <w:color w:val="000000" w:themeColor="text1"/>
          <w:sz w:val="22"/>
          <w:szCs w:val="22"/>
        </w:rPr>
        <w:t xml:space="preserve">INVOICES FOR PAYMENT: </w:t>
      </w:r>
      <w:r w:rsidRPr="005567C8">
        <w:rPr>
          <w:rFonts w:asciiTheme="majorHAnsi" w:hAnsiTheme="majorHAnsi" w:cstheme="majorHAnsi"/>
          <w:bCs/>
          <w:color w:val="000000" w:themeColor="text1"/>
          <w:sz w:val="22"/>
          <w:szCs w:val="22"/>
        </w:rPr>
        <w:t xml:space="preserve">- All Payments approved. </w:t>
      </w:r>
    </w:p>
    <w:tbl>
      <w:tblPr>
        <w:tblW w:w="8492" w:type="dxa"/>
        <w:tblLook w:val="04A0" w:firstRow="1" w:lastRow="0" w:firstColumn="1" w:lastColumn="0" w:noHBand="0" w:noVBand="1"/>
      </w:tblPr>
      <w:tblGrid>
        <w:gridCol w:w="2967"/>
        <w:gridCol w:w="3936"/>
        <w:gridCol w:w="222"/>
        <w:gridCol w:w="1367"/>
      </w:tblGrid>
      <w:tr w:rsidR="00832B78" w14:paraId="3CE870D8" w14:textId="77777777" w:rsidTr="00832B78">
        <w:trPr>
          <w:trHeight w:val="280"/>
        </w:trPr>
        <w:tc>
          <w:tcPr>
            <w:tcW w:w="2967" w:type="dxa"/>
            <w:tcBorders>
              <w:top w:val="nil"/>
              <w:left w:val="nil"/>
              <w:bottom w:val="nil"/>
              <w:right w:val="nil"/>
            </w:tcBorders>
            <w:shd w:val="clear" w:color="auto" w:fill="auto"/>
            <w:vAlign w:val="bottom"/>
            <w:hideMark/>
          </w:tcPr>
          <w:p w14:paraId="17E76F67" w14:textId="77777777" w:rsidR="00832B78" w:rsidRDefault="00832B78">
            <w:pPr>
              <w:rPr>
                <w:rFonts w:ascii="Arial" w:hAnsi="Arial" w:cs="Arial"/>
                <w:sz w:val="20"/>
                <w:szCs w:val="20"/>
              </w:rPr>
            </w:pPr>
            <w:r>
              <w:rPr>
                <w:rFonts w:ascii="Arial" w:hAnsi="Arial" w:cs="Arial"/>
                <w:sz w:val="20"/>
                <w:szCs w:val="20"/>
              </w:rPr>
              <w:t>Marston Magna Parish Council</w:t>
            </w:r>
          </w:p>
        </w:tc>
        <w:tc>
          <w:tcPr>
            <w:tcW w:w="3936" w:type="dxa"/>
            <w:tcBorders>
              <w:top w:val="nil"/>
              <w:left w:val="nil"/>
              <w:bottom w:val="nil"/>
              <w:right w:val="nil"/>
            </w:tcBorders>
            <w:shd w:val="clear" w:color="auto" w:fill="auto"/>
            <w:vAlign w:val="bottom"/>
            <w:hideMark/>
          </w:tcPr>
          <w:p w14:paraId="24A979CB" w14:textId="77777777" w:rsidR="00832B78" w:rsidRDefault="00832B78">
            <w:pPr>
              <w:rPr>
                <w:rFonts w:ascii="Arial" w:hAnsi="Arial" w:cs="Arial"/>
                <w:sz w:val="20"/>
                <w:szCs w:val="20"/>
              </w:rPr>
            </w:pPr>
            <w:r>
              <w:rPr>
                <w:rFonts w:ascii="Arial" w:hAnsi="Arial" w:cs="Arial"/>
                <w:sz w:val="20"/>
                <w:szCs w:val="20"/>
              </w:rPr>
              <w:t xml:space="preserve">Transfer to new </w:t>
            </w:r>
            <w:proofErr w:type="gramStart"/>
            <w:r>
              <w:rPr>
                <w:rFonts w:ascii="Arial" w:hAnsi="Arial" w:cs="Arial"/>
                <w:sz w:val="20"/>
                <w:szCs w:val="20"/>
              </w:rPr>
              <w:t>Lloyds</w:t>
            </w:r>
            <w:proofErr w:type="gramEnd"/>
            <w:r>
              <w:rPr>
                <w:rFonts w:ascii="Arial" w:hAnsi="Arial" w:cs="Arial"/>
                <w:sz w:val="20"/>
                <w:szCs w:val="20"/>
              </w:rPr>
              <w:t xml:space="preserve"> a/c</w:t>
            </w:r>
          </w:p>
        </w:tc>
        <w:tc>
          <w:tcPr>
            <w:tcW w:w="222" w:type="dxa"/>
            <w:tcBorders>
              <w:top w:val="nil"/>
              <w:left w:val="nil"/>
              <w:bottom w:val="nil"/>
              <w:right w:val="nil"/>
            </w:tcBorders>
            <w:shd w:val="clear" w:color="auto" w:fill="auto"/>
            <w:vAlign w:val="bottom"/>
            <w:hideMark/>
          </w:tcPr>
          <w:p w14:paraId="14B21D24" w14:textId="77777777" w:rsidR="00832B78" w:rsidRDefault="00832B78">
            <w:pPr>
              <w:rPr>
                <w:rFonts w:ascii="Arial" w:hAnsi="Arial" w:cs="Arial"/>
                <w:sz w:val="20"/>
                <w:szCs w:val="20"/>
              </w:rPr>
            </w:pPr>
          </w:p>
        </w:tc>
        <w:tc>
          <w:tcPr>
            <w:tcW w:w="1367" w:type="dxa"/>
            <w:tcBorders>
              <w:top w:val="nil"/>
              <w:left w:val="nil"/>
              <w:bottom w:val="nil"/>
              <w:right w:val="nil"/>
            </w:tcBorders>
            <w:shd w:val="clear" w:color="auto" w:fill="auto"/>
            <w:vAlign w:val="bottom"/>
            <w:hideMark/>
          </w:tcPr>
          <w:p w14:paraId="04D6BB9F" w14:textId="4F8F09ED" w:rsidR="00832B78" w:rsidRDefault="00832B78">
            <w:pPr>
              <w:jc w:val="right"/>
              <w:rPr>
                <w:rFonts w:ascii="Arial" w:hAnsi="Arial" w:cs="Arial"/>
                <w:sz w:val="20"/>
                <w:szCs w:val="20"/>
              </w:rPr>
            </w:pPr>
            <w:r>
              <w:rPr>
                <w:rFonts w:ascii="Arial" w:hAnsi="Arial" w:cs="Arial"/>
                <w:sz w:val="20"/>
                <w:szCs w:val="20"/>
              </w:rPr>
              <w:t>£</w:t>
            </w:r>
            <w:r>
              <w:rPr>
                <w:rFonts w:ascii="Arial" w:hAnsi="Arial" w:cs="Arial"/>
                <w:sz w:val="20"/>
                <w:szCs w:val="20"/>
              </w:rPr>
              <w:t>14371.85</w:t>
            </w:r>
          </w:p>
        </w:tc>
      </w:tr>
      <w:tr w:rsidR="00832B78" w14:paraId="6A731914" w14:textId="77777777" w:rsidTr="00832B78">
        <w:trPr>
          <w:trHeight w:val="280"/>
        </w:trPr>
        <w:tc>
          <w:tcPr>
            <w:tcW w:w="2967" w:type="dxa"/>
            <w:tcBorders>
              <w:top w:val="nil"/>
              <w:left w:val="nil"/>
              <w:bottom w:val="nil"/>
              <w:right w:val="nil"/>
            </w:tcBorders>
            <w:shd w:val="clear" w:color="auto" w:fill="auto"/>
            <w:vAlign w:val="bottom"/>
            <w:hideMark/>
          </w:tcPr>
          <w:p w14:paraId="3C3DDD25" w14:textId="77777777" w:rsidR="00832B78" w:rsidRDefault="00832B78">
            <w:pPr>
              <w:rPr>
                <w:rFonts w:ascii="Arial" w:hAnsi="Arial" w:cs="Arial"/>
                <w:sz w:val="20"/>
                <w:szCs w:val="20"/>
              </w:rPr>
            </w:pPr>
            <w:r>
              <w:rPr>
                <w:rFonts w:ascii="Arial" w:hAnsi="Arial" w:cs="Arial"/>
                <w:sz w:val="20"/>
                <w:szCs w:val="20"/>
              </w:rPr>
              <w:t>The Play Inspection Company</w:t>
            </w:r>
          </w:p>
        </w:tc>
        <w:tc>
          <w:tcPr>
            <w:tcW w:w="3936" w:type="dxa"/>
            <w:tcBorders>
              <w:top w:val="nil"/>
              <w:left w:val="nil"/>
              <w:bottom w:val="nil"/>
              <w:right w:val="nil"/>
            </w:tcBorders>
            <w:shd w:val="clear" w:color="auto" w:fill="auto"/>
            <w:vAlign w:val="bottom"/>
            <w:hideMark/>
          </w:tcPr>
          <w:p w14:paraId="2C59A3A4" w14:textId="77777777" w:rsidR="00832B78" w:rsidRDefault="00832B78">
            <w:pPr>
              <w:rPr>
                <w:rFonts w:ascii="Arial" w:hAnsi="Arial" w:cs="Arial"/>
                <w:sz w:val="20"/>
                <w:szCs w:val="20"/>
              </w:rPr>
            </w:pPr>
            <w:proofErr w:type="gramStart"/>
            <w:r>
              <w:rPr>
                <w:rFonts w:ascii="Arial" w:hAnsi="Arial" w:cs="Arial"/>
                <w:sz w:val="20"/>
                <w:szCs w:val="20"/>
              </w:rPr>
              <w:t>Annual park</w:t>
            </w:r>
            <w:proofErr w:type="gramEnd"/>
            <w:r>
              <w:rPr>
                <w:rFonts w:ascii="Arial" w:hAnsi="Arial" w:cs="Arial"/>
                <w:sz w:val="20"/>
                <w:szCs w:val="20"/>
              </w:rPr>
              <w:t xml:space="preserve"> inspection fee</w:t>
            </w:r>
          </w:p>
        </w:tc>
        <w:tc>
          <w:tcPr>
            <w:tcW w:w="222" w:type="dxa"/>
            <w:tcBorders>
              <w:top w:val="nil"/>
              <w:left w:val="nil"/>
              <w:bottom w:val="nil"/>
              <w:right w:val="nil"/>
            </w:tcBorders>
            <w:shd w:val="clear" w:color="auto" w:fill="auto"/>
            <w:vAlign w:val="bottom"/>
            <w:hideMark/>
          </w:tcPr>
          <w:p w14:paraId="05E7A432" w14:textId="77777777" w:rsidR="00832B78" w:rsidRDefault="00832B78">
            <w:pPr>
              <w:rPr>
                <w:rFonts w:ascii="Arial" w:hAnsi="Arial" w:cs="Arial"/>
                <w:sz w:val="20"/>
                <w:szCs w:val="20"/>
              </w:rPr>
            </w:pPr>
          </w:p>
        </w:tc>
        <w:tc>
          <w:tcPr>
            <w:tcW w:w="1367" w:type="dxa"/>
            <w:tcBorders>
              <w:top w:val="nil"/>
              <w:left w:val="nil"/>
              <w:bottom w:val="nil"/>
              <w:right w:val="nil"/>
            </w:tcBorders>
            <w:shd w:val="clear" w:color="auto" w:fill="auto"/>
            <w:vAlign w:val="bottom"/>
            <w:hideMark/>
          </w:tcPr>
          <w:p w14:paraId="75196636" w14:textId="3D7CA051" w:rsidR="00832B78" w:rsidRDefault="00832B78">
            <w:pPr>
              <w:jc w:val="right"/>
              <w:rPr>
                <w:rFonts w:ascii="Arial" w:hAnsi="Arial" w:cs="Arial"/>
                <w:sz w:val="20"/>
                <w:szCs w:val="20"/>
              </w:rPr>
            </w:pPr>
            <w:r>
              <w:rPr>
                <w:rFonts w:ascii="Arial" w:hAnsi="Arial" w:cs="Arial"/>
                <w:sz w:val="20"/>
                <w:szCs w:val="20"/>
              </w:rPr>
              <w:t>£</w:t>
            </w:r>
            <w:r>
              <w:rPr>
                <w:rFonts w:ascii="Arial" w:hAnsi="Arial" w:cs="Arial"/>
                <w:sz w:val="20"/>
                <w:szCs w:val="20"/>
              </w:rPr>
              <w:t>72.00</w:t>
            </w:r>
          </w:p>
        </w:tc>
      </w:tr>
      <w:tr w:rsidR="00832B78" w14:paraId="2A850267" w14:textId="77777777" w:rsidTr="00832B78">
        <w:trPr>
          <w:trHeight w:val="280"/>
        </w:trPr>
        <w:tc>
          <w:tcPr>
            <w:tcW w:w="2967" w:type="dxa"/>
            <w:tcBorders>
              <w:top w:val="nil"/>
              <w:left w:val="nil"/>
              <w:bottom w:val="nil"/>
              <w:right w:val="nil"/>
            </w:tcBorders>
            <w:shd w:val="clear" w:color="auto" w:fill="auto"/>
            <w:vAlign w:val="bottom"/>
            <w:hideMark/>
          </w:tcPr>
          <w:p w14:paraId="5C961105" w14:textId="77777777" w:rsidR="00832B78" w:rsidRDefault="00832B78">
            <w:pPr>
              <w:rPr>
                <w:rFonts w:ascii="Arial" w:hAnsi="Arial" w:cs="Arial"/>
                <w:sz w:val="20"/>
                <w:szCs w:val="20"/>
              </w:rPr>
            </w:pPr>
            <w:r>
              <w:rPr>
                <w:rFonts w:ascii="Arial" w:hAnsi="Arial" w:cs="Arial"/>
                <w:sz w:val="20"/>
                <w:szCs w:val="20"/>
              </w:rPr>
              <w:t>SALC</w:t>
            </w:r>
          </w:p>
        </w:tc>
        <w:tc>
          <w:tcPr>
            <w:tcW w:w="3936" w:type="dxa"/>
            <w:tcBorders>
              <w:top w:val="nil"/>
              <w:left w:val="nil"/>
              <w:bottom w:val="nil"/>
              <w:right w:val="nil"/>
            </w:tcBorders>
            <w:shd w:val="clear" w:color="auto" w:fill="auto"/>
            <w:vAlign w:val="bottom"/>
            <w:hideMark/>
          </w:tcPr>
          <w:p w14:paraId="0417D738" w14:textId="77777777" w:rsidR="00832B78" w:rsidRDefault="00832B78">
            <w:pPr>
              <w:rPr>
                <w:rFonts w:ascii="Arial" w:hAnsi="Arial" w:cs="Arial"/>
                <w:sz w:val="20"/>
                <w:szCs w:val="20"/>
              </w:rPr>
            </w:pPr>
            <w:r>
              <w:rPr>
                <w:rFonts w:ascii="Arial" w:hAnsi="Arial" w:cs="Arial"/>
                <w:sz w:val="20"/>
                <w:szCs w:val="20"/>
              </w:rPr>
              <w:t>Annual Membership fee</w:t>
            </w:r>
          </w:p>
        </w:tc>
        <w:tc>
          <w:tcPr>
            <w:tcW w:w="222" w:type="dxa"/>
            <w:tcBorders>
              <w:top w:val="nil"/>
              <w:left w:val="nil"/>
              <w:bottom w:val="nil"/>
              <w:right w:val="nil"/>
            </w:tcBorders>
            <w:shd w:val="clear" w:color="auto" w:fill="auto"/>
            <w:vAlign w:val="bottom"/>
            <w:hideMark/>
          </w:tcPr>
          <w:p w14:paraId="21A83020" w14:textId="77777777" w:rsidR="00832B78" w:rsidRDefault="00832B78">
            <w:pPr>
              <w:rPr>
                <w:rFonts w:ascii="Arial" w:hAnsi="Arial" w:cs="Arial"/>
                <w:sz w:val="20"/>
                <w:szCs w:val="20"/>
              </w:rPr>
            </w:pPr>
          </w:p>
        </w:tc>
        <w:tc>
          <w:tcPr>
            <w:tcW w:w="1367" w:type="dxa"/>
            <w:tcBorders>
              <w:top w:val="nil"/>
              <w:left w:val="nil"/>
              <w:bottom w:val="nil"/>
              <w:right w:val="nil"/>
            </w:tcBorders>
            <w:shd w:val="clear" w:color="auto" w:fill="auto"/>
            <w:vAlign w:val="bottom"/>
            <w:hideMark/>
          </w:tcPr>
          <w:p w14:paraId="733099B1" w14:textId="711F0762" w:rsidR="00832B78" w:rsidRDefault="00832B78">
            <w:pPr>
              <w:jc w:val="right"/>
              <w:rPr>
                <w:rFonts w:ascii="Arial" w:hAnsi="Arial" w:cs="Arial"/>
                <w:sz w:val="20"/>
                <w:szCs w:val="20"/>
              </w:rPr>
            </w:pPr>
            <w:r>
              <w:rPr>
                <w:rFonts w:ascii="Arial" w:hAnsi="Arial" w:cs="Arial"/>
                <w:sz w:val="20"/>
                <w:szCs w:val="20"/>
              </w:rPr>
              <w:t>£</w:t>
            </w:r>
            <w:r>
              <w:rPr>
                <w:rFonts w:ascii="Arial" w:hAnsi="Arial" w:cs="Arial"/>
                <w:sz w:val="20"/>
                <w:szCs w:val="20"/>
              </w:rPr>
              <w:t>130.46</w:t>
            </w:r>
          </w:p>
        </w:tc>
      </w:tr>
      <w:tr w:rsidR="00832B78" w14:paraId="7F091419" w14:textId="77777777" w:rsidTr="00832B78">
        <w:trPr>
          <w:trHeight w:val="280"/>
        </w:trPr>
        <w:tc>
          <w:tcPr>
            <w:tcW w:w="2967" w:type="dxa"/>
            <w:tcBorders>
              <w:top w:val="nil"/>
              <w:left w:val="nil"/>
              <w:bottom w:val="nil"/>
              <w:right w:val="nil"/>
            </w:tcBorders>
            <w:shd w:val="clear" w:color="auto" w:fill="auto"/>
            <w:vAlign w:val="bottom"/>
            <w:hideMark/>
          </w:tcPr>
          <w:p w14:paraId="4BBA00DC" w14:textId="77777777" w:rsidR="00832B78" w:rsidRDefault="00832B78">
            <w:pPr>
              <w:rPr>
                <w:rFonts w:ascii="Arial" w:hAnsi="Arial" w:cs="Arial"/>
                <w:sz w:val="20"/>
                <w:szCs w:val="20"/>
              </w:rPr>
            </w:pPr>
            <w:r>
              <w:rPr>
                <w:rFonts w:ascii="Arial" w:hAnsi="Arial" w:cs="Arial"/>
                <w:sz w:val="20"/>
                <w:szCs w:val="20"/>
              </w:rPr>
              <w:t>L Gibbons</w:t>
            </w:r>
          </w:p>
        </w:tc>
        <w:tc>
          <w:tcPr>
            <w:tcW w:w="3936" w:type="dxa"/>
            <w:tcBorders>
              <w:top w:val="nil"/>
              <w:left w:val="nil"/>
              <w:bottom w:val="nil"/>
              <w:right w:val="nil"/>
            </w:tcBorders>
            <w:shd w:val="clear" w:color="auto" w:fill="auto"/>
            <w:vAlign w:val="bottom"/>
            <w:hideMark/>
          </w:tcPr>
          <w:p w14:paraId="39BFD0CA" w14:textId="77777777" w:rsidR="00832B78" w:rsidRDefault="00832B78">
            <w:pPr>
              <w:rPr>
                <w:rFonts w:ascii="Arial" w:hAnsi="Arial" w:cs="Arial"/>
                <w:sz w:val="20"/>
                <w:szCs w:val="20"/>
              </w:rPr>
            </w:pPr>
            <w:r>
              <w:rPr>
                <w:rFonts w:ascii="Arial" w:hAnsi="Arial" w:cs="Arial"/>
                <w:sz w:val="20"/>
                <w:szCs w:val="20"/>
              </w:rPr>
              <w:t>Clerk Salary and expenses</w:t>
            </w:r>
          </w:p>
        </w:tc>
        <w:tc>
          <w:tcPr>
            <w:tcW w:w="222" w:type="dxa"/>
            <w:tcBorders>
              <w:top w:val="nil"/>
              <w:left w:val="nil"/>
              <w:bottom w:val="nil"/>
              <w:right w:val="nil"/>
            </w:tcBorders>
            <w:shd w:val="clear" w:color="auto" w:fill="auto"/>
            <w:vAlign w:val="bottom"/>
            <w:hideMark/>
          </w:tcPr>
          <w:p w14:paraId="0EB99932" w14:textId="77777777" w:rsidR="00832B78" w:rsidRDefault="00832B78">
            <w:pPr>
              <w:rPr>
                <w:rFonts w:ascii="Arial" w:hAnsi="Arial" w:cs="Arial"/>
                <w:sz w:val="20"/>
                <w:szCs w:val="20"/>
              </w:rPr>
            </w:pPr>
          </w:p>
        </w:tc>
        <w:tc>
          <w:tcPr>
            <w:tcW w:w="1367" w:type="dxa"/>
            <w:tcBorders>
              <w:top w:val="nil"/>
              <w:left w:val="nil"/>
              <w:bottom w:val="nil"/>
              <w:right w:val="nil"/>
            </w:tcBorders>
            <w:shd w:val="clear" w:color="auto" w:fill="auto"/>
            <w:vAlign w:val="bottom"/>
            <w:hideMark/>
          </w:tcPr>
          <w:p w14:paraId="2FA599C6" w14:textId="4E6B3123" w:rsidR="00832B78" w:rsidRDefault="00832B78">
            <w:pPr>
              <w:jc w:val="right"/>
              <w:rPr>
                <w:rFonts w:ascii="Arial" w:hAnsi="Arial" w:cs="Arial"/>
                <w:sz w:val="20"/>
                <w:szCs w:val="20"/>
              </w:rPr>
            </w:pPr>
            <w:r>
              <w:rPr>
                <w:rFonts w:ascii="Arial" w:hAnsi="Arial" w:cs="Arial"/>
                <w:sz w:val="20"/>
                <w:szCs w:val="20"/>
              </w:rPr>
              <w:t>£</w:t>
            </w:r>
            <w:r>
              <w:rPr>
                <w:rFonts w:ascii="Arial" w:hAnsi="Arial" w:cs="Arial"/>
                <w:sz w:val="20"/>
                <w:szCs w:val="20"/>
              </w:rPr>
              <w:t>627.40</w:t>
            </w:r>
          </w:p>
        </w:tc>
      </w:tr>
      <w:tr w:rsidR="00832B78" w14:paraId="06DB48EF" w14:textId="77777777" w:rsidTr="00832B78">
        <w:trPr>
          <w:trHeight w:val="280"/>
        </w:trPr>
        <w:tc>
          <w:tcPr>
            <w:tcW w:w="2967" w:type="dxa"/>
            <w:tcBorders>
              <w:top w:val="nil"/>
              <w:left w:val="nil"/>
              <w:bottom w:val="nil"/>
              <w:right w:val="nil"/>
            </w:tcBorders>
            <w:shd w:val="clear" w:color="auto" w:fill="auto"/>
            <w:vAlign w:val="bottom"/>
            <w:hideMark/>
          </w:tcPr>
          <w:p w14:paraId="1A550041" w14:textId="77777777" w:rsidR="00832B78" w:rsidRDefault="00832B78">
            <w:pPr>
              <w:rPr>
                <w:rFonts w:ascii="Arial" w:hAnsi="Arial" w:cs="Arial"/>
                <w:sz w:val="20"/>
                <w:szCs w:val="20"/>
              </w:rPr>
            </w:pPr>
            <w:r>
              <w:rPr>
                <w:rFonts w:ascii="Arial" w:hAnsi="Arial" w:cs="Arial"/>
                <w:sz w:val="20"/>
                <w:szCs w:val="20"/>
              </w:rPr>
              <w:t>Inland Revenue</w:t>
            </w:r>
          </w:p>
        </w:tc>
        <w:tc>
          <w:tcPr>
            <w:tcW w:w="3936" w:type="dxa"/>
            <w:tcBorders>
              <w:top w:val="nil"/>
              <w:left w:val="nil"/>
              <w:bottom w:val="nil"/>
              <w:right w:val="nil"/>
            </w:tcBorders>
            <w:shd w:val="clear" w:color="auto" w:fill="auto"/>
            <w:vAlign w:val="bottom"/>
            <w:hideMark/>
          </w:tcPr>
          <w:p w14:paraId="49F76E8B" w14:textId="77777777" w:rsidR="00832B78" w:rsidRDefault="00832B78">
            <w:pPr>
              <w:rPr>
                <w:rFonts w:ascii="Arial" w:hAnsi="Arial" w:cs="Arial"/>
                <w:sz w:val="20"/>
                <w:szCs w:val="20"/>
              </w:rPr>
            </w:pPr>
            <w:r>
              <w:rPr>
                <w:rFonts w:ascii="Arial" w:hAnsi="Arial" w:cs="Arial"/>
                <w:sz w:val="20"/>
                <w:szCs w:val="20"/>
              </w:rPr>
              <w:t>Income Tax</w:t>
            </w:r>
          </w:p>
        </w:tc>
        <w:tc>
          <w:tcPr>
            <w:tcW w:w="222" w:type="dxa"/>
            <w:tcBorders>
              <w:top w:val="nil"/>
              <w:left w:val="nil"/>
              <w:bottom w:val="nil"/>
              <w:right w:val="nil"/>
            </w:tcBorders>
            <w:shd w:val="clear" w:color="auto" w:fill="auto"/>
            <w:vAlign w:val="bottom"/>
            <w:hideMark/>
          </w:tcPr>
          <w:p w14:paraId="3458956D" w14:textId="77777777" w:rsidR="00832B78" w:rsidRDefault="00832B78">
            <w:pPr>
              <w:rPr>
                <w:rFonts w:ascii="Arial" w:hAnsi="Arial" w:cs="Arial"/>
                <w:sz w:val="20"/>
                <w:szCs w:val="20"/>
              </w:rPr>
            </w:pPr>
          </w:p>
        </w:tc>
        <w:tc>
          <w:tcPr>
            <w:tcW w:w="1367" w:type="dxa"/>
            <w:tcBorders>
              <w:top w:val="nil"/>
              <w:left w:val="nil"/>
              <w:bottom w:val="nil"/>
              <w:right w:val="nil"/>
            </w:tcBorders>
            <w:shd w:val="clear" w:color="auto" w:fill="auto"/>
            <w:vAlign w:val="bottom"/>
            <w:hideMark/>
          </w:tcPr>
          <w:p w14:paraId="722EC227" w14:textId="0148F358" w:rsidR="00832B78" w:rsidRDefault="00832B78">
            <w:pPr>
              <w:jc w:val="right"/>
              <w:rPr>
                <w:rFonts w:ascii="Arial" w:hAnsi="Arial" w:cs="Arial"/>
                <w:sz w:val="20"/>
                <w:szCs w:val="20"/>
              </w:rPr>
            </w:pPr>
            <w:r>
              <w:rPr>
                <w:rFonts w:ascii="Arial" w:hAnsi="Arial" w:cs="Arial"/>
                <w:sz w:val="20"/>
                <w:szCs w:val="20"/>
              </w:rPr>
              <w:t>£</w:t>
            </w:r>
            <w:r>
              <w:rPr>
                <w:rFonts w:ascii="Arial" w:hAnsi="Arial" w:cs="Arial"/>
                <w:sz w:val="20"/>
                <w:szCs w:val="20"/>
              </w:rPr>
              <w:t>10.60</w:t>
            </w:r>
          </w:p>
        </w:tc>
      </w:tr>
      <w:tr w:rsidR="00832B78" w14:paraId="3DBBB2B6" w14:textId="77777777" w:rsidTr="00832B78">
        <w:trPr>
          <w:trHeight w:val="280"/>
        </w:trPr>
        <w:tc>
          <w:tcPr>
            <w:tcW w:w="2967" w:type="dxa"/>
            <w:tcBorders>
              <w:top w:val="nil"/>
              <w:left w:val="nil"/>
              <w:bottom w:val="nil"/>
              <w:right w:val="nil"/>
            </w:tcBorders>
            <w:shd w:val="clear" w:color="auto" w:fill="auto"/>
            <w:vAlign w:val="bottom"/>
            <w:hideMark/>
          </w:tcPr>
          <w:p w14:paraId="2589A88E" w14:textId="77777777" w:rsidR="00832B78" w:rsidRDefault="00832B78">
            <w:pPr>
              <w:rPr>
                <w:rFonts w:ascii="Arial" w:hAnsi="Arial" w:cs="Arial"/>
                <w:sz w:val="20"/>
                <w:szCs w:val="20"/>
              </w:rPr>
            </w:pPr>
            <w:r>
              <w:rPr>
                <w:rFonts w:ascii="Arial" w:hAnsi="Arial" w:cs="Arial"/>
                <w:sz w:val="20"/>
                <w:szCs w:val="20"/>
              </w:rPr>
              <w:t>Rex Knott</w:t>
            </w:r>
          </w:p>
        </w:tc>
        <w:tc>
          <w:tcPr>
            <w:tcW w:w="3936" w:type="dxa"/>
            <w:tcBorders>
              <w:top w:val="nil"/>
              <w:left w:val="nil"/>
              <w:bottom w:val="nil"/>
              <w:right w:val="nil"/>
            </w:tcBorders>
            <w:shd w:val="clear" w:color="auto" w:fill="auto"/>
            <w:vAlign w:val="bottom"/>
            <w:hideMark/>
          </w:tcPr>
          <w:p w14:paraId="2D141E1D" w14:textId="77777777" w:rsidR="00832B78" w:rsidRDefault="00832B78">
            <w:pPr>
              <w:rPr>
                <w:rFonts w:ascii="Arial" w:hAnsi="Arial" w:cs="Arial"/>
                <w:sz w:val="20"/>
                <w:szCs w:val="20"/>
              </w:rPr>
            </w:pPr>
            <w:r>
              <w:rPr>
                <w:rFonts w:ascii="Arial" w:hAnsi="Arial" w:cs="Arial"/>
                <w:sz w:val="20"/>
                <w:szCs w:val="20"/>
              </w:rPr>
              <w:t>Collating stapler for Parish Magazine</w:t>
            </w:r>
          </w:p>
        </w:tc>
        <w:tc>
          <w:tcPr>
            <w:tcW w:w="222" w:type="dxa"/>
            <w:tcBorders>
              <w:top w:val="nil"/>
              <w:left w:val="nil"/>
              <w:bottom w:val="nil"/>
              <w:right w:val="nil"/>
            </w:tcBorders>
            <w:shd w:val="clear" w:color="auto" w:fill="auto"/>
            <w:vAlign w:val="bottom"/>
            <w:hideMark/>
          </w:tcPr>
          <w:p w14:paraId="77D3FFCB" w14:textId="77777777" w:rsidR="00832B78" w:rsidRDefault="00832B78">
            <w:pPr>
              <w:rPr>
                <w:rFonts w:ascii="Arial" w:hAnsi="Arial" w:cs="Arial"/>
                <w:sz w:val="20"/>
                <w:szCs w:val="20"/>
              </w:rPr>
            </w:pPr>
          </w:p>
        </w:tc>
        <w:tc>
          <w:tcPr>
            <w:tcW w:w="1367" w:type="dxa"/>
            <w:tcBorders>
              <w:top w:val="nil"/>
              <w:left w:val="nil"/>
              <w:bottom w:val="nil"/>
              <w:right w:val="nil"/>
            </w:tcBorders>
            <w:shd w:val="clear" w:color="auto" w:fill="auto"/>
            <w:vAlign w:val="bottom"/>
            <w:hideMark/>
          </w:tcPr>
          <w:p w14:paraId="46C2E443" w14:textId="66AC3276" w:rsidR="00832B78" w:rsidRDefault="00832B78">
            <w:pPr>
              <w:jc w:val="right"/>
              <w:rPr>
                <w:rFonts w:ascii="Arial" w:hAnsi="Arial" w:cs="Arial"/>
                <w:sz w:val="20"/>
                <w:szCs w:val="20"/>
              </w:rPr>
            </w:pPr>
            <w:r>
              <w:rPr>
                <w:rFonts w:ascii="Arial" w:hAnsi="Arial" w:cs="Arial"/>
                <w:sz w:val="20"/>
                <w:szCs w:val="20"/>
              </w:rPr>
              <w:t>£</w:t>
            </w:r>
            <w:r>
              <w:rPr>
                <w:rFonts w:ascii="Arial" w:hAnsi="Arial" w:cs="Arial"/>
                <w:sz w:val="20"/>
                <w:szCs w:val="20"/>
              </w:rPr>
              <w:t>56.46</w:t>
            </w:r>
          </w:p>
        </w:tc>
      </w:tr>
    </w:tbl>
    <w:p w14:paraId="102ECEE2" w14:textId="48009082" w:rsidR="003F3B88" w:rsidRDefault="003F3B88" w:rsidP="005567C8">
      <w:pPr>
        <w:widowControl w:val="0"/>
        <w:autoSpaceDE w:val="0"/>
        <w:rPr>
          <w:rFonts w:asciiTheme="majorHAnsi" w:hAnsiTheme="majorHAnsi" w:cstheme="majorHAnsi"/>
          <w:b/>
          <w:bCs/>
          <w:color w:val="000000" w:themeColor="text1"/>
          <w:sz w:val="22"/>
          <w:szCs w:val="22"/>
        </w:rPr>
      </w:pPr>
    </w:p>
    <w:p w14:paraId="58B4B746" w14:textId="77777777" w:rsidR="00832B78" w:rsidRPr="005567C8" w:rsidRDefault="00832B78" w:rsidP="005567C8">
      <w:pPr>
        <w:widowControl w:val="0"/>
        <w:autoSpaceDE w:val="0"/>
        <w:rPr>
          <w:rFonts w:asciiTheme="majorHAnsi" w:hAnsiTheme="majorHAnsi" w:cstheme="majorHAnsi"/>
          <w:b/>
          <w:bCs/>
          <w:color w:val="000000" w:themeColor="text1"/>
          <w:sz w:val="22"/>
          <w:szCs w:val="22"/>
        </w:rPr>
      </w:pPr>
    </w:p>
    <w:p w14:paraId="74505CB6" w14:textId="77777777" w:rsidR="003F3B88" w:rsidRPr="005567C8" w:rsidRDefault="003F3B88" w:rsidP="005567C8">
      <w:pPr>
        <w:widowControl w:val="0"/>
        <w:autoSpaceDE w:val="0"/>
        <w:rPr>
          <w:rFonts w:asciiTheme="majorHAnsi" w:hAnsiTheme="majorHAnsi" w:cstheme="majorHAnsi"/>
          <w:b/>
          <w:bCs/>
          <w:color w:val="000000" w:themeColor="text1"/>
          <w:sz w:val="22"/>
          <w:szCs w:val="22"/>
        </w:rPr>
      </w:pPr>
    </w:p>
    <w:p w14:paraId="7A8838C6" w14:textId="3AFBEEFF" w:rsidR="00A254D4" w:rsidRPr="005567C8" w:rsidRDefault="00D90165" w:rsidP="005567C8">
      <w:pPr>
        <w:widowControl w:val="0"/>
        <w:autoSpaceDE w:val="0"/>
        <w:rPr>
          <w:rFonts w:asciiTheme="majorHAnsi" w:hAnsiTheme="majorHAnsi" w:cstheme="majorHAnsi"/>
          <w:bCs/>
          <w:color w:val="000000" w:themeColor="text1"/>
          <w:sz w:val="22"/>
          <w:szCs w:val="22"/>
        </w:rPr>
      </w:pPr>
      <w:r w:rsidRPr="005567C8">
        <w:rPr>
          <w:rFonts w:asciiTheme="majorHAnsi" w:hAnsiTheme="majorHAnsi" w:cstheme="majorHAnsi"/>
          <w:b/>
          <w:bCs/>
          <w:color w:val="000000" w:themeColor="text1"/>
          <w:sz w:val="22"/>
          <w:szCs w:val="22"/>
        </w:rPr>
        <w:t>(</w:t>
      </w:r>
      <w:r w:rsidR="00A254D4" w:rsidRPr="005567C8">
        <w:rPr>
          <w:rFonts w:asciiTheme="majorHAnsi" w:hAnsiTheme="majorHAnsi" w:cstheme="majorHAnsi"/>
          <w:b/>
          <w:bCs/>
          <w:color w:val="000000" w:themeColor="text1"/>
          <w:sz w:val="22"/>
          <w:szCs w:val="22"/>
        </w:rPr>
        <w:t>b) REPORTING OF</w:t>
      </w:r>
      <w:r w:rsidRPr="005567C8">
        <w:rPr>
          <w:rFonts w:asciiTheme="majorHAnsi" w:hAnsiTheme="majorHAnsi" w:cstheme="majorHAnsi"/>
          <w:b/>
          <w:bCs/>
          <w:color w:val="000000" w:themeColor="text1"/>
          <w:sz w:val="22"/>
          <w:szCs w:val="22"/>
        </w:rPr>
        <w:t xml:space="preserve"> INVOICES</w:t>
      </w:r>
      <w:r w:rsidR="00A254D4" w:rsidRPr="005567C8">
        <w:rPr>
          <w:rFonts w:asciiTheme="majorHAnsi" w:hAnsiTheme="majorHAnsi" w:cstheme="majorHAnsi"/>
          <w:b/>
          <w:bCs/>
          <w:color w:val="000000" w:themeColor="text1"/>
          <w:sz w:val="22"/>
          <w:szCs w:val="22"/>
        </w:rPr>
        <w:t xml:space="preserve"> </w:t>
      </w:r>
      <w:r w:rsidRPr="005567C8">
        <w:rPr>
          <w:rFonts w:asciiTheme="majorHAnsi" w:hAnsiTheme="majorHAnsi" w:cstheme="majorHAnsi"/>
          <w:b/>
          <w:bCs/>
          <w:color w:val="000000" w:themeColor="text1"/>
          <w:sz w:val="22"/>
          <w:szCs w:val="22"/>
        </w:rPr>
        <w:t xml:space="preserve">PAID </w:t>
      </w:r>
      <w:r w:rsidR="00A254D4" w:rsidRPr="005567C8">
        <w:rPr>
          <w:rFonts w:asciiTheme="majorHAnsi" w:hAnsiTheme="majorHAnsi" w:cstheme="majorHAnsi"/>
          <w:b/>
          <w:bCs/>
          <w:color w:val="000000" w:themeColor="text1"/>
          <w:sz w:val="22"/>
          <w:szCs w:val="22"/>
        </w:rPr>
        <w:t>PRIOR TO THE MEETING</w:t>
      </w:r>
      <w:r w:rsidR="00A254D4" w:rsidRPr="005567C8">
        <w:rPr>
          <w:rFonts w:asciiTheme="majorHAnsi" w:hAnsiTheme="majorHAnsi" w:cstheme="majorHAnsi"/>
          <w:bCs/>
          <w:color w:val="000000" w:themeColor="text1"/>
          <w:sz w:val="22"/>
          <w:szCs w:val="22"/>
        </w:rPr>
        <w:t>: None</w:t>
      </w:r>
    </w:p>
    <w:p w14:paraId="4043268B" w14:textId="46E2D380" w:rsidR="00A254D4" w:rsidRPr="005567C8" w:rsidRDefault="00D90165" w:rsidP="005567C8">
      <w:pPr>
        <w:widowControl w:val="0"/>
        <w:autoSpaceDE w:val="0"/>
        <w:ind w:left="-6"/>
        <w:rPr>
          <w:rFonts w:asciiTheme="majorHAnsi" w:hAnsiTheme="majorHAnsi" w:cstheme="majorHAnsi"/>
          <w:b/>
          <w:color w:val="000000" w:themeColor="text1"/>
          <w:sz w:val="22"/>
          <w:szCs w:val="22"/>
        </w:rPr>
      </w:pPr>
      <w:r w:rsidRPr="005567C8">
        <w:rPr>
          <w:rFonts w:asciiTheme="majorHAnsi" w:hAnsiTheme="majorHAnsi" w:cstheme="majorHAnsi"/>
          <w:b/>
          <w:bCs/>
          <w:color w:val="000000" w:themeColor="text1"/>
          <w:sz w:val="22"/>
          <w:szCs w:val="22"/>
        </w:rPr>
        <w:t>(</w:t>
      </w:r>
      <w:r w:rsidR="00A254D4" w:rsidRPr="005567C8">
        <w:rPr>
          <w:rFonts w:asciiTheme="majorHAnsi" w:hAnsiTheme="majorHAnsi" w:cstheme="majorHAnsi"/>
          <w:b/>
          <w:bCs/>
          <w:color w:val="000000" w:themeColor="text1"/>
          <w:sz w:val="22"/>
          <w:szCs w:val="22"/>
        </w:rPr>
        <w:t>c)</w:t>
      </w:r>
      <w:r w:rsidR="00A254D4" w:rsidRPr="005567C8">
        <w:rPr>
          <w:rFonts w:asciiTheme="majorHAnsi" w:hAnsiTheme="majorHAnsi" w:cstheme="majorHAnsi"/>
          <w:bCs/>
          <w:color w:val="000000" w:themeColor="text1"/>
          <w:sz w:val="22"/>
          <w:szCs w:val="22"/>
        </w:rPr>
        <w:t xml:space="preserve"> </w:t>
      </w:r>
      <w:r w:rsidR="00A254D4" w:rsidRPr="005567C8">
        <w:rPr>
          <w:rFonts w:asciiTheme="majorHAnsi" w:hAnsiTheme="majorHAnsi" w:cstheme="majorHAnsi"/>
          <w:b/>
          <w:bCs/>
          <w:color w:val="000000" w:themeColor="text1"/>
          <w:sz w:val="22"/>
          <w:szCs w:val="22"/>
        </w:rPr>
        <w:t>BANK RECONCILLIATION</w:t>
      </w:r>
      <w:r w:rsidR="00586A42" w:rsidRPr="005567C8">
        <w:rPr>
          <w:rFonts w:asciiTheme="majorHAnsi" w:hAnsiTheme="majorHAnsi" w:cstheme="majorHAnsi"/>
          <w:b/>
          <w:bCs/>
          <w:color w:val="000000" w:themeColor="text1"/>
          <w:sz w:val="22"/>
          <w:szCs w:val="22"/>
        </w:rPr>
        <w:t>:</w:t>
      </w:r>
      <w:r w:rsidR="00392BBA" w:rsidRPr="005567C8">
        <w:rPr>
          <w:rFonts w:asciiTheme="majorHAnsi" w:hAnsiTheme="majorHAnsi" w:cstheme="majorHAnsi"/>
          <w:b/>
          <w:bCs/>
          <w:color w:val="000000" w:themeColor="text1"/>
          <w:sz w:val="22"/>
          <w:szCs w:val="22"/>
        </w:rPr>
        <w:t xml:space="preserve"> </w:t>
      </w:r>
      <w:r w:rsidR="00392BBA" w:rsidRPr="005567C8">
        <w:rPr>
          <w:rFonts w:asciiTheme="majorHAnsi" w:hAnsiTheme="majorHAnsi" w:cstheme="majorHAnsi"/>
          <w:color w:val="000000" w:themeColor="text1"/>
          <w:sz w:val="22"/>
          <w:szCs w:val="22"/>
        </w:rPr>
        <w:t>Was agreed and signed.</w:t>
      </w:r>
    </w:p>
    <w:p w14:paraId="48B2C970" w14:textId="33357AFA" w:rsidR="00EF1589" w:rsidRPr="005567C8" w:rsidRDefault="00586A42" w:rsidP="005567C8">
      <w:pPr>
        <w:pStyle w:val="Normal1"/>
        <w:rPr>
          <w:rFonts w:asciiTheme="majorHAnsi" w:hAnsiTheme="majorHAnsi" w:cstheme="majorHAnsi"/>
          <w:sz w:val="22"/>
        </w:rPr>
      </w:pPr>
      <w:r w:rsidRPr="005567C8">
        <w:rPr>
          <w:rFonts w:asciiTheme="majorHAnsi" w:hAnsiTheme="majorHAnsi" w:cstheme="majorHAnsi"/>
          <w:b/>
          <w:bCs/>
          <w:sz w:val="22"/>
        </w:rPr>
        <w:t>(d) C</w:t>
      </w:r>
      <w:r w:rsidR="006E5395" w:rsidRPr="005567C8">
        <w:rPr>
          <w:rFonts w:asciiTheme="majorHAnsi" w:hAnsiTheme="majorHAnsi" w:cstheme="majorHAnsi"/>
          <w:b/>
          <w:bCs/>
          <w:sz w:val="22"/>
        </w:rPr>
        <w:t xml:space="preserve">HANGE OF BANK </w:t>
      </w:r>
      <w:r w:rsidR="00EF1589" w:rsidRPr="005567C8">
        <w:rPr>
          <w:rFonts w:asciiTheme="majorHAnsi" w:hAnsiTheme="majorHAnsi" w:cstheme="majorHAnsi"/>
          <w:b/>
          <w:bCs/>
          <w:sz w:val="22"/>
        </w:rPr>
        <w:t>ACCOUNT</w:t>
      </w:r>
      <w:r w:rsidR="006E5395" w:rsidRPr="005567C8">
        <w:rPr>
          <w:rFonts w:asciiTheme="majorHAnsi" w:hAnsiTheme="majorHAnsi" w:cstheme="majorHAnsi"/>
          <w:b/>
          <w:bCs/>
          <w:sz w:val="22"/>
        </w:rPr>
        <w:t xml:space="preserve">: </w:t>
      </w:r>
    </w:p>
    <w:p w14:paraId="4C0B3190" w14:textId="20B8AF98" w:rsidR="008505C0" w:rsidRPr="005567C8" w:rsidRDefault="000349BC" w:rsidP="005567C8">
      <w:pPr>
        <w:pStyle w:val="Normal1"/>
        <w:rPr>
          <w:rFonts w:asciiTheme="majorHAnsi" w:hAnsiTheme="majorHAnsi" w:cstheme="majorHAnsi"/>
          <w:sz w:val="22"/>
        </w:rPr>
      </w:pPr>
      <w:r w:rsidRPr="005567C8">
        <w:rPr>
          <w:rFonts w:asciiTheme="majorHAnsi" w:hAnsiTheme="majorHAnsi" w:cstheme="majorHAnsi"/>
          <w:sz w:val="22"/>
        </w:rPr>
        <w:t xml:space="preserve">A new account has been opened with </w:t>
      </w:r>
      <w:r w:rsidR="009916E1" w:rsidRPr="005567C8">
        <w:rPr>
          <w:rFonts w:asciiTheme="majorHAnsi" w:hAnsiTheme="majorHAnsi" w:cstheme="majorHAnsi"/>
          <w:sz w:val="22"/>
        </w:rPr>
        <w:t>Lloyds Bank</w:t>
      </w:r>
      <w:r w:rsidRPr="005567C8">
        <w:rPr>
          <w:rFonts w:asciiTheme="majorHAnsi" w:hAnsiTheme="majorHAnsi" w:cstheme="majorHAnsi"/>
          <w:sz w:val="22"/>
        </w:rPr>
        <w:t xml:space="preserve">. This has full </w:t>
      </w:r>
      <w:r w:rsidR="009916E1" w:rsidRPr="005567C8">
        <w:rPr>
          <w:rFonts w:asciiTheme="majorHAnsi" w:hAnsiTheme="majorHAnsi" w:cstheme="majorHAnsi"/>
          <w:sz w:val="22"/>
        </w:rPr>
        <w:t>internet banking access</w:t>
      </w:r>
      <w:r w:rsidRPr="005567C8">
        <w:rPr>
          <w:rFonts w:asciiTheme="majorHAnsi" w:hAnsiTheme="majorHAnsi" w:cstheme="majorHAnsi"/>
          <w:sz w:val="22"/>
        </w:rPr>
        <w:t>.  All funds have been transferred across from the Nat West.  T</w:t>
      </w:r>
      <w:r w:rsidR="009916E1" w:rsidRPr="005567C8">
        <w:rPr>
          <w:rFonts w:asciiTheme="majorHAnsi" w:hAnsiTheme="majorHAnsi" w:cstheme="majorHAnsi"/>
          <w:sz w:val="22"/>
        </w:rPr>
        <w:t xml:space="preserve">he signatories will be Jon Pengelly, Matthew Phillips, Peter </w:t>
      </w:r>
      <w:proofErr w:type="gramStart"/>
      <w:r w:rsidR="009916E1" w:rsidRPr="005567C8">
        <w:rPr>
          <w:rFonts w:asciiTheme="majorHAnsi" w:hAnsiTheme="majorHAnsi" w:cstheme="majorHAnsi"/>
          <w:sz w:val="22"/>
        </w:rPr>
        <w:t>Griffiths</w:t>
      </w:r>
      <w:proofErr w:type="gramEnd"/>
      <w:r w:rsidR="00EF1589" w:rsidRPr="005567C8">
        <w:rPr>
          <w:rFonts w:asciiTheme="majorHAnsi" w:hAnsiTheme="majorHAnsi" w:cstheme="majorHAnsi"/>
          <w:sz w:val="22"/>
        </w:rPr>
        <w:t xml:space="preserve"> </w:t>
      </w:r>
      <w:r w:rsidR="009916E1" w:rsidRPr="005567C8">
        <w:rPr>
          <w:rFonts w:asciiTheme="majorHAnsi" w:hAnsiTheme="majorHAnsi" w:cstheme="majorHAnsi"/>
          <w:sz w:val="22"/>
        </w:rPr>
        <w:t>and Lucy Gibbons (any two to sign).</w:t>
      </w:r>
    </w:p>
    <w:p w14:paraId="2F7B863E" w14:textId="77777777" w:rsidR="00A254D4" w:rsidRPr="005567C8" w:rsidRDefault="00A254D4" w:rsidP="005567C8">
      <w:pPr>
        <w:widowControl w:val="0"/>
        <w:autoSpaceDE w:val="0"/>
        <w:rPr>
          <w:rFonts w:asciiTheme="majorHAnsi" w:hAnsiTheme="majorHAnsi" w:cstheme="majorHAnsi"/>
          <w:b/>
          <w:color w:val="000000" w:themeColor="text1"/>
          <w:sz w:val="22"/>
          <w:szCs w:val="22"/>
        </w:rPr>
      </w:pPr>
    </w:p>
    <w:p w14:paraId="6B2A7451" w14:textId="3A07927E" w:rsidR="00A254D4" w:rsidRPr="005567C8" w:rsidRDefault="00A254D4" w:rsidP="005567C8">
      <w:pPr>
        <w:widowControl w:val="0"/>
        <w:autoSpaceDE w:val="0"/>
        <w:ind w:left="-6"/>
        <w:rPr>
          <w:rFonts w:asciiTheme="majorHAnsi" w:hAnsiTheme="majorHAnsi" w:cstheme="majorHAnsi"/>
          <w:b/>
          <w:bCs/>
          <w:color w:val="000000" w:themeColor="text1"/>
          <w:sz w:val="22"/>
          <w:szCs w:val="22"/>
        </w:rPr>
      </w:pPr>
      <w:r w:rsidRPr="005567C8">
        <w:rPr>
          <w:rFonts w:asciiTheme="majorHAnsi" w:hAnsiTheme="majorHAnsi" w:cstheme="majorHAnsi"/>
          <w:b/>
          <w:bCs/>
          <w:color w:val="000000" w:themeColor="text1"/>
          <w:sz w:val="22"/>
          <w:szCs w:val="22"/>
        </w:rPr>
        <w:t>1</w:t>
      </w:r>
      <w:r w:rsidR="000349BC" w:rsidRPr="005567C8">
        <w:rPr>
          <w:rFonts w:asciiTheme="majorHAnsi" w:hAnsiTheme="majorHAnsi" w:cstheme="majorHAnsi"/>
          <w:b/>
          <w:bCs/>
          <w:color w:val="000000" w:themeColor="text1"/>
          <w:sz w:val="22"/>
          <w:szCs w:val="22"/>
        </w:rPr>
        <w:t>9</w:t>
      </w:r>
      <w:r w:rsidRPr="005567C8">
        <w:rPr>
          <w:rFonts w:asciiTheme="majorHAnsi" w:hAnsiTheme="majorHAnsi" w:cstheme="majorHAnsi"/>
          <w:b/>
          <w:bCs/>
          <w:color w:val="000000" w:themeColor="text1"/>
          <w:sz w:val="22"/>
          <w:szCs w:val="22"/>
        </w:rPr>
        <w:t xml:space="preserve">. QUESTIONS AND ITEMS ARISING AFTER THE PREPARATION OF THIS AGENDA, SUCH MATTERS ARE FOR NOTING OR DEFERRAL TO A FUTURE MEETING: </w:t>
      </w:r>
      <w:r w:rsidRPr="005567C8">
        <w:rPr>
          <w:rFonts w:asciiTheme="majorHAnsi" w:hAnsiTheme="majorHAnsi" w:cstheme="majorHAnsi"/>
          <w:color w:val="000000" w:themeColor="text1"/>
          <w:sz w:val="22"/>
          <w:szCs w:val="22"/>
        </w:rPr>
        <w:t xml:space="preserve">None  </w:t>
      </w:r>
    </w:p>
    <w:p w14:paraId="56BD2EC0" w14:textId="77777777" w:rsidR="00A254D4" w:rsidRPr="005567C8" w:rsidRDefault="00A254D4" w:rsidP="005567C8">
      <w:pPr>
        <w:widowControl w:val="0"/>
        <w:tabs>
          <w:tab w:val="left" w:pos="540"/>
        </w:tabs>
        <w:autoSpaceDE w:val="0"/>
        <w:rPr>
          <w:rFonts w:asciiTheme="majorHAnsi" w:hAnsiTheme="majorHAnsi" w:cstheme="majorHAnsi"/>
          <w:color w:val="000000" w:themeColor="text1"/>
          <w:sz w:val="22"/>
          <w:szCs w:val="22"/>
        </w:rPr>
      </w:pPr>
    </w:p>
    <w:p w14:paraId="3B8FB2DB" w14:textId="6F8FBE28" w:rsidR="007E0D91" w:rsidRPr="005567C8" w:rsidRDefault="000349BC" w:rsidP="005567C8">
      <w:pPr>
        <w:widowControl w:val="0"/>
        <w:numPr>
          <w:ilvl w:val="0"/>
          <w:numId w:val="1"/>
        </w:numPr>
        <w:tabs>
          <w:tab w:val="left" w:pos="540"/>
          <w:tab w:val="left" w:pos="737"/>
        </w:tabs>
        <w:autoSpaceDE w:val="0"/>
        <w:rPr>
          <w:rFonts w:asciiTheme="majorHAnsi" w:hAnsiTheme="majorHAnsi" w:cstheme="majorHAnsi"/>
          <w:bCs/>
          <w:color w:val="000000" w:themeColor="text1"/>
          <w:sz w:val="22"/>
          <w:szCs w:val="22"/>
        </w:rPr>
      </w:pPr>
      <w:r w:rsidRPr="005567C8">
        <w:rPr>
          <w:rFonts w:asciiTheme="majorHAnsi" w:hAnsiTheme="majorHAnsi" w:cstheme="majorHAnsi"/>
          <w:b/>
          <w:bCs/>
          <w:color w:val="000000" w:themeColor="text1"/>
          <w:sz w:val="22"/>
          <w:szCs w:val="22"/>
        </w:rPr>
        <w:t>20</w:t>
      </w:r>
      <w:r w:rsidR="00A254D4" w:rsidRPr="005567C8">
        <w:rPr>
          <w:rFonts w:asciiTheme="majorHAnsi" w:hAnsiTheme="majorHAnsi" w:cstheme="majorHAnsi"/>
          <w:b/>
          <w:bCs/>
          <w:color w:val="000000" w:themeColor="text1"/>
          <w:sz w:val="22"/>
          <w:szCs w:val="22"/>
        </w:rPr>
        <w:t>.  ITEMS FOR NEXT MEETING:</w:t>
      </w:r>
      <w:r w:rsidR="00A254D4" w:rsidRPr="005567C8">
        <w:rPr>
          <w:rFonts w:asciiTheme="majorHAnsi" w:hAnsiTheme="majorHAnsi" w:cstheme="majorHAnsi"/>
          <w:bCs/>
          <w:color w:val="000000" w:themeColor="text1"/>
          <w:sz w:val="22"/>
          <w:szCs w:val="22"/>
        </w:rPr>
        <w:t xml:space="preserve"> </w:t>
      </w:r>
      <w:r w:rsidR="00DF5A0B">
        <w:rPr>
          <w:rFonts w:asciiTheme="majorHAnsi" w:hAnsiTheme="majorHAnsi" w:cstheme="majorHAnsi"/>
          <w:bCs/>
          <w:color w:val="000000" w:themeColor="text1"/>
          <w:sz w:val="22"/>
          <w:szCs w:val="22"/>
        </w:rPr>
        <w:t>None</w:t>
      </w:r>
    </w:p>
    <w:p w14:paraId="41243374" w14:textId="77777777" w:rsidR="00A254D4" w:rsidRPr="005567C8" w:rsidRDefault="00A254D4" w:rsidP="005567C8">
      <w:pPr>
        <w:widowControl w:val="0"/>
        <w:numPr>
          <w:ilvl w:val="0"/>
          <w:numId w:val="1"/>
        </w:numPr>
        <w:tabs>
          <w:tab w:val="left" w:pos="540"/>
          <w:tab w:val="left" w:pos="737"/>
        </w:tabs>
        <w:autoSpaceDE w:val="0"/>
        <w:rPr>
          <w:rFonts w:asciiTheme="majorHAnsi" w:hAnsiTheme="majorHAnsi" w:cstheme="majorHAnsi"/>
          <w:b/>
          <w:bCs/>
          <w:color w:val="000000" w:themeColor="text1"/>
          <w:sz w:val="22"/>
          <w:szCs w:val="22"/>
        </w:rPr>
      </w:pPr>
    </w:p>
    <w:p w14:paraId="24D6D052" w14:textId="4FA6A3B3" w:rsidR="00A254D4" w:rsidRPr="005567C8" w:rsidRDefault="00A254D4" w:rsidP="005567C8">
      <w:pPr>
        <w:widowControl w:val="0"/>
        <w:numPr>
          <w:ilvl w:val="0"/>
          <w:numId w:val="1"/>
        </w:numPr>
        <w:tabs>
          <w:tab w:val="left" w:pos="540"/>
          <w:tab w:val="left" w:pos="737"/>
        </w:tabs>
        <w:autoSpaceDE w:val="0"/>
        <w:rPr>
          <w:rFonts w:asciiTheme="majorHAnsi" w:hAnsiTheme="majorHAnsi" w:cstheme="majorHAnsi"/>
          <w:b/>
          <w:bCs/>
          <w:color w:val="000000" w:themeColor="text1"/>
          <w:sz w:val="22"/>
          <w:szCs w:val="22"/>
          <w:highlight w:val="yellow"/>
        </w:rPr>
      </w:pPr>
      <w:r w:rsidRPr="005567C8">
        <w:rPr>
          <w:rFonts w:asciiTheme="majorHAnsi" w:hAnsiTheme="majorHAnsi" w:cstheme="majorHAnsi"/>
          <w:b/>
          <w:bCs/>
          <w:color w:val="000000" w:themeColor="text1"/>
          <w:sz w:val="22"/>
          <w:szCs w:val="22"/>
        </w:rPr>
        <w:t xml:space="preserve">DATES OF THE NEXT MEETINGS: </w:t>
      </w:r>
      <w:r w:rsidRPr="005567C8">
        <w:rPr>
          <w:rFonts w:asciiTheme="majorHAnsi" w:hAnsiTheme="majorHAnsi" w:cstheme="majorHAnsi"/>
          <w:color w:val="000000" w:themeColor="text1"/>
          <w:sz w:val="22"/>
          <w:szCs w:val="22"/>
        </w:rPr>
        <w:t xml:space="preserve"> Wednesday</w:t>
      </w:r>
      <w:r w:rsidR="00D63B8C">
        <w:rPr>
          <w:rFonts w:asciiTheme="majorHAnsi" w:hAnsiTheme="majorHAnsi" w:cstheme="majorHAnsi"/>
          <w:color w:val="000000" w:themeColor="text1"/>
          <w:sz w:val="22"/>
          <w:szCs w:val="22"/>
        </w:rPr>
        <w:t xml:space="preserve"> 23rd</w:t>
      </w:r>
      <w:r w:rsidRPr="005567C8">
        <w:rPr>
          <w:rFonts w:asciiTheme="majorHAnsi" w:hAnsiTheme="majorHAnsi" w:cstheme="majorHAnsi"/>
          <w:color w:val="000000" w:themeColor="text1"/>
          <w:sz w:val="22"/>
          <w:szCs w:val="22"/>
        </w:rPr>
        <w:t xml:space="preserve"> </w:t>
      </w:r>
      <w:r w:rsidR="00EF1589" w:rsidRPr="005567C8">
        <w:rPr>
          <w:rFonts w:asciiTheme="majorHAnsi" w:hAnsiTheme="majorHAnsi" w:cstheme="majorHAnsi"/>
          <w:color w:val="000000" w:themeColor="text1"/>
          <w:sz w:val="22"/>
          <w:szCs w:val="22"/>
        </w:rPr>
        <w:t>November</w:t>
      </w:r>
      <w:r w:rsidR="00586A42" w:rsidRPr="005567C8">
        <w:rPr>
          <w:rFonts w:asciiTheme="majorHAnsi" w:hAnsiTheme="majorHAnsi" w:cstheme="majorHAnsi"/>
          <w:color w:val="000000" w:themeColor="text1"/>
          <w:sz w:val="22"/>
          <w:szCs w:val="22"/>
        </w:rPr>
        <w:t xml:space="preserve"> </w:t>
      </w:r>
      <w:r w:rsidRPr="005567C8">
        <w:rPr>
          <w:rFonts w:asciiTheme="majorHAnsi" w:hAnsiTheme="majorHAnsi" w:cstheme="majorHAnsi"/>
          <w:color w:val="000000" w:themeColor="text1"/>
          <w:sz w:val="22"/>
          <w:szCs w:val="22"/>
        </w:rPr>
        <w:t>2022, 7:00pm</w:t>
      </w:r>
      <w:r w:rsidR="00586A42" w:rsidRPr="005567C8">
        <w:rPr>
          <w:rFonts w:asciiTheme="majorHAnsi" w:hAnsiTheme="majorHAnsi" w:cstheme="majorHAnsi"/>
          <w:color w:val="000000" w:themeColor="text1"/>
          <w:sz w:val="22"/>
          <w:szCs w:val="22"/>
        </w:rPr>
        <w:t xml:space="preserve"> at Marston Magna Village Hall.</w:t>
      </w:r>
    </w:p>
    <w:p w14:paraId="600291D5" w14:textId="77777777" w:rsidR="00A254D4" w:rsidRPr="005567C8" w:rsidRDefault="00A254D4" w:rsidP="005567C8">
      <w:pPr>
        <w:pStyle w:val="ListParagraph"/>
        <w:rPr>
          <w:rFonts w:asciiTheme="majorHAnsi" w:hAnsiTheme="majorHAnsi" w:cstheme="majorHAnsi"/>
          <w:b/>
          <w:bCs/>
          <w:color w:val="000000" w:themeColor="text1"/>
          <w:sz w:val="22"/>
          <w:szCs w:val="22"/>
          <w:highlight w:val="yellow"/>
        </w:rPr>
      </w:pPr>
    </w:p>
    <w:p w14:paraId="34D77936" w14:textId="3F747D79" w:rsidR="00B9123F" w:rsidRPr="005567C8" w:rsidRDefault="00B9123F" w:rsidP="005567C8">
      <w:pPr>
        <w:widowControl w:val="0"/>
        <w:autoSpaceDE w:val="0"/>
        <w:rPr>
          <w:rFonts w:asciiTheme="majorHAnsi" w:hAnsiTheme="majorHAnsi" w:cstheme="majorHAnsi"/>
          <w:sz w:val="22"/>
          <w:szCs w:val="22"/>
        </w:rPr>
      </w:pPr>
    </w:p>
    <w:sectPr w:rsidR="00B9123F" w:rsidRPr="005567C8"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2"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41187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65959908">
    <w:abstractNumId w:val="12"/>
  </w:num>
  <w:num w:numId="3" w16cid:durableId="277294870">
    <w:abstractNumId w:val="3"/>
  </w:num>
  <w:num w:numId="4" w16cid:durableId="813793119">
    <w:abstractNumId w:val="7"/>
  </w:num>
  <w:num w:numId="5" w16cid:durableId="148594099">
    <w:abstractNumId w:val="9"/>
  </w:num>
  <w:num w:numId="6" w16cid:durableId="25565390">
    <w:abstractNumId w:val="1"/>
  </w:num>
  <w:num w:numId="7" w16cid:durableId="1455101836">
    <w:abstractNumId w:val="5"/>
  </w:num>
  <w:num w:numId="8" w16cid:durableId="1406033426">
    <w:abstractNumId w:val="10"/>
  </w:num>
  <w:num w:numId="9" w16cid:durableId="488641808">
    <w:abstractNumId w:val="4"/>
  </w:num>
  <w:num w:numId="10" w16cid:durableId="745691597">
    <w:abstractNumId w:val="2"/>
  </w:num>
  <w:num w:numId="11" w16cid:durableId="1318922052">
    <w:abstractNumId w:val="14"/>
  </w:num>
  <w:num w:numId="12" w16cid:durableId="1383022026">
    <w:abstractNumId w:val="11"/>
  </w:num>
  <w:num w:numId="13" w16cid:durableId="779183529">
    <w:abstractNumId w:val="6"/>
  </w:num>
  <w:num w:numId="14" w16cid:durableId="989334094">
    <w:abstractNumId w:val="8"/>
  </w:num>
  <w:num w:numId="15" w16cid:durableId="89778865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30E2"/>
    <w:rsid w:val="00010938"/>
    <w:rsid w:val="00012C69"/>
    <w:rsid w:val="00016A02"/>
    <w:rsid w:val="00017718"/>
    <w:rsid w:val="000349BC"/>
    <w:rsid w:val="00035CCC"/>
    <w:rsid w:val="0004006A"/>
    <w:rsid w:val="00046BA9"/>
    <w:rsid w:val="00061433"/>
    <w:rsid w:val="000622D6"/>
    <w:rsid w:val="00063A85"/>
    <w:rsid w:val="0007243F"/>
    <w:rsid w:val="00072C92"/>
    <w:rsid w:val="00082096"/>
    <w:rsid w:val="00082C1E"/>
    <w:rsid w:val="0009282C"/>
    <w:rsid w:val="000B17F7"/>
    <w:rsid w:val="000D2AB1"/>
    <w:rsid w:val="000D3C9A"/>
    <w:rsid w:val="000E7EE5"/>
    <w:rsid w:val="001028C9"/>
    <w:rsid w:val="001123AF"/>
    <w:rsid w:val="001139DC"/>
    <w:rsid w:val="0011467C"/>
    <w:rsid w:val="00135435"/>
    <w:rsid w:val="0014008E"/>
    <w:rsid w:val="001418F0"/>
    <w:rsid w:val="00142915"/>
    <w:rsid w:val="00150288"/>
    <w:rsid w:val="001578AA"/>
    <w:rsid w:val="00160F5F"/>
    <w:rsid w:val="00161A5B"/>
    <w:rsid w:val="00163973"/>
    <w:rsid w:val="00183FE3"/>
    <w:rsid w:val="00194AF5"/>
    <w:rsid w:val="00197ED4"/>
    <w:rsid w:val="001A3E95"/>
    <w:rsid w:val="001B62A4"/>
    <w:rsid w:val="001B70D7"/>
    <w:rsid w:val="001C2366"/>
    <w:rsid w:val="001C3022"/>
    <w:rsid w:val="001C3988"/>
    <w:rsid w:val="001C4FAA"/>
    <w:rsid w:val="001E03D1"/>
    <w:rsid w:val="001E70F0"/>
    <w:rsid w:val="001F1743"/>
    <w:rsid w:val="001F7B0B"/>
    <w:rsid w:val="00200509"/>
    <w:rsid w:val="00214800"/>
    <w:rsid w:val="00215D79"/>
    <w:rsid w:val="0022217D"/>
    <w:rsid w:val="00227664"/>
    <w:rsid w:val="00234210"/>
    <w:rsid w:val="00235811"/>
    <w:rsid w:val="00237E36"/>
    <w:rsid w:val="00241323"/>
    <w:rsid w:val="00252E1C"/>
    <w:rsid w:val="00266A7E"/>
    <w:rsid w:val="0027065E"/>
    <w:rsid w:val="00272D61"/>
    <w:rsid w:val="00273DE2"/>
    <w:rsid w:val="00273FB6"/>
    <w:rsid w:val="00274979"/>
    <w:rsid w:val="002903A4"/>
    <w:rsid w:val="00292616"/>
    <w:rsid w:val="002B4A5F"/>
    <w:rsid w:val="002B75EF"/>
    <w:rsid w:val="002C26F8"/>
    <w:rsid w:val="002C3641"/>
    <w:rsid w:val="002C60F9"/>
    <w:rsid w:val="002E1888"/>
    <w:rsid w:val="002E1C15"/>
    <w:rsid w:val="002E7C90"/>
    <w:rsid w:val="002F0D11"/>
    <w:rsid w:val="002F525B"/>
    <w:rsid w:val="002F7E73"/>
    <w:rsid w:val="003052E4"/>
    <w:rsid w:val="003075A4"/>
    <w:rsid w:val="0032592F"/>
    <w:rsid w:val="00333395"/>
    <w:rsid w:val="00335FD9"/>
    <w:rsid w:val="00352260"/>
    <w:rsid w:val="0035432D"/>
    <w:rsid w:val="00356426"/>
    <w:rsid w:val="00384657"/>
    <w:rsid w:val="00385920"/>
    <w:rsid w:val="00392BBA"/>
    <w:rsid w:val="0039315E"/>
    <w:rsid w:val="003A4AD8"/>
    <w:rsid w:val="003A4CD0"/>
    <w:rsid w:val="003B1A0E"/>
    <w:rsid w:val="003B37C4"/>
    <w:rsid w:val="003B3D26"/>
    <w:rsid w:val="003B5669"/>
    <w:rsid w:val="003D1F04"/>
    <w:rsid w:val="003E46FE"/>
    <w:rsid w:val="003E5B17"/>
    <w:rsid w:val="003F1096"/>
    <w:rsid w:val="003F3B88"/>
    <w:rsid w:val="003F4044"/>
    <w:rsid w:val="004033AA"/>
    <w:rsid w:val="004160B5"/>
    <w:rsid w:val="00420CAA"/>
    <w:rsid w:val="004239C0"/>
    <w:rsid w:val="00424CCD"/>
    <w:rsid w:val="00426AEA"/>
    <w:rsid w:val="00437094"/>
    <w:rsid w:val="00437956"/>
    <w:rsid w:val="004614DA"/>
    <w:rsid w:val="00464DBD"/>
    <w:rsid w:val="00467D82"/>
    <w:rsid w:val="00474CD6"/>
    <w:rsid w:val="0048082B"/>
    <w:rsid w:val="00484685"/>
    <w:rsid w:val="00485D6E"/>
    <w:rsid w:val="004A6351"/>
    <w:rsid w:val="004B7BD7"/>
    <w:rsid w:val="004C5772"/>
    <w:rsid w:val="004D41BC"/>
    <w:rsid w:val="004D66DF"/>
    <w:rsid w:val="004E2E18"/>
    <w:rsid w:val="00514F09"/>
    <w:rsid w:val="00521999"/>
    <w:rsid w:val="00526551"/>
    <w:rsid w:val="0053439D"/>
    <w:rsid w:val="00537C6C"/>
    <w:rsid w:val="00550A3D"/>
    <w:rsid w:val="00556078"/>
    <w:rsid w:val="005567C8"/>
    <w:rsid w:val="00557595"/>
    <w:rsid w:val="0057528D"/>
    <w:rsid w:val="0057740C"/>
    <w:rsid w:val="0058581C"/>
    <w:rsid w:val="00586A42"/>
    <w:rsid w:val="005A2E79"/>
    <w:rsid w:val="005A5073"/>
    <w:rsid w:val="005A7EC0"/>
    <w:rsid w:val="005B501B"/>
    <w:rsid w:val="005B5733"/>
    <w:rsid w:val="005C22C2"/>
    <w:rsid w:val="005D5127"/>
    <w:rsid w:val="005D5FCA"/>
    <w:rsid w:val="005D6D1B"/>
    <w:rsid w:val="005D708A"/>
    <w:rsid w:val="005F6F3B"/>
    <w:rsid w:val="006035FF"/>
    <w:rsid w:val="00603C3A"/>
    <w:rsid w:val="00605690"/>
    <w:rsid w:val="00620E4D"/>
    <w:rsid w:val="00627BF0"/>
    <w:rsid w:val="00627D50"/>
    <w:rsid w:val="00631051"/>
    <w:rsid w:val="0063511A"/>
    <w:rsid w:val="00644D61"/>
    <w:rsid w:val="00651744"/>
    <w:rsid w:val="00660658"/>
    <w:rsid w:val="00662DAD"/>
    <w:rsid w:val="0066774C"/>
    <w:rsid w:val="00673223"/>
    <w:rsid w:val="00682422"/>
    <w:rsid w:val="00682AFF"/>
    <w:rsid w:val="0068403F"/>
    <w:rsid w:val="00686826"/>
    <w:rsid w:val="006933C3"/>
    <w:rsid w:val="00697FD5"/>
    <w:rsid w:val="006A6C7B"/>
    <w:rsid w:val="006B16A9"/>
    <w:rsid w:val="006C6BBE"/>
    <w:rsid w:val="006D68CA"/>
    <w:rsid w:val="006D793C"/>
    <w:rsid w:val="006E32D3"/>
    <w:rsid w:val="006E5395"/>
    <w:rsid w:val="006E71F9"/>
    <w:rsid w:val="006F728D"/>
    <w:rsid w:val="00702412"/>
    <w:rsid w:val="007062E2"/>
    <w:rsid w:val="00710514"/>
    <w:rsid w:val="0071165F"/>
    <w:rsid w:val="007215CA"/>
    <w:rsid w:val="00721937"/>
    <w:rsid w:val="0072351F"/>
    <w:rsid w:val="00724A1A"/>
    <w:rsid w:val="0072758F"/>
    <w:rsid w:val="00731C94"/>
    <w:rsid w:val="007335F2"/>
    <w:rsid w:val="00740150"/>
    <w:rsid w:val="00745A30"/>
    <w:rsid w:val="00750A12"/>
    <w:rsid w:val="00757D59"/>
    <w:rsid w:val="00774961"/>
    <w:rsid w:val="00780B05"/>
    <w:rsid w:val="00792068"/>
    <w:rsid w:val="007A3692"/>
    <w:rsid w:val="007C049A"/>
    <w:rsid w:val="007C6469"/>
    <w:rsid w:val="007D588D"/>
    <w:rsid w:val="007E0D91"/>
    <w:rsid w:val="007E3EBA"/>
    <w:rsid w:val="007E52CE"/>
    <w:rsid w:val="007E7A3E"/>
    <w:rsid w:val="007F0B40"/>
    <w:rsid w:val="007F0CC4"/>
    <w:rsid w:val="00813204"/>
    <w:rsid w:val="00817AC4"/>
    <w:rsid w:val="00827033"/>
    <w:rsid w:val="00832B78"/>
    <w:rsid w:val="00832DE2"/>
    <w:rsid w:val="00837D76"/>
    <w:rsid w:val="008505C0"/>
    <w:rsid w:val="008600B1"/>
    <w:rsid w:val="008635EE"/>
    <w:rsid w:val="00892326"/>
    <w:rsid w:val="00894B4F"/>
    <w:rsid w:val="00896ECF"/>
    <w:rsid w:val="008A06A7"/>
    <w:rsid w:val="008A0F56"/>
    <w:rsid w:val="008A2FA2"/>
    <w:rsid w:val="008A5A97"/>
    <w:rsid w:val="008A5DF9"/>
    <w:rsid w:val="008A64E9"/>
    <w:rsid w:val="008B0780"/>
    <w:rsid w:val="008B140F"/>
    <w:rsid w:val="008B4015"/>
    <w:rsid w:val="008C176D"/>
    <w:rsid w:val="008C2E64"/>
    <w:rsid w:val="008C358B"/>
    <w:rsid w:val="008C37DA"/>
    <w:rsid w:val="008D0B53"/>
    <w:rsid w:val="008F5014"/>
    <w:rsid w:val="008F5A26"/>
    <w:rsid w:val="00900E8A"/>
    <w:rsid w:val="00900FB1"/>
    <w:rsid w:val="0090608E"/>
    <w:rsid w:val="00920978"/>
    <w:rsid w:val="00923CC6"/>
    <w:rsid w:val="0092472E"/>
    <w:rsid w:val="00926054"/>
    <w:rsid w:val="00932340"/>
    <w:rsid w:val="00940B6E"/>
    <w:rsid w:val="0094105A"/>
    <w:rsid w:val="009623CF"/>
    <w:rsid w:val="0097053D"/>
    <w:rsid w:val="009770F6"/>
    <w:rsid w:val="009841E8"/>
    <w:rsid w:val="009916E1"/>
    <w:rsid w:val="009929F0"/>
    <w:rsid w:val="009A6437"/>
    <w:rsid w:val="009B346B"/>
    <w:rsid w:val="009C2B09"/>
    <w:rsid w:val="009C72A1"/>
    <w:rsid w:val="009D0938"/>
    <w:rsid w:val="009D77CB"/>
    <w:rsid w:val="009E6F37"/>
    <w:rsid w:val="009F31A2"/>
    <w:rsid w:val="009F4784"/>
    <w:rsid w:val="00A1249E"/>
    <w:rsid w:val="00A141D2"/>
    <w:rsid w:val="00A141E7"/>
    <w:rsid w:val="00A15D3F"/>
    <w:rsid w:val="00A16E7D"/>
    <w:rsid w:val="00A20702"/>
    <w:rsid w:val="00A23290"/>
    <w:rsid w:val="00A254D4"/>
    <w:rsid w:val="00A264F6"/>
    <w:rsid w:val="00A61131"/>
    <w:rsid w:val="00A61C5D"/>
    <w:rsid w:val="00A63D7D"/>
    <w:rsid w:val="00A63E0E"/>
    <w:rsid w:val="00A65AFE"/>
    <w:rsid w:val="00A72410"/>
    <w:rsid w:val="00A76DC6"/>
    <w:rsid w:val="00A77623"/>
    <w:rsid w:val="00A77E3A"/>
    <w:rsid w:val="00A80688"/>
    <w:rsid w:val="00A822E2"/>
    <w:rsid w:val="00A92A95"/>
    <w:rsid w:val="00A93E7C"/>
    <w:rsid w:val="00A970D4"/>
    <w:rsid w:val="00AA1D92"/>
    <w:rsid w:val="00AA3C4D"/>
    <w:rsid w:val="00AA4C47"/>
    <w:rsid w:val="00AA4DEC"/>
    <w:rsid w:val="00AB61F7"/>
    <w:rsid w:val="00AD68BD"/>
    <w:rsid w:val="00AD7DA6"/>
    <w:rsid w:val="00AF20A2"/>
    <w:rsid w:val="00B02111"/>
    <w:rsid w:val="00B0703E"/>
    <w:rsid w:val="00B07874"/>
    <w:rsid w:val="00B1189E"/>
    <w:rsid w:val="00B120E1"/>
    <w:rsid w:val="00B14994"/>
    <w:rsid w:val="00B15E6E"/>
    <w:rsid w:val="00B208DC"/>
    <w:rsid w:val="00B31314"/>
    <w:rsid w:val="00B32326"/>
    <w:rsid w:val="00B40C23"/>
    <w:rsid w:val="00B4285D"/>
    <w:rsid w:val="00B474DE"/>
    <w:rsid w:val="00B50287"/>
    <w:rsid w:val="00B509E2"/>
    <w:rsid w:val="00B54292"/>
    <w:rsid w:val="00B65D7E"/>
    <w:rsid w:val="00B679AC"/>
    <w:rsid w:val="00B70E66"/>
    <w:rsid w:val="00B72AC1"/>
    <w:rsid w:val="00B72EFB"/>
    <w:rsid w:val="00B76636"/>
    <w:rsid w:val="00B8515F"/>
    <w:rsid w:val="00B9123F"/>
    <w:rsid w:val="00B939C0"/>
    <w:rsid w:val="00B945EF"/>
    <w:rsid w:val="00B957EA"/>
    <w:rsid w:val="00B96D4E"/>
    <w:rsid w:val="00B9776C"/>
    <w:rsid w:val="00BA3C73"/>
    <w:rsid w:val="00BC32DC"/>
    <w:rsid w:val="00BC6EDF"/>
    <w:rsid w:val="00BD1889"/>
    <w:rsid w:val="00BE01C1"/>
    <w:rsid w:val="00BE2073"/>
    <w:rsid w:val="00BE661E"/>
    <w:rsid w:val="00C048D7"/>
    <w:rsid w:val="00C26AB2"/>
    <w:rsid w:val="00C27F39"/>
    <w:rsid w:val="00C414D5"/>
    <w:rsid w:val="00C476E5"/>
    <w:rsid w:val="00C52A9D"/>
    <w:rsid w:val="00C53404"/>
    <w:rsid w:val="00C553C5"/>
    <w:rsid w:val="00C61F54"/>
    <w:rsid w:val="00C62FE8"/>
    <w:rsid w:val="00C6416D"/>
    <w:rsid w:val="00C82053"/>
    <w:rsid w:val="00C87896"/>
    <w:rsid w:val="00C948C2"/>
    <w:rsid w:val="00C95033"/>
    <w:rsid w:val="00C958E3"/>
    <w:rsid w:val="00C95BD3"/>
    <w:rsid w:val="00CA75FE"/>
    <w:rsid w:val="00CA7E53"/>
    <w:rsid w:val="00CB1E21"/>
    <w:rsid w:val="00CB655D"/>
    <w:rsid w:val="00CB7AD2"/>
    <w:rsid w:val="00CC1CA5"/>
    <w:rsid w:val="00CC3959"/>
    <w:rsid w:val="00CC65A9"/>
    <w:rsid w:val="00CD198A"/>
    <w:rsid w:val="00CD1B1B"/>
    <w:rsid w:val="00CD49C7"/>
    <w:rsid w:val="00D033FB"/>
    <w:rsid w:val="00D062C7"/>
    <w:rsid w:val="00D07FC5"/>
    <w:rsid w:val="00D23409"/>
    <w:rsid w:val="00D3150E"/>
    <w:rsid w:val="00D43BD1"/>
    <w:rsid w:val="00D44596"/>
    <w:rsid w:val="00D525E0"/>
    <w:rsid w:val="00D53B61"/>
    <w:rsid w:val="00D63B8C"/>
    <w:rsid w:val="00D659D1"/>
    <w:rsid w:val="00D90165"/>
    <w:rsid w:val="00DB4C39"/>
    <w:rsid w:val="00DB6055"/>
    <w:rsid w:val="00DC3B29"/>
    <w:rsid w:val="00DC6DA9"/>
    <w:rsid w:val="00DD0592"/>
    <w:rsid w:val="00DD4D9F"/>
    <w:rsid w:val="00DD7130"/>
    <w:rsid w:val="00DE0EC3"/>
    <w:rsid w:val="00DF44BC"/>
    <w:rsid w:val="00DF5A0B"/>
    <w:rsid w:val="00E029D3"/>
    <w:rsid w:val="00E16F74"/>
    <w:rsid w:val="00E22CD1"/>
    <w:rsid w:val="00E30DAA"/>
    <w:rsid w:val="00E34AC3"/>
    <w:rsid w:val="00E37967"/>
    <w:rsid w:val="00E51640"/>
    <w:rsid w:val="00E5407E"/>
    <w:rsid w:val="00E57665"/>
    <w:rsid w:val="00E57A0A"/>
    <w:rsid w:val="00E57BF4"/>
    <w:rsid w:val="00E60540"/>
    <w:rsid w:val="00E70598"/>
    <w:rsid w:val="00E81E8C"/>
    <w:rsid w:val="00E81F2D"/>
    <w:rsid w:val="00E8740D"/>
    <w:rsid w:val="00E92CD3"/>
    <w:rsid w:val="00E94268"/>
    <w:rsid w:val="00EA6CB4"/>
    <w:rsid w:val="00EB43EA"/>
    <w:rsid w:val="00EC05E5"/>
    <w:rsid w:val="00EC1FAB"/>
    <w:rsid w:val="00ED3B5D"/>
    <w:rsid w:val="00ED3EBB"/>
    <w:rsid w:val="00EE16E5"/>
    <w:rsid w:val="00EE4026"/>
    <w:rsid w:val="00EF1004"/>
    <w:rsid w:val="00EF1589"/>
    <w:rsid w:val="00F07E23"/>
    <w:rsid w:val="00F14E55"/>
    <w:rsid w:val="00F15225"/>
    <w:rsid w:val="00F16A56"/>
    <w:rsid w:val="00F235A3"/>
    <w:rsid w:val="00F27286"/>
    <w:rsid w:val="00F4019E"/>
    <w:rsid w:val="00F53100"/>
    <w:rsid w:val="00F743A7"/>
    <w:rsid w:val="00F81FBB"/>
    <w:rsid w:val="00FA0816"/>
    <w:rsid w:val="00FC1D6E"/>
    <w:rsid w:val="00FC2F65"/>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39D"/>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A254D4"/>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customStyle="1" w:styleId="Heading3Char">
    <w:name w:val="Heading 3 Char"/>
    <w:basedOn w:val="DefaultParagraphFont"/>
    <w:link w:val="Heading3"/>
    <w:uiPriority w:val="9"/>
    <w:rsid w:val="00A254D4"/>
    <w:rPr>
      <w:rFonts w:asciiTheme="majorHAnsi" w:eastAsiaTheme="majorEastAsia" w:hAnsiTheme="majorHAnsi" w:cstheme="majorBidi"/>
      <w:color w:val="243F60" w:themeColor="accent1" w:themeShade="7F"/>
      <w:lang w:val="en-GB" w:eastAsia="zh-CN"/>
    </w:rPr>
  </w:style>
  <w:style w:type="character" w:styleId="Strong">
    <w:name w:val="Strong"/>
    <w:basedOn w:val="DefaultParagraphFont"/>
    <w:uiPriority w:val="22"/>
    <w:qFormat/>
    <w:rsid w:val="00A254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10548142">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783584">
      <w:bodyDiv w:val="1"/>
      <w:marLeft w:val="0"/>
      <w:marRight w:val="0"/>
      <w:marTop w:val="0"/>
      <w:marBottom w:val="0"/>
      <w:divBdr>
        <w:top w:val="none" w:sz="0" w:space="0" w:color="auto"/>
        <w:left w:val="none" w:sz="0" w:space="0" w:color="auto"/>
        <w:bottom w:val="none" w:sz="0" w:space="0" w:color="auto"/>
        <w:right w:val="none" w:sz="0" w:space="0" w:color="auto"/>
      </w:divBdr>
    </w:div>
    <w:div w:id="730814850">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089158748">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87630410">
      <w:bodyDiv w:val="1"/>
      <w:marLeft w:val="0"/>
      <w:marRight w:val="0"/>
      <w:marTop w:val="0"/>
      <w:marBottom w:val="0"/>
      <w:divBdr>
        <w:top w:val="none" w:sz="0" w:space="0" w:color="auto"/>
        <w:left w:val="none" w:sz="0" w:space="0" w:color="auto"/>
        <w:bottom w:val="none" w:sz="0" w:space="0" w:color="auto"/>
        <w:right w:val="none" w:sz="0" w:space="0" w:color="auto"/>
      </w:divBdr>
      <w:divsChild>
        <w:div w:id="1559633351">
          <w:marLeft w:val="0"/>
          <w:marRight w:val="0"/>
          <w:marTop w:val="0"/>
          <w:marBottom w:val="0"/>
          <w:divBdr>
            <w:top w:val="none" w:sz="0" w:space="0" w:color="auto"/>
            <w:left w:val="none" w:sz="0" w:space="0" w:color="auto"/>
            <w:bottom w:val="none" w:sz="0" w:space="0" w:color="auto"/>
            <w:right w:val="none" w:sz="0" w:space="0" w:color="auto"/>
          </w:divBdr>
          <w:divsChild>
            <w:div w:id="1177422134">
              <w:marLeft w:val="0"/>
              <w:marRight w:val="0"/>
              <w:marTop w:val="0"/>
              <w:marBottom w:val="0"/>
              <w:divBdr>
                <w:top w:val="none" w:sz="0" w:space="0" w:color="auto"/>
                <w:left w:val="none" w:sz="0" w:space="0" w:color="auto"/>
                <w:bottom w:val="none" w:sz="0" w:space="0" w:color="auto"/>
                <w:right w:val="none" w:sz="0" w:space="0" w:color="auto"/>
              </w:divBdr>
              <w:divsChild>
                <w:div w:id="202751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7209">
      <w:bodyDiv w:val="1"/>
      <w:marLeft w:val="0"/>
      <w:marRight w:val="0"/>
      <w:marTop w:val="0"/>
      <w:marBottom w:val="0"/>
      <w:divBdr>
        <w:top w:val="none" w:sz="0" w:space="0" w:color="auto"/>
        <w:left w:val="none" w:sz="0" w:space="0" w:color="auto"/>
        <w:bottom w:val="none" w:sz="0" w:space="0" w:color="auto"/>
        <w:right w:val="none" w:sz="0" w:space="0" w:color="auto"/>
      </w:divBdr>
      <w:divsChild>
        <w:div w:id="1838962280">
          <w:marLeft w:val="0"/>
          <w:marRight w:val="0"/>
          <w:marTop w:val="0"/>
          <w:marBottom w:val="0"/>
          <w:divBdr>
            <w:top w:val="none" w:sz="0" w:space="0" w:color="auto"/>
            <w:left w:val="none" w:sz="0" w:space="0" w:color="auto"/>
            <w:bottom w:val="none" w:sz="0" w:space="0" w:color="auto"/>
            <w:right w:val="none" w:sz="0" w:space="0" w:color="auto"/>
          </w:divBdr>
          <w:divsChild>
            <w:div w:id="916020317">
              <w:marLeft w:val="0"/>
              <w:marRight w:val="0"/>
              <w:marTop w:val="0"/>
              <w:marBottom w:val="0"/>
              <w:divBdr>
                <w:top w:val="none" w:sz="0" w:space="0" w:color="auto"/>
                <w:left w:val="none" w:sz="0" w:space="0" w:color="auto"/>
                <w:bottom w:val="none" w:sz="0" w:space="0" w:color="auto"/>
                <w:right w:val="none" w:sz="0" w:space="0" w:color="auto"/>
              </w:divBdr>
              <w:divsChild>
                <w:div w:id="105200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1677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466606">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129A1-3263-C44A-914A-175016C7B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3</Pages>
  <Words>1094</Words>
  <Characters>6239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14</cp:revision>
  <cp:lastPrinted>2022-07-20T18:19:00Z</cp:lastPrinted>
  <dcterms:created xsi:type="dcterms:W3CDTF">2022-08-04T19:34:00Z</dcterms:created>
  <dcterms:modified xsi:type="dcterms:W3CDTF">2022-09-28T21:53:00Z</dcterms:modified>
</cp:coreProperties>
</file>